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47" w:rsidRDefault="00C16547" w:rsidP="00C16547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Информация</w:t>
      </w:r>
    </w:p>
    <w:p w:rsidR="00C16547" w:rsidRDefault="00C16547" w:rsidP="00C16547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 способах п</w:t>
      </w:r>
      <w:proofErr w:type="spellStart"/>
      <w:r w:rsidRPr="001528A2">
        <w:rPr>
          <w:rFonts w:ascii="Times New Roman" w:hAnsi="Times New Roman" w:cs="Times New Roman"/>
          <w:sz w:val="26"/>
          <w:szCs w:val="26"/>
        </w:rPr>
        <w:t>ривлечени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1528A2">
        <w:rPr>
          <w:rFonts w:ascii="Times New Roman" w:hAnsi="Times New Roman" w:cs="Times New Roman"/>
          <w:sz w:val="26"/>
          <w:szCs w:val="26"/>
        </w:rPr>
        <w:t xml:space="preserve"> добровольных пожертвований</w:t>
      </w:r>
    </w:p>
    <w:p w:rsidR="00C16547" w:rsidRDefault="00C16547" w:rsidP="00C16547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528A2">
        <w:rPr>
          <w:rFonts w:ascii="Times New Roman" w:hAnsi="Times New Roman" w:cs="Times New Roman"/>
          <w:sz w:val="26"/>
          <w:szCs w:val="26"/>
        </w:rPr>
        <w:t>и целевых взносов физических и юридических лиц</w:t>
      </w:r>
    </w:p>
    <w:p w:rsidR="00C16547" w:rsidRDefault="00C16547" w:rsidP="00C16547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528A2">
        <w:rPr>
          <w:rFonts w:ascii="Times New Roman" w:hAnsi="Times New Roman" w:cs="Times New Roman"/>
          <w:sz w:val="26"/>
          <w:szCs w:val="26"/>
        </w:rPr>
        <w:t>образовательными организациями</w:t>
      </w:r>
    </w:p>
    <w:p w:rsidR="00C16547" w:rsidRPr="00C16547" w:rsidRDefault="00C16547" w:rsidP="00C16547">
      <w:pPr>
        <w:pStyle w:val="a4"/>
        <w:ind w:firstLine="708"/>
        <w:jc w:val="center"/>
        <w:rPr>
          <w:rStyle w:val="7"/>
          <w:rFonts w:eastAsia="Arial Unicode MS"/>
          <w:spacing w:val="0"/>
          <w:shd w:val="clear" w:color="auto" w:fill="auto"/>
          <w:lang w:val="ru-RU"/>
        </w:rPr>
      </w:pPr>
      <w:bookmarkStart w:id="0" w:name="_GoBack"/>
      <w:bookmarkEnd w:id="0"/>
    </w:p>
    <w:p w:rsidR="00301817" w:rsidRPr="00096BEC" w:rsidRDefault="00301817" w:rsidP="00096B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96BEC">
        <w:rPr>
          <w:rStyle w:val="7"/>
          <w:rFonts w:eastAsia="Arial Unicode MS"/>
          <w:spacing w:val="0"/>
          <w:shd w:val="clear" w:color="auto" w:fill="auto"/>
        </w:rPr>
        <w:t>В соответствии с Гражданским кодекс</w:t>
      </w:r>
      <w:r w:rsidR="00A44C18" w:rsidRPr="00096BEC">
        <w:rPr>
          <w:rStyle w:val="7"/>
          <w:rFonts w:eastAsia="Arial Unicode MS"/>
          <w:spacing w:val="0"/>
          <w:shd w:val="clear" w:color="auto" w:fill="auto"/>
        </w:rPr>
        <w:t>ом</w:t>
      </w: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 Российской </w:t>
      </w:r>
      <w:r w:rsidR="00A44C18" w:rsidRPr="00096BEC">
        <w:rPr>
          <w:rStyle w:val="2"/>
          <w:rFonts w:eastAsia="Arial Unicode MS"/>
          <w:spacing w:val="0"/>
          <w:shd w:val="clear" w:color="auto" w:fill="auto"/>
        </w:rPr>
        <w:t xml:space="preserve">Федерации и </w:t>
      </w:r>
      <w:r w:rsidRPr="00096BEC">
        <w:rPr>
          <w:rStyle w:val="9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Федеральным законом от </w:t>
      </w:r>
      <w:r w:rsidR="00A44C18" w:rsidRPr="00096BEC">
        <w:rPr>
          <w:rStyle w:val="7"/>
          <w:rFonts w:eastAsia="Arial Unicode MS"/>
          <w:spacing w:val="0"/>
          <w:shd w:val="clear" w:color="auto" w:fill="auto"/>
        </w:rPr>
        <w:t>1</w:t>
      </w: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1.08.1995 № 135-Ф1 </w:t>
      </w:r>
      <w:r w:rsidRPr="00096BEC">
        <w:rPr>
          <w:rStyle w:val="2"/>
          <w:rFonts w:eastAsia="Arial Unicode MS"/>
          <w:spacing w:val="0"/>
          <w:shd w:val="clear" w:color="auto" w:fill="auto"/>
        </w:rPr>
        <w:t>«</w:t>
      </w: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О </w:t>
      </w:r>
      <w:r w:rsidRPr="00096BEC">
        <w:rPr>
          <w:rStyle w:val="2"/>
          <w:rFonts w:eastAsia="Arial Unicode MS"/>
          <w:spacing w:val="0"/>
          <w:shd w:val="clear" w:color="auto" w:fill="auto"/>
        </w:rPr>
        <w:t>благотворитель</w:t>
      </w:r>
      <w:r w:rsidR="00A44C18" w:rsidRPr="00096BEC">
        <w:rPr>
          <w:rStyle w:val="2"/>
          <w:rFonts w:eastAsia="Arial Unicode MS"/>
          <w:spacing w:val="0"/>
          <w:shd w:val="clear" w:color="auto" w:fill="auto"/>
        </w:rPr>
        <w:t>ной</w:t>
      </w:r>
      <w:r w:rsidRPr="00096BEC">
        <w:rPr>
          <w:rStyle w:val="9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деятельности и благотворительных организациях» </w:t>
      </w:r>
      <w:r w:rsidR="00A44C18" w:rsidRPr="00096BEC">
        <w:rPr>
          <w:rStyle w:val="2"/>
          <w:rFonts w:eastAsia="Arial Unicode MS"/>
          <w:spacing w:val="0"/>
          <w:shd w:val="clear" w:color="auto" w:fill="auto"/>
        </w:rPr>
        <w:t>образовательная</w:t>
      </w:r>
      <w:r w:rsidRPr="00096BEC">
        <w:rPr>
          <w:rStyle w:val="11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организация вправе привлекать в порядке, установленном </w:t>
      </w:r>
      <w:r w:rsidR="00A44C18" w:rsidRPr="00096BEC">
        <w:rPr>
          <w:rStyle w:val="2"/>
          <w:rFonts w:eastAsia="Arial Unicode MS"/>
          <w:spacing w:val="0"/>
          <w:shd w:val="clear" w:color="auto" w:fill="auto"/>
        </w:rPr>
        <w:t>законодательством</w:t>
      </w:r>
      <w:r w:rsidRPr="00096BEC">
        <w:rPr>
          <w:rStyle w:val="9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Российской Федерации, дополнительные финансовые </w:t>
      </w:r>
      <w:r w:rsidRPr="00096BEC">
        <w:rPr>
          <w:rStyle w:val="2"/>
          <w:rFonts w:eastAsia="Arial Unicode MS"/>
          <w:spacing w:val="0"/>
          <w:shd w:val="clear" w:color="auto" w:fill="auto"/>
        </w:rPr>
        <w:t>средства за с</w:t>
      </w:r>
      <w:r w:rsidR="00A44C18" w:rsidRPr="00096BEC">
        <w:rPr>
          <w:rStyle w:val="2"/>
          <w:rFonts w:eastAsia="Arial Unicode MS"/>
          <w:spacing w:val="0"/>
          <w:shd w:val="clear" w:color="auto" w:fill="auto"/>
        </w:rPr>
        <w:t>чет</w:t>
      </w:r>
      <w:r w:rsidRPr="00096BEC">
        <w:rPr>
          <w:rStyle w:val="9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добровольных пожертвований и целевых взносов физических и </w:t>
      </w:r>
      <w:r w:rsidR="00A44C18" w:rsidRPr="00096BEC">
        <w:rPr>
          <w:rStyle w:val="2"/>
          <w:rFonts w:eastAsia="Arial Unicode MS"/>
          <w:spacing w:val="0"/>
          <w:shd w:val="clear" w:color="auto" w:fill="auto"/>
        </w:rPr>
        <w:t>юридических</w:t>
      </w:r>
      <w:r w:rsidRPr="00096BEC">
        <w:rPr>
          <w:rStyle w:val="11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7"/>
          <w:rFonts w:eastAsia="Arial Unicode MS"/>
          <w:spacing w:val="0"/>
          <w:shd w:val="clear" w:color="auto" w:fill="auto"/>
        </w:rPr>
        <w:t>лиц.</w:t>
      </w:r>
    </w:p>
    <w:p w:rsidR="00301817" w:rsidRPr="00096BEC" w:rsidRDefault="00301817" w:rsidP="00096B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Образовательная организация, принимающая </w:t>
      </w:r>
      <w:r w:rsidRPr="00096BEC">
        <w:rPr>
          <w:rStyle w:val="2"/>
          <w:rFonts w:eastAsia="Arial Unicode MS"/>
          <w:spacing w:val="0"/>
          <w:shd w:val="clear" w:color="auto" w:fill="auto"/>
        </w:rPr>
        <w:t>пожертвования</w:t>
      </w:r>
      <w:r w:rsidR="00A44C18" w:rsidRPr="00096BEC">
        <w:rPr>
          <w:rStyle w:val="2"/>
          <w:rFonts w:eastAsia="Arial Unicode MS"/>
          <w:spacing w:val="0"/>
          <w:shd w:val="clear" w:color="auto" w:fill="auto"/>
        </w:rPr>
        <w:t>, должна</w:t>
      </w:r>
      <w:r w:rsidRPr="00096BEC">
        <w:rPr>
          <w:rStyle w:val="11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вести обособленный учет всех операций по </w:t>
      </w:r>
      <w:r w:rsidR="00A44C18" w:rsidRPr="00096BEC">
        <w:rPr>
          <w:rStyle w:val="2"/>
          <w:rFonts w:eastAsia="Arial Unicode MS"/>
          <w:spacing w:val="0"/>
          <w:shd w:val="clear" w:color="auto" w:fill="auto"/>
        </w:rPr>
        <w:t>использованию пожертвованного</w:t>
      </w:r>
      <w:r w:rsidRPr="00096BEC">
        <w:rPr>
          <w:rStyle w:val="9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имущества, денежных средств. Кроме того, в </w:t>
      </w:r>
      <w:r w:rsidRPr="00096BEC">
        <w:rPr>
          <w:rStyle w:val="2"/>
          <w:rFonts w:eastAsia="Arial Unicode MS"/>
          <w:spacing w:val="0"/>
          <w:shd w:val="clear" w:color="auto" w:fill="auto"/>
        </w:rPr>
        <w:t xml:space="preserve">соответствии со статьей </w:t>
      </w:r>
      <w:r w:rsidRPr="00096BEC">
        <w:rPr>
          <w:rStyle w:val="1"/>
          <w:rFonts w:eastAsia="Arial Unicode MS"/>
          <w:spacing w:val="0"/>
          <w:shd w:val="clear" w:color="auto" w:fill="auto"/>
        </w:rPr>
        <w:t>161</w:t>
      </w:r>
      <w:r w:rsidRPr="00096BEC">
        <w:rPr>
          <w:rStyle w:val="9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Бюджетного кодекса Российской Федерации </w:t>
      </w:r>
      <w:r w:rsidRPr="00096BEC">
        <w:rPr>
          <w:rStyle w:val="2"/>
          <w:rFonts w:eastAsia="Arial Unicode MS"/>
          <w:spacing w:val="0"/>
          <w:shd w:val="clear" w:color="auto" w:fill="auto"/>
        </w:rPr>
        <w:t>«казенное учрежден</w:t>
      </w:r>
      <w:r w:rsidR="00A44C18" w:rsidRPr="00096BEC">
        <w:rPr>
          <w:rStyle w:val="2"/>
          <w:rFonts w:eastAsia="Arial Unicode MS"/>
          <w:spacing w:val="0"/>
          <w:shd w:val="clear" w:color="auto" w:fill="auto"/>
        </w:rPr>
        <w:t>ие</w:t>
      </w:r>
      <w:r w:rsidRPr="00096BEC">
        <w:rPr>
          <w:rStyle w:val="11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осуществляет операции с бюджетными средствами </w:t>
      </w:r>
      <w:r w:rsidRPr="00096BEC">
        <w:rPr>
          <w:rStyle w:val="2"/>
          <w:rFonts w:eastAsia="Arial Unicode MS"/>
          <w:spacing w:val="0"/>
          <w:shd w:val="clear" w:color="auto" w:fill="auto"/>
        </w:rPr>
        <w:t xml:space="preserve">через </w:t>
      </w:r>
      <w:r w:rsidRPr="00096BEC">
        <w:rPr>
          <w:rStyle w:val="1"/>
          <w:rFonts w:eastAsia="Arial Unicode MS"/>
          <w:spacing w:val="0"/>
          <w:shd w:val="clear" w:color="auto" w:fill="auto"/>
        </w:rPr>
        <w:t>л</w:t>
      </w:r>
      <w:r w:rsidR="00A44C18" w:rsidRPr="00096BEC">
        <w:rPr>
          <w:rStyle w:val="1"/>
          <w:rFonts w:eastAsia="Arial Unicode MS"/>
          <w:spacing w:val="0"/>
          <w:shd w:val="clear" w:color="auto" w:fill="auto"/>
        </w:rPr>
        <w:t>ицевые счета,</w:t>
      </w:r>
      <w:r w:rsidRPr="00096BEC">
        <w:rPr>
          <w:rStyle w:val="9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открытые ему в соответствии с положениями настоящего </w:t>
      </w:r>
      <w:r w:rsidRPr="00096BEC">
        <w:rPr>
          <w:rStyle w:val="1"/>
          <w:rFonts w:eastAsia="Arial Unicode MS"/>
          <w:spacing w:val="0"/>
          <w:shd w:val="clear" w:color="auto" w:fill="auto"/>
        </w:rPr>
        <w:t>Кодекса</w:t>
      </w:r>
      <w:r w:rsidR="00A44C18" w:rsidRPr="00096BEC">
        <w:rPr>
          <w:rStyle w:val="1"/>
          <w:rFonts w:eastAsia="Arial Unicode MS"/>
          <w:spacing w:val="0"/>
          <w:shd w:val="clear" w:color="auto" w:fill="auto"/>
        </w:rPr>
        <w:t>»</w:t>
      </w:r>
      <w:r w:rsidR="004D3D0F" w:rsidRPr="00096BEC">
        <w:rPr>
          <w:rStyle w:val="1"/>
          <w:rFonts w:eastAsia="Arial Unicode MS"/>
          <w:spacing w:val="0"/>
          <w:shd w:val="clear" w:color="auto" w:fill="auto"/>
        </w:rPr>
        <w:t xml:space="preserve">. </w:t>
      </w:r>
    </w:p>
    <w:p w:rsidR="00301817" w:rsidRPr="00096BEC" w:rsidRDefault="00301817" w:rsidP="00096B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При оказании родителями (законными </w:t>
      </w:r>
      <w:r w:rsidRPr="00096BEC">
        <w:rPr>
          <w:rStyle w:val="2"/>
          <w:rFonts w:eastAsia="Arial Unicode MS"/>
          <w:spacing w:val="0"/>
          <w:shd w:val="clear" w:color="auto" w:fill="auto"/>
        </w:rPr>
        <w:t>представителя</w:t>
      </w:r>
      <w:r w:rsidR="004D3D0F" w:rsidRPr="00096BEC">
        <w:rPr>
          <w:rStyle w:val="2"/>
          <w:rFonts w:eastAsia="Arial Unicode MS"/>
          <w:spacing w:val="0"/>
          <w:shd w:val="clear" w:color="auto" w:fill="auto"/>
        </w:rPr>
        <w:t>м</w:t>
      </w:r>
      <w:r w:rsidR="004D3D0F" w:rsidRPr="00096BEC">
        <w:rPr>
          <w:rStyle w:val="7"/>
          <w:rFonts w:eastAsia="Arial Unicode MS"/>
          <w:spacing w:val="0"/>
          <w:shd w:val="clear" w:color="auto" w:fill="auto"/>
        </w:rPr>
        <w:t xml:space="preserve">и) </w:t>
      </w:r>
      <w:r w:rsidRPr="00096BEC">
        <w:rPr>
          <w:rStyle w:val="2"/>
          <w:rFonts w:eastAsia="Arial Unicode MS"/>
          <w:spacing w:val="0"/>
          <w:shd w:val="clear" w:color="auto" w:fill="auto"/>
        </w:rPr>
        <w:t>фин</w:t>
      </w:r>
      <w:r w:rsidR="004D3D0F" w:rsidRPr="00096BEC">
        <w:rPr>
          <w:rStyle w:val="2"/>
          <w:rFonts w:eastAsia="Arial Unicode MS"/>
          <w:spacing w:val="0"/>
          <w:shd w:val="clear" w:color="auto" w:fill="auto"/>
        </w:rPr>
        <w:t>ансовой</w:t>
      </w:r>
      <w:r w:rsidRPr="00096BEC">
        <w:rPr>
          <w:rStyle w:val="11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7"/>
          <w:rFonts w:eastAsia="Arial Unicode MS"/>
          <w:spacing w:val="0"/>
          <w:shd w:val="clear" w:color="auto" w:fill="auto"/>
        </w:rPr>
        <w:t xml:space="preserve">помощи внесение денежных средств должно производиться на </w:t>
      </w:r>
      <w:r w:rsidRPr="00096BEC">
        <w:rPr>
          <w:rStyle w:val="2"/>
          <w:rFonts w:eastAsia="Arial Unicode MS"/>
          <w:spacing w:val="0"/>
          <w:shd w:val="clear" w:color="auto" w:fill="auto"/>
        </w:rPr>
        <w:t>расчет</w:t>
      </w:r>
      <w:r w:rsidR="004D3D0F" w:rsidRPr="00096BEC">
        <w:rPr>
          <w:rStyle w:val="2"/>
          <w:rFonts w:eastAsia="Arial Unicode MS"/>
          <w:spacing w:val="0"/>
          <w:shd w:val="clear" w:color="auto" w:fill="auto"/>
        </w:rPr>
        <w:t>ный</w:t>
      </w:r>
      <w:r w:rsidRPr="00096BEC">
        <w:rPr>
          <w:rStyle w:val="11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7"/>
          <w:rFonts w:eastAsia="Arial Unicode MS"/>
          <w:spacing w:val="0"/>
          <w:shd w:val="clear" w:color="auto" w:fill="auto"/>
        </w:rPr>
        <w:t>счет образовательной организации.</w:t>
      </w:r>
    </w:p>
    <w:p w:rsidR="00301817" w:rsidRPr="00096BEC" w:rsidRDefault="00301817" w:rsidP="00096B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Согласно Гражданскому кодексу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Российской Федерации </w:t>
      </w:r>
      <w:r w:rsidR="004D3D0F" w:rsidRPr="00096BEC">
        <w:rPr>
          <w:rStyle w:val="13"/>
          <w:rFonts w:eastAsia="Arial Unicode MS"/>
          <w:spacing w:val="0"/>
          <w:shd w:val="clear" w:color="auto" w:fill="auto"/>
        </w:rPr>
        <w:t>договор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пожертвования следует заключать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в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письменной форме в </w:t>
      </w:r>
      <w:r w:rsidRPr="00096BEC">
        <w:rPr>
          <w:rStyle w:val="13"/>
          <w:rFonts w:eastAsia="Arial Unicode MS"/>
          <w:spacing w:val="0"/>
          <w:shd w:val="clear" w:color="auto" w:fill="auto"/>
        </w:rPr>
        <w:t>случая</w:t>
      </w:r>
      <w:r w:rsidR="004D3D0F" w:rsidRPr="00096BEC">
        <w:rPr>
          <w:rStyle w:val="13"/>
          <w:rFonts w:eastAsia="Arial Unicode MS"/>
          <w:spacing w:val="0"/>
          <w:shd w:val="clear" w:color="auto" w:fill="auto"/>
        </w:rPr>
        <w:t xml:space="preserve">х, когда </w:t>
      </w:r>
      <w:r w:rsidRPr="00096BEC">
        <w:rPr>
          <w:rStyle w:val="12"/>
          <w:rFonts w:eastAsia="Arial Unicode MS"/>
          <w:spacing w:val="0"/>
          <w:shd w:val="clear" w:color="auto" w:fill="auto"/>
        </w:rPr>
        <w:t>дарителем является юридическое ли</w:t>
      </w:r>
      <w:r w:rsidR="004D3D0F" w:rsidRPr="00096BEC">
        <w:rPr>
          <w:rStyle w:val="12"/>
          <w:rFonts w:eastAsia="Arial Unicode MS"/>
          <w:spacing w:val="0"/>
          <w:shd w:val="clear" w:color="auto" w:fill="auto"/>
        </w:rPr>
        <w:t>ц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о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и стоимость дара превышает </w:t>
      </w:r>
      <w:r w:rsidR="004D3D0F" w:rsidRPr="00096BEC">
        <w:rPr>
          <w:rStyle w:val="13"/>
          <w:rFonts w:eastAsia="Arial Unicode MS"/>
          <w:spacing w:val="0"/>
          <w:shd w:val="clear" w:color="auto" w:fill="auto"/>
        </w:rPr>
        <w:t xml:space="preserve">три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тысячи рублей, а также, если договор </w:t>
      </w:r>
      <w:r w:rsidRPr="00096BEC">
        <w:rPr>
          <w:rStyle w:val="13"/>
          <w:rFonts w:eastAsia="Arial Unicode MS"/>
          <w:spacing w:val="0"/>
          <w:shd w:val="clear" w:color="auto" w:fill="auto"/>
        </w:rPr>
        <w:t>содержит обещание дарения будущем.</w:t>
      </w:r>
    </w:p>
    <w:p w:rsidR="00301817" w:rsidRPr="00096BEC" w:rsidRDefault="00301817" w:rsidP="00096B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При заключении подобных договоров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должны быть </w:t>
      </w:r>
      <w:r w:rsidR="004D3D0F" w:rsidRPr="00096BEC">
        <w:rPr>
          <w:rStyle w:val="13"/>
          <w:rFonts w:eastAsia="Arial Unicode MS"/>
          <w:spacing w:val="0"/>
          <w:shd w:val="clear" w:color="auto" w:fill="auto"/>
        </w:rPr>
        <w:t xml:space="preserve">соблюдены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принципы добровольности и </w:t>
      </w:r>
      <w:r w:rsidRPr="00096BEC">
        <w:rPr>
          <w:rStyle w:val="13"/>
          <w:rFonts w:eastAsia="Arial Unicode MS"/>
          <w:spacing w:val="0"/>
          <w:shd w:val="clear" w:color="auto" w:fill="auto"/>
        </w:rPr>
        <w:t>безвозмездности</w:t>
      </w:r>
      <w:r w:rsidR="004D3D0F" w:rsidRPr="00096BEC">
        <w:rPr>
          <w:rStyle w:val="13"/>
          <w:rFonts w:eastAsia="Arial Unicode MS"/>
          <w:spacing w:val="0"/>
          <w:shd w:val="clear" w:color="auto" w:fill="auto"/>
        </w:rPr>
        <w:t>.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В </w:t>
      </w:r>
      <w:r w:rsidRPr="00096BEC">
        <w:rPr>
          <w:rStyle w:val="13"/>
          <w:rFonts w:eastAsia="Arial Unicode MS"/>
          <w:spacing w:val="0"/>
          <w:shd w:val="clear" w:color="auto" w:fill="auto"/>
        </w:rPr>
        <w:t>противном случ</w:t>
      </w:r>
      <w:r w:rsidR="004D3D0F" w:rsidRPr="00096BEC">
        <w:rPr>
          <w:rStyle w:val="13"/>
          <w:rFonts w:eastAsia="Arial Unicode MS"/>
          <w:spacing w:val="0"/>
          <w:shd w:val="clear" w:color="auto" w:fill="auto"/>
        </w:rPr>
        <w:t>ае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совершение указанных действий может рассматриваться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как </w:t>
      </w:r>
      <w:r w:rsidR="004D3D0F" w:rsidRPr="00096BEC">
        <w:rPr>
          <w:rStyle w:val="13"/>
          <w:rFonts w:eastAsia="Arial Unicode MS"/>
          <w:spacing w:val="0"/>
          <w:shd w:val="clear" w:color="auto" w:fill="auto"/>
        </w:rPr>
        <w:t>уголовно-</w:t>
      </w:r>
      <w:r w:rsidRPr="00096BEC">
        <w:rPr>
          <w:rStyle w:val="12"/>
          <w:rFonts w:eastAsia="Arial Unicode MS"/>
          <w:spacing w:val="0"/>
          <w:shd w:val="clear" w:color="auto" w:fill="auto"/>
        </w:rPr>
        <w:t>наказуемо</w:t>
      </w:r>
      <w:r w:rsidR="004D3D0F" w:rsidRPr="00096BEC">
        <w:rPr>
          <w:rStyle w:val="12"/>
          <w:rFonts w:eastAsia="Arial Unicode MS"/>
          <w:spacing w:val="0"/>
          <w:shd w:val="clear" w:color="auto" w:fill="auto"/>
        </w:rPr>
        <w:t>е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 деяние </w:t>
      </w:r>
      <w:r w:rsidR="004D3D0F" w:rsidRPr="00096BEC">
        <w:rPr>
          <w:rStyle w:val="12"/>
          <w:rFonts w:eastAsia="Arial Unicode MS"/>
          <w:spacing w:val="0"/>
          <w:shd w:val="clear" w:color="auto" w:fill="auto"/>
        </w:rPr>
        <w:t>не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 только со стороны должностного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лица,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но и </w:t>
      </w:r>
      <w:r w:rsidRPr="00096BEC">
        <w:rPr>
          <w:rStyle w:val="13"/>
          <w:rFonts w:eastAsia="Arial Unicode MS"/>
          <w:spacing w:val="0"/>
          <w:shd w:val="clear" w:color="auto" w:fill="auto"/>
        </w:rPr>
        <w:t>родит</w:t>
      </w:r>
      <w:r w:rsidR="004D3D0F" w:rsidRPr="00096BEC">
        <w:rPr>
          <w:rStyle w:val="13"/>
          <w:rFonts w:eastAsia="Arial Unicode MS"/>
          <w:spacing w:val="0"/>
          <w:shd w:val="clear" w:color="auto" w:fill="auto"/>
        </w:rPr>
        <w:t>еля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(законного представителя), предложившего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вознаграждении </w:t>
      </w:r>
      <w:r w:rsidR="004D3D0F" w:rsidRPr="00096BEC">
        <w:rPr>
          <w:rStyle w:val="13"/>
          <w:rFonts w:eastAsia="Arial Unicode MS"/>
          <w:spacing w:val="0"/>
          <w:shd w:val="clear" w:color="auto" w:fill="auto"/>
        </w:rPr>
        <w:t xml:space="preserve">за </w:t>
      </w:r>
      <w:r w:rsidRPr="00096BEC">
        <w:rPr>
          <w:rStyle w:val="12"/>
          <w:rFonts w:eastAsia="Arial Unicode MS"/>
          <w:spacing w:val="0"/>
          <w:shd w:val="clear" w:color="auto" w:fill="auto"/>
        </w:rPr>
        <w:t>положительное решение его вопроса.</w:t>
      </w:r>
    </w:p>
    <w:p w:rsidR="00301817" w:rsidRPr="00096BEC" w:rsidRDefault="00301817" w:rsidP="00096BEC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 w:rsidRPr="00096BEC">
        <w:rPr>
          <w:rStyle w:val="12"/>
          <w:rFonts w:eastAsia="Arial Unicode MS"/>
          <w:spacing w:val="0"/>
          <w:shd w:val="clear" w:color="auto" w:fill="auto"/>
        </w:rPr>
        <w:t>Гражданин, в отличи</w:t>
      </w:r>
      <w:r w:rsidR="00096BEC" w:rsidRPr="00096BEC">
        <w:rPr>
          <w:rStyle w:val="12"/>
          <w:rFonts w:eastAsia="Arial Unicode MS"/>
          <w:spacing w:val="0"/>
          <w:shd w:val="clear" w:color="auto" w:fill="auto"/>
        </w:rPr>
        <w:t>е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от организации,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может </w:t>
      </w:r>
      <w:r w:rsidRPr="00096BEC">
        <w:rPr>
          <w:rStyle w:val="13"/>
          <w:rFonts w:eastAsia="Arial Unicode MS"/>
          <w:spacing w:val="0"/>
          <w:shd w:val="clear" w:color="auto" w:fill="auto"/>
        </w:rPr>
        <w:t>пожерт</w:t>
      </w:r>
      <w:r w:rsidR="004D3D0F" w:rsidRPr="00096BEC">
        <w:rPr>
          <w:rStyle w:val="13"/>
          <w:rFonts w:eastAsia="Arial Unicode MS"/>
          <w:spacing w:val="0"/>
          <w:shd w:val="clear" w:color="auto" w:fill="auto"/>
        </w:rPr>
        <w:t>вовать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образовательному учреждению имущество стоимостью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более </w:t>
      </w:r>
      <w:r w:rsidR="004D3D0F" w:rsidRPr="00096BEC">
        <w:rPr>
          <w:rStyle w:val="13"/>
          <w:rFonts w:eastAsia="Arial Unicode MS"/>
          <w:spacing w:val="0"/>
          <w:shd w:val="clear" w:color="auto" w:fill="auto"/>
        </w:rPr>
        <w:t>т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рех </w:t>
      </w:r>
      <w:r w:rsidR="004D3D0F" w:rsidRPr="00096BEC">
        <w:rPr>
          <w:rStyle w:val="13"/>
          <w:rFonts w:eastAsia="Arial Unicode MS"/>
          <w:spacing w:val="0"/>
          <w:shd w:val="clear" w:color="auto" w:fill="auto"/>
        </w:rPr>
        <w:t>т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ысяч </w:t>
      </w:r>
      <w:r w:rsidR="004D3D0F" w:rsidRPr="00096BEC">
        <w:rPr>
          <w:rStyle w:val="13"/>
          <w:rFonts w:eastAsia="Arial Unicode MS"/>
          <w:spacing w:val="0"/>
          <w:shd w:val="clear" w:color="auto" w:fill="auto"/>
        </w:rPr>
        <w:t>без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заключения договора. Но при оформлении расчетно-платежных </w:t>
      </w:r>
      <w:r w:rsidRPr="00096BEC">
        <w:rPr>
          <w:rStyle w:val="13"/>
          <w:rFonts w:eastAsia="Arial Unicode MS"/>
          <w:spacing w:val="0"/>
          <w:shd w:val="clear" w:color="auto" w:fill="auto"/>
        </w:rPr>
        <w:t>докуме</w:t>
      </w:r>
      <w:r w:rsidR="004D3D0F" w:rsidRPr="00096BEC">
        <w:rPr>
          <w:rStyle w:val="13"/>
          <w:rFonts w:eastAsia="Arial Unicode MS"/>
          <w:spacing w:val="0"/>
          <w:shd w:val="clear" w:color="auto" w:fill="auto"/>
        </w:rPr>
        <w:t>нтов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и отражении операций в бухгалтерском учете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должен быть </w:t>
      </w:r>
      <w:proofErr w:type="spellStart"/>
      <w:r w:rsidRPr="00096BEC">
        <w:rPr>
          <w:rStyle w:val="13"/>
          <w:rFonts w:eastAsia="Arial Unicode MS"/>
          <w:spacing w:val="0"/>
          <w:shd w:val="clear" w:color="auto" w:fill="auto"/>
        </w:rPr>
        <w:t>использо</w:t>
      </w:r>
      <w:r w:rsidR="00096BEC">
        <w:rPr>
          <w:rStyle w:val="13"/>
          <w:rFonts w:eastAsia="Arial Unicode MS"/>
          <w:spacing w:val="0"/>
          <w:shd w:val="clear" w:color="auto" w:fill="auto"/>
          <w:lang w:val="ru-RU"/>
        </w:rPr>
        <w:t>ван</w:t>
      </w:r>
      <w:proofErr w:type="spellEnd"/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термин «пожертвование». А сведения о жертвователе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необходимо </w:t>
      </w:r>
      <w:r w:rsidR="00096BEC">
        <w:rPr>
          <w:rStyle w:val="13"/>
          <w:rFonts w:eastAsia="Arial Unicode MS"/>
          <w:spacing w:val="0"/>
          <w:shd w:val="clear" w:color="auto" w:fill="auto"/>
          <w:lang w:val="ru-RU"/>
        </w:rPr>
        <w:t xml:space="preserve">указать в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первичном документе </w:t>
      </w:r>
      <w:r w:rsidR="00096BEC">
        <w:rPr>
          <w:rStyle w:val="12"/>
          <w:rFonts w:eastAsia="Arial Unicode MS"/>
          <w:spacing w:val="0"/>
          <w:shd w:val="clear" w:color="auto" w:fill="auto"/>
          <w:lang w:val="ru-RU"/>
        </w:rPr>
        <w:t>в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 приходном ордере, акте приемки -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передачи и </w:t>
      </w:r>
      <w:r w:rsidR="00096BEC">
        <w:rPr>
          <w:rStyle w:val="13"/>
          <w:rFonts w:eastAsia="Arial Unicode MS"/>
          <w:spacing w:val="0"/>
          <w:shd w:val="clear" w:color="auto" w:fill="auto"/>
          <w:lang w:val="ru-RU"/>
        </w:rPr>
        <w:t>т.п.</w:t>
      </w:r>
    </w:p>
    <w:p w:rsidR="00301817" w:rsidRPr="00096BEC" w:rsidRDefault="00301817" w:rsidP="00096BE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Заключение договоров об оказании </w:t>
      </w:r>
      <w:r w:rsidR="00096BEC">
        <w:rPr>
          <w:rStyle w:val="13"/>
          <w:rFonts w:eastAsia="Arial Unicode MS"/>
          <w:spacing w:val="0"/>
          <w:shd w:val="clear" w:color="auto" w:fill="auto"/>
        </w:rPr>
        <w:t xml:space="preserve">благотворительной </w:t>
      </w:r>
      <w:r w:rsidR="00096BEC">
        <w:rPr>
          <w:rStyle w:val="13"/>
          <w:rFonts w:eastAsia="Arial Unicode MS"/>
          <w:spacing w:val="0"/>
          <w:shd w:val="clear" w:color="auto" w:fill="auto"/>
          <w:lang w:val="ru-RU"/>
        </w:rPr>
        <w:t>помощи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 осуществляется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исключительно на 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добровольной основе. Отказ </w:t>
      </w:r>
      <w:r w:rsidRPr="00096BEC">
        <w:rPr>
          <w:rStyle w:val="12"/>
          <w:rFonts w:eastAsia="Arial Unicode MS"/>
          <w:spacing w:val="0"/>
          <w:shd w:val="clear" w:color="auto" w:fill="auto"/>
        </w:rPr>
        <w:t xml:space="preserve">заключения договора является правомерным и не </w:t>
      </w:r>
      <w:proofErr w:type="spellStart"/>
      <w:r w:rsidRPr="00096BEC">
        <w:rPr>
          <w:rStyle w:val="13"/>
          <w:rFonts w:eastAsia="Arial Unicode MS"/>
          <w:spacing w:val="0"/>
          <w:shd w:val="clear" w:color="auto" w:fill="auto"/>
        </w:rPr>
        <w:t>може</w:t>
      </w:r>
      <w:proofErr w:type="spellEnd"/>
      <w:r w:rsidR="00096BEC">
        <w:rPr>
          <w:rStyle w:val="13"/>
          <w:rFonts w:eastAsia="Arial Unicode MS"/>
          <w:spacing w:val="0"/>
          <w:shd w:val="clear" w:color="auto" w:fill="auto"/>
          <w:lang w:val="ru-RU"/>
        </w:rPr>
        <w:t>т</w:t>
      </w:r>
      <w:r w:rsidRPr="00096BEC">
        <w:rPr>
          <w:rStyle w:val="13"/>
          <w:rFonts w:eastAsia="Arial Unicode MS"/>
          <w:spacing w:val="0"/>
          <w:shd w:val="clear" w:color="auto" w:fill="auto"/>
        </w:rPr>
        <w:t xml:space="preserve"> </w:t>
      </w:r>
      <w:proofErr w:type="spellStart"/>
      <w:r w:rsidRPr="00096BEC">
        <w:rPr>
          <w:rStyle w:val="13"/>
          <w:rFonts w:eastAsia="Arial Unicode MS"/>
          <w:spacing w:val="0"/>
          <w:shd w:val="clear" w:color="auto" w:fill="auto"/>
        </w:rPr>
        <w:t>служ</w:t>
      </w:r>
      <w:r w:rsidR="00096BEC">
        <w:rPr>
          <w:rStyle w:val="13"/>
          <w:rFonts w:eastAsia="Arial Unicode MS"/>
          <w:spacing w:val="0"/>
          <w:shd w:val="clear" w:color="auto" w:fill="auto"/>
          <w:lang w:val="ru-RU"/>
        </w:rPr>
        <w:t>ить</w:t>
      </w:r>
      <w:proofErr w:type="spellEnd"/>
      <w:r w:rsidR="00096BEC">
        <w:rPr>
          <w:rStyle w:val="13"/>
          <w:rFonts w:eastAsia="Arial Unicode MS"/>
          <w:spacing w:val="0"/>
          <w:shd w:val="clear" w:color="auto" w:fill="auto"/>
          <w:lang w:val="ru-RU"/>
        </w:rPr>
        <w:t xml:space="preserve"> основанием </w:t>
      </w:r>
      <w:r w:rsidRPr="00096BEC">
        <w:rPr>
          <w:rStyle w:val="12"/>
          <w:rFonts w:eastAsia="Arial Unicode MS"/>
          <w:spacing w:val="0"/>
          <w:shd w:val="clear" w:color="auto" w:fill="auto"/>
        </w:rPr>
        <w:t>для ущемления чьих-либо прав и интересов.</w:t>
      </w:r>
    </w:p>
    <w:p w:rsidR="00472C26" w:rsidRPr="00472C26" w:rsidRDefault="00472C26" w:rsidP="00472C2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472C26">
        <w:rPr>
          <w:rFonts w:ascii="Times New Roman" w:hAnsi="Times New Roman" w:cs="Times New Roman"/>
        </w:rPr>
        <w:t xml:space="preserve">Родители (законные представители) как благотворители имеют </w:t>
      </w:r>
      <w:r w:rsidR="00C16547">
        <w:rPr>
          <w:rFonts w:ascii="Times New Roman" w:hAnsi="Times New Roman" w:cs="Times New Roman"/>
          <w:lang w:val="ru-RU"/>
        </w:rPr>
        <w:t xml:space="preserve">право </w:t>
      </w:r>
      <w:r w:rsidRPr="00472C26">
        <w:rPr>
          <w:rFonts w:ascii="Times New Roman" w:hAnsi="Times New Roman" w:cs="Times New Roman"/>
        </w:rPr>
        <w:t xml:space="preserve">определить цели и порядок использования </w:t>
      </w:r>
      <w:proofErr w:type="spellStart"/>
      <w:r w:rsidRPr="00472C26">
        <w:rPr>
          <w:rFonts w:ascii="Times New Roman" w:hAnsi="Times New Roman" w:cs="Times New Roman"/>
        </w:rPr>
        <w:t>сво</w:t>
      </w:r>
      <w:proofErr w:type="spellEnd"/>
      <w:r w:rsidR="00C16547">
        <w:rPr>
          <w:rFonts w:ascii="Times New Roman" w:hAnsi="Times New Roman" w:cs="Times New Roman"/>
          <w:lang w:val="ru-RU"/>
        </w:rPr>
        <w:t>их</w:t>
      </w:r>
      <w:r w:rsidRPr="00472C26">
        <w:rPr>
          <w:rFonts w:ascii="Times New Roman" w:hAnsi="Times New Roman" w:cs="Times New Roman"/>
        </w:rPr>
        <w:t xml:space="preserve"> пожертвований</w:t>
      </w:r>
      <w:r w:rsidR="00C16547">
        <w:rPr>
          <w:rFonts w:ascii="Times New Roman" w:hAnsi="Times New Roman" w:cs="Times New Roman"/>
          <w:lang w:val="ru-RU"/>
        </w:rPr>
        <w:t xml:space="preserve">, </w:t>
      </w:r>
      <w:r w:rsidRPr="00472C26">
        <w:rPr>
          <w:rFonts w:ascii="Times New Roman" w:hAnsi="Times New Roman" w:cs="Times New Roman"/>
        </w:rPr>
        <w:t xml:space="preserve"> </w:t>
      </w:r>
      <w:r w:rsidR="00C16547">
        <w:rPr>
          <w:rFonts w:ascii="Times New Roman" w:hAnsi="Times New Roman" w:cs="Times New Roman"/>
          <w:lang w:val="ru-RU"/>
        </w:rPr>
        <w:t>выдвигать условия</w:t>
      </w:r>
      <w:r w:rsidRPr="00472C26">
        <w:rPr>
          <w:rFonts w:ascii="Times New Roman" w:hAnsi="Times New Roman" w:cs="Times New Roman"/>
        </w:rPr>
        <w:t xml:space="preserve"> по использованию переданного им имущества по </w:t>
      </w:r>
      <w:r w:rsidR="00C16547">
        <w:rPr>
          <w:rFonts w:ascii="Times New Roman" w:hAnsi="Times New Roman" w:cs="Times New Roman"/>
          <w:lang w:val="ru-RU"/>
        </w:rPr>
        <w:t>определенному</w:t>
      </w:r>
      <w:r w:rsidRPr="00472C26">
        <w:rPr>
          <w:rFonts w:ascii="Times New Roman" w:hAnsi="Times New Roman" w:cs="Times New Roman"/>
        </w:rPr>
        <w:t xml:space="preserve"> назначению. Поэтому возможно пожертвование как на «</w:t>
      </w:r>
      <w:r w:rsidR="00C16547">
        <w:rPr>
          <w:rFonts w:ascii="Times New Roman" w:hAnsi="Times New Roman" w:cs="Times New Roman"/>
          <w:lang w:val="ru-RU"/>
        </w:rPr>
        <w:t>уставную д</w:t>
      </w:r>
      <w:proofErr w:type="spellStart"/>
      <w:r w:rsidRPr="00472C26">
        <w:rPr>
          <w:rFonts w:ascii="Times New Roman" w:hAnsi="Times New Roman" w:cs="Times New Roman"/>
        </w:rPr>
        <w:t>еятельность</w:t>
      </w:r>
      <w:proofErr w:type="spellEnd"/>
      <w:r w:rsidRPr="00472C26">
        <w:rPr>
          <w:rFonts w:ascii="Times New Roman" w:hAnsi="Times New Roman" w:cs="Times New Roman"/>
        </w:rPr>
        <w:t xml:space="preserve">», на «развитие образовательной организации», так и конкретные цели (приобретение оборудования, ремонт, охрану и </w:t>
      </w:r>
      <w:r w:rsidR="00C16547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="00C16547">
        <w:rPr>
          <w:rFonts w:ascii="Times New Roman" w:hAnsi="Times New Roman" w:cs="Times New Roman"/>
          <w:lang w:val="ru-RU"/>
        </w:rPr>
        <w:t>др</w:t>
      </w:r>
      <w:proofErr w:type="spellEnd"/>
      <w:proofErr w:type="gramEnd"/>
      <w:r w:rsidRPr="00472C26">
        <w:rPr>
          <w:rFonts w:ascii="Times New Roman" w:hAnsi="Times New Roman" w:cs="Times New Roman"/>
        </w:rPr>
        <w:t>)</w:t>
      </w:r>
      <w:r w:rsidR="00C16547">
        <w:rPr>
          <w:rFonts w:ascii="Times New Roman" w:hAnsi="Times New Roman" w:cs="Times New Roman"/>
          <w:lang w:val="ru-RU"/>
        </w:rPr>
        <w:t>, для</w:t>
      </w:r>
      <w:r w:rsidRPr="00472C26">
        <w:rPr>
          <w:rFonts w:ascii="Times New Roman" w:hAnsi="Times New Roman" w:cs="Times New Roman"/>
        </w:rPr>
        <w:t xml:space="preserve"> использования пожертвования по иному назначению необходимо </w:t>
      </w:r>
      <w:r w:rsidR="00C16547">
        <w:rPr>
          <w:rFonts w:ascii="Times New Roman" w:hAnsi="Times New Roman" w:cs="Times New Roman"/>
          <w:lang w:val="ru-RU"/>
        </w:rPr>
        <w:t>получить согласие</w:t>
      </w:r>
      <w:r w:rsidRPr="00472C26">
        <w:rPr>
          <w:rFonts w:ascii="Times New Roman" w:hAnsi="Times New Roman" w:cs="Times New Roman"/>
        </w:rPr>
        <w:t xml:space="preserve"> </w:t>
      </w:r>
      <w:r w:rsidR="00C16547">
        <w:rPr>
          <w:rFonts w:ascii="Times New Roman" w:hAnsi="Times New Roman" w:cs="Times New Roman"/>
          <w:lang w:val="ru-RU"/>
        </w:rPr>
        <w:t>жертвователя</w:t>
      </w:r>
      <w:r w:rsidRPr="00472C26">
        <w:rPr>
          <w:rFonts w:ascii="Times New Roman" w:hAnsi="Times New Roman" w:cs="Times New Roman"/>
        </w:rPr>
        <w:t>.</w:t>
      </w:r>
    </w:p>
    <w:sectPr w:rsidR="00472C26" w:rsidRPr="0047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F1"/>
    <w:rsid w:val="00096BEC"/>
    <w:rsid w:val="00301817"/>
    <w:rsid w:val="0043445F"/>
    <w:rsid w:val="00472C26"/>
    <w:rsid w:val="004D3D0F"/>
    <w:rsid w:val="00A44C18"/>
    <w:rsid w:val="00C16547"/>
    <w:rsid w:val="00C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18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">
    <w:name w:val="Основной текст1"/>
    <w:basedOn w:val="a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2">
    <w:name w:val="Основной текст2"/>
    <w:basedOn w:val="a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7">
    <w:name w:val="Основной текст7"/>
    <w:basedOn w:val="a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9">
    <w:name w:val="Основной текст9"/>
    <w:basedOn w:val="a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1">
    <w:name w:val="Основной текст11"/>
    <w:basedOn w:val="a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2">
    <w:name w:val="Основной текст12"/>
    <w:basedOn w:val="a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3">
    <w:name w:val="Основной текст13"/>
    <w:basedOn w:val="a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23">
    <w:name w:val="Основной текст23"/>
    <w:basedOn w:val="a"/>
    <w:link w:val="a3"/>
    <w:rsid w:val="00301817"/>
    <w:pPr>
      <w:shd w:val="clear" w:color="auto" w:fill="FFFFFF"/>
      <w:spacing w:line="230" w:lineRule="exact"/>
      <w:ind w:hanging="1720"/>
    </w:pPr>
    <w:rPr>
      <w:rFonts w:ascii="Times New Roman" w:eastAsia="Times New Roman" w:hAnsi="Times New Roman" w:cs="Times New Roman"/>
      <w:color w:val="auto"/>
      <w:spacing w:val="10"/>
      <w:lang w:val="ru-RU" w:eastAsia="en-US"/>
    </w:rPr>
  </w:style>
  <w:style w:type="paragraph" w:styleId="a4">
    <w:name w:val="No Spacing"/>
    <w:uiPriority w:val="1"/>
    <w:qFormat/>
    <w:rsid w:val="00096B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547"/>
    <w:rPr>
      <w:rFonts w:ascii="Tahoma" w:eastAsiaTheme="minorHAnsi" w:hAnsi="Tahoma" w:cs="Tahoma"/>
      <w:color w:val="auto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16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18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">
    <w:name w:val="Основной текст1"/>
    <w:basedOn w:val="a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2">
    <w:name w:val="Основной текст2"/>
    <w:basedOn w:val="a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7">
    <w:name w:val="Основной текст7"/>
    <w:basedOn w:val="a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9">
    <w:name w:val="Основной текст9"/>
    <w:basedOn w:val="a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1">
    <w:name w:val="Основной текст11"/>
    <w:basedOn w:val="a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2">
    <w:name w:val="Основной текст12"/>
    <w:basedOn w:val="a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3">
    <w:name w:val="Основной текст13"/>
    <w:basedOn w:val="a3"/>
    <w:rsid w:val="00301817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23">
    <w:name w:val="Основной текст23"/>
    <w:basedOn w:val="a"/>
    <w:link w:val="a3"/>
    <w:rsid w:val="00301817"/>
    <w:pPr>
      <w:shd w:val="clear" w:color="auto" w:fill="FFFFFF"/>
      <w:spacing w:line="230" w:lineRule="exact"/>
      <w:ind w:hanging="1720"/>
    </w:pPr>
    <w:rPr>
      <w:rFonts w:ascii="Times New Roman" w:eastAsia="Times New Roman" w:hAnsi="Times New Roman" w:cs="Times New Roman"/>
      <w:color w:val="auto"/>
      <w:spacing w:val="10"/>
      <w:lang w:val="ru-RU" w:eastAsia="en-US"/>
    </w:rPr>
  </w:style>
  <w:style w:type="paragraph" w:styleId="a4">
    <w:name w:val="No Spacing"/>
    <w:uiPriority w:val="1"/>
    <w:qFormat/>
    <w:rsid w:val="00096B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547"/>
    <w:rPr>
      <w:rFonts w:ascii="Tahoma" w:eastAsiaTheme="minorHAnsi" w:hAnsi="Tahoma" w:cs="Tahoma"/>
      <w:color w:val="auto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16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ШСС</cp:lastModifiedBy>
  <cp:revision>2</cp:revision>
  <dcterms:created xsi:type="dcterms:W3CDTF">2017-04-05T10:30:00Z</dcterms:created>
  <dcterms:modified xsi:type="dcterms:W3CDTF">2017-04-05T12:04:00Z</dcterms:modified>
</cp:coreProperties>
</file>