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E5" w:rsidRDefault="00FA6D5C" w:rsidP="00FA6D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</w:t>
      </w:r>
      <w:r w:rsidR="003756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</w:t>
      </w:r>
      <w:r w:rsidR="004E0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</w:t>
      </w:r>
      <w:r w:rsidR="003756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F83A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</w:t>
      </w:r>
    </w:p>
    <w:p w:rsidR="004E08C0" w:rsidRDefault="004E08C0" w:rsidP="004E08C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к приказу комитета по</w:t>
      </w:r>
    </w:p>
    <w:p w:rsidR="004E08C0" w:rsidRDefault="004E08C0" w:rsidP="004E08C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образованию от</w:t>
      </w:r>
    </w:p>
    <w:p w:rsidR="004E08C0" w:rsidRDefault="004E08C0" w:rsidP="004E08C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13.08.2018 №182а</w:t>
      </w:r>
    </w:p>
    <w:p w:rsidR="004E08C0" w:rsidRDefault="004E08C0" w:rsidP="004E08C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756E5" w:rsidRDefault="003756E5" w:rsidP="003756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756E5" w:rsidRPr="003756E5" w:rsidRDefault="003756E5" w:rsidP="003756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56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ПОЛОЖЕНИЕ</w:t>
      </w:r>
    </w:p>
    <w:p w:rsidR="003756E5" w:rsidRPr="003756E5" w:rsidRDefault="003756E5" w:rsidP="003756E5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3756E5">
        <w:rPr>
          <w:rFonts w:ascii="Times New Roman" w:hAnsi="Times New Roman" w:cs="Times New Roman"/>
          <w:sz w:val="26"/>
          <w:szCs w:val="26"/>
        </w:rPr>
        <w:t>о  ресурсной  базовой школе      совместного обучения детей-инвалидов,</w:t>
      </w:r>
    </w:p>
    <w:p w:rsidR="003756E5" w:rsidRPr="003756E5" w:rsidRDefault="003756E5" w:rsidP="003756E5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3756E5">
        <w:rPr>
          <w:rFonts w:ascii="Times New Roman" w:hAnsi="Times New Roman" w:cs="Times New Roman"/>
          <w:sz w:val="26"/>
          <w:szCs w:val="26"/>
        </w:rPr>
        <w:t>обучающихся с ограниченными    возможностями здоровья и лиц,</w:t>
      </w:r>
    </w:p>
    <w:p w:rsidR="003756E5" w:rsidRPr="003756E5" w:rsidRDefault="003756E5" w:rsidP="003756E5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3756E5">
        <w:rPr>
          <w:rFonts w:ascii="Times New Roman" w:hAnsi="Times New Roman" w:cs="Times New Roman"/>
          <w:sz w:val="26"/>
          <w:szCs w:val="26"/>
        </w:rPr>
        <w:t>не имеющих нарушений развития в Третьяковском районе</w:t>
      </w:r>
    </w:p>
    <w:p w:rsidR="003756E5" w:rsidRPr="003756E5" w:rsidRDefault="003756E5" w:rsidP="003756E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6E5" w:rsidRPr="003756E5" w:rsidRDefault="003756E5" w:rsidP="00375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3756E5" w:rsidRPr="003756E5" w:rsidRDefault="003756E5" w:rsidP="003756E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1.1. Настоящее Положение о ресурсной базовой школе совместного обучения детей-инвалидов, обучающихся с ограниченными возможностями здоровья и лиц, не имеющих нарушений развития, в  Третьяковском  районе (далее – ресурсная базовая школа) определяет основы функционирования ресурсной базовой школы как муниципального центра, обеспечивающего иные общеобразовательные организации совместного обучения детей-инвалидов, обучающихся с ограниченными возможностями здоровья и лиц, не имеющих нарушений развития, реализующие основные общеобразовательные программы, (далее - школа совместного обучения) специальными ресурсами. </w:t>
      </w:r>
    </w:p>
    <w:p w:rsidR="003756E5" w:rsidRPr="008C17CA" w:rsidRDefault="003756E5" w:rsidP="003756E5">
      <w:pPr>
        <w:widowControl w:val="0"/>
        <w:tabs>
          <w:tab w:val="left" w:pos="851"/>
          <w:tab w:val="left" w:pos="123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1.2. </w:t>
      </w:r>
      <w:r w:rsidRPr="008C17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Специальные ресурсы - специальное, в том числе учебное, реаби</w:t>
      </w:r>
      <w:r w:rsidRPr="008C17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литационное и компьютерное оборудование для организации коррекционной работы, обучения и воспитания инвалидов по слуху, зрению и с нарушения</w:t>
      </w:r>
      <w:r w:rsidRPr="008C17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опорно-двигательного аппарата, обучающихся с ограниченными возмож</w:t>
      </w:r>
      <w:r w:rsidRPr="008C17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ностями здоровья; средства для обеспечения их беспрепятственного доступа в образовательную организацию.</w:t>
      </w:r>
    </w:p>
    <w:p w:rsidR="003756E5" w:rsidRPr="008C17CA" w:rsidRDefault="003756E5" w:rsidP="003756E5">
      <w:pPr>
        <w:widowControl w:val="0"/>
        <w:tabs>
          <w:tab w:val="left" w:pos="851"/>
          <w:tab w:val="left" w:pos="122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1.3. </w:t>
      </w:r>
      <w:r w:rsidRPr="008C17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Ресурсная базовая школа - общеобразовательная организация, включенная в реализацию государственной программы Российской Федера</w:t>
      </w:r>
      <w:r w:rsidRPr="008C17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«Доступная среда» на 2011 - 2020 годы, реализующая основные общеоб</w:t>
      </w:r>
      <w:r w:rsidRPr="008C17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разовательные программы и осуществляющая на условиях заключенного до</w:t>
      </w:r>
      <w:r w:rsidRPr="008C17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говора о взаимодействии с иной общеобразовательной организацией переда</w:t>
      </w:r>
      <w:r w:rsidRPr="008C17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чу специальных ресурсов, оказание методической помощи по организации образовательного процесса детей-инвалидов и детей с ограниченными воз</w:t>
      </w:r>
      <w:r w:rsidRPr="008C17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можностями здоровья, а также в которую может быть организована транс</w:t>
      </w:r>
      <w:r w:rsidRPr="008C17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портная доставка детей-инвалидов, обучающихся с ограниченными возмож</w:t>
      </w:r>
      <w:r w:rsidRPr="008C17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ностями здоровья из близлежащих населенных пунктов.</w:t>
      </w:r>
    </w:p>
    <w:p w:rsidR="003756E5" w:rsidRPr="003756E5" w:rsidRDefault="003756E5" w:rsidP="003756E5">
      <w:pPr>
        <w:pStyle w:val="2"/>
        <w:shd w:val="clear" w:color="auto" w:fill="auto"/>
        <w:tabs>
          <w:tab w:val="left" w:pos="851"/>
          <w:tab w:val="left" w:pos="1226"/>
        </w:tabs>
        <w:spacing w:before="0" w:after="0" w:line="322" w:lineRule="exact"/>
        <w:rPr>
          <w:color w:val="000000"/>
          <w:sz w:val="26"/>
          <w:szCs w:val="26"/>
          <w:lang w:eastAsia="ru-RU"/>
        </w:rPr>
      </w:pPr>
      <w:r w:rsidRPr="003756E5">
        <w:rPr>
          <w:rFonts w:eastAsia="Courier New"/>
          <w:color w:val="000000"/>
          <w:sz w:val="26"/>
          <w:szCs w:val="26"/>
          <w:lang w:eastAsia="ru-RU"/>
        </w:rPr>
        <w:t xml:space="preserve">            1.4. Школа совместного обучения - общеобразовательная организация, реализующая основные общеобразовательные программы, где созданы усло</w:t>
      </w:r>
      <w:r w:rsidRPr="003756E5">
        <w:rPr>
          <w:rFonts w:eastAsia="Courier New"/>
          <w:color w:val="000000"/>
          <w:sz w:val="26"/>
          <w:szCs w:val="26"/>
          <w:lang w:eastAsia="ru-RU"/>
        </w:rPr>
        <w:softHyphen/>
        <w:t>вия для инклюзивного образования, включая физическую (архитектурную) доступность, оснащение специальными ресурсами (в том числе по договору с ресурсной базовой школой), наличие педагогических</w:t>
      </w:r>
      <w:r w:rsidRPr="003756E5">
        <w:rPr>
          <w:color w:val="000000"/>
          <w:sz w:val="26"/>
          <w:szCs w:val="26"/>
          <w:lang w:eastAsia="ru-RU"/>
        </w:rPr>
        <w:t xml:space="preserve"> кадров, владеющих специальными педагогическими подходами и методами обучения и воспита</w:t>
      </w:r>
      <w:r w:rsidRPr="003756E5">
        <w:rPr>
          <w:color w:val="000000"/>
          <w:sz w:val="26"/>
          <w:szCs w:val="26"/>
          <w:lang w:eastAsia="ru-RU"/>
        </w:rPr>
        <w:softHyphen/>
        <w:t>ния детей-инвалидов, обучающихся с ограниченными возможностями здоро</w:t>
      </w:r>
      <w:r w:rsidRPr="003756E5">
        <w:rPr>
          <w:color w:val="000000"/>
          <w:sz w:val="26"/>
          <w:szCs w:val="26"/>
          <w:lang w:eastAsia="ru-RU"/>
        </w:rPr>
        <w:softHyphen/>
        <w:t>вья.</w:t>
      </w:r>
    </w:p>
    <w:p w:rsidR="003756E5" w:rsidRPr="003756E5" w:rsidRDefault="003756E5" w:rsidP="003756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6E5" w:rsidRPr="008731C5" w:rsidRDefault="003756E5" w:rsidP="003756E5">
      <w:pPr>
        <w:widowControl w:val="0"/>
        <w:tabs>
          <w:tab w:val="left" w:pos="851"/>
          <w:tab w:val="left" w:pos="122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1.5. </w:t>
      </w:r>
      <w:r w:rsidRPr="00873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деятельности ресурсной базовой школы - обеспечение до</w:t>
      </w:r>
      <w:r w:rsidRPr="00873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ступности образования детям-инвалидам, обучающимся с ограниченными возможностями здоровья (далее также - ОВЗ) в </w:t>
      </w:r>
      <w:r w:rsidRPr="0037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Третьяковском районе</w:t>
      </w:r>
      <w:r w:rsidRPr="00873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путем передачи имеющихся </w:t>
      </w:r>
      <w:r w:rsidRPr="00873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ресурсной базовой школе специальных ресур</w:t>
      </w:r>
      <w:r w:rsidRPr="00873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сов школе совместного обучения; эффективное использование специальных ресурсов.</w:t>
      </w:r>
    </w:p>
    <w:p w:rsidR="003756E5" w:rsidRPr="008731C5" w:rsidRDefault="003756E5" w:rsidP="003756E5">
      <w:pPr>
        <w:widowControl w:val="0"/>
        <w:tabs>
          <w:tab w:val="left" w:pos="851"/>
          <w:tab w:val="left" w:pos="119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1.6. </w:t>
      </w:r>
      <w:r w:rsidRPr="00873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задачи ресурсной базовой школы:</w:t>
      </w:r>
    </w:p>
    <w:p w:rsidR="003756E5" w:rsidRPr="008731C5" w:rsidRDefault="003756E5" w:rsidP="003756E5">
      <w:pPr>
        <w:widowControl w:val="0"/>
        <w:tabs>
          <w:tab w:val="left" w:pos="851"/>
        </w:tabs>
        <w:spacing w:after="0" w:line="322" w:lineRule="exact"/>
        <w:ind w:hanging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организация взаимодействия с образовательными организациями </w:t>
      </w:r>
      <w:r w:rsidRPr="0037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Третьяковского района</w:t>
      </w:r>
      <w:r w:rsidRPr="00873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которых получают образовательные услуги де</w:t>
      </w:r>
      <w:r w:rsidRPr="00873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ти-инвалиды, дети с ОВЗ, для обеспечения указанных организаций специаль</w:t>
      </w:r>
      <w:r w:rsidRPr="00873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ными ресурсами ресурсной базовой школы, методическим сопровождением образовательного процесса детей данных категорий;</w:t>
      </w:r>
    </w:p>
    <w:p w:rsidR="003756E5" w:rsidRPr="008731C5" w:rsidRDefault="003756E5" w:rsidP="003756E5">
      <w:pPr>
        <w:widowControl w:val="0"/>
        <w:tabs>
          <w:tab w:val="left" w:pos="851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обеспечение регулярных, осуществляемых в течение учебного года специальных перевозок (подвоз, развоз) детей-инвалидов, обучающихся с ОВЗ, проживающих в иных населенных пунктах </w:t>
      </w:r>
      <w:r w:rsidRPr="0037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Третьяковского района</w:t>
      </w:r>
      <w:r w:rsidRPr="00873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рамках ресурсного взаимодействия с целью обеспечения их каче</w:t>
      </w:r>
      <w:r w:rsidRPr="00873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ственными образовательными услугами.</w:t>
      </w:r>
    </w:p>
    <w:p w:rsidR="003756E5" w:rsidRPr="008731C5" w:rsidRDefault="003756E5" w:rsidP="003756E5">
      <w:pPr>
        <w:widowControl w:val="0"/>
        <w:tabs>
          <w:tab w:val="left" w:pos="851"/>
          <w:tab w:val="left" w:pos="121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1.7.</w:t>
      </w:r>
      <w:r w:rsidRPr="00873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территории </w:t>
      </w:r>
      <w:r w:rsidRPr="0037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Третьяковского района</w:t>
      </w:r>
      <w:r w:rsidRPr="00873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функционир</w:t>
      </w:r>
      <w:r w:rsidRPr="0037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ует</w:t>
      </w:r>
      <w:r w:rsidRPr="00873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одна ресурсн</w:t>
      </w:r>
      <w:r w:rsidRPr="0037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</w:t>
      </w:r>
      <w:r w:rsidRPr="00873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базов</w:t>
      </w:r>
      <w:r w:rsidRPr="0037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</w:t>
      </w:r>
      <w:r w:rsidRPr="00873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школ</w:t>
      </w:r>
      <w:r w:rsidRPr="0037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МКОУ «Староалейская СОШ №1»</w:t>
      </w:r>
      <w:r w:rsidRPr="00873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756E5" w:rsidRPr="008731C5" w:rsidRDefault="003756E5" w:rsidP="003756E5">
      <w:pPr>
        <w:widowControl w:val="0"/>
        <w:tabs>
          <w:tab w:val="left" w:pos="851"/>
          <w:tab w:val="left" w:pos="1854"/>
        </w:tabs>
        <w:spacing w:after="0" w:line="290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756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 </w:t>
      </w:r>
      <w:r w:rsidRPr="008731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Порядок присвоения статуса ресурсной базовой школы</w:t>
      </w:r>
    </w:p>
    <w:p w:rsidR="003756E5" w:rsidRPr="003756E5" w:rsidRDefault="003756E5" w:rsidP="003756E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Ресурсный центр создается приказом комитета по образованию, на базе образовательной организации, реализующей основные общеобразовательные программы, включенной в реализацию мероприятий государственной программы «Доступная среда» на 2011-2015 годы. </w:t>
      </w:r>
    </w:p>
    <w:p w:rsidR="003756E5" w:rsidRPr="008731C5" w:rsidRDefault="003756E5" w:rsidP="003756E5">
      <w:pPr>
        <w:widowControl w:val="0"/>
        <w:tabs>
          <w:tab w:val="left" w:pos="290"/>
          <w:tab w:val="left" w:pos="851"/>
          <w:tab w:val="left" w:pos="1336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2.2. </w:t>
      </w:r>
      <w:r w:rsidRPr="00873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</w:t>
      </w:r>
      <w:r w:rsidRPr="0037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 </w:t>
      </w:r>
      <w:r w:rsidRPr="00873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приказа </w:t>
      </w:r>
      <w:r w:rsidRPr="0037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комитета по образованию </w:t>
      </w:r>
      <w:r w:rsidRPr="00873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873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присвоениистатуса ресурсной базовой школы </w:t>
      </w:r>
      <w:r w:rsidRPr="0037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Третьяковского района </w:t>
      </w:r>
      <w:r w:rsidRPr="00873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направляется в электронном и печатном виде в отдел специального образования, опеки и попечительства Министерства образования и науки Алтайского края для включения ее в реестр ресурсных базовых школ Алтайского края.</w:t>
      </w:r>
    </w:p>
    <w:p w:rsidR="003756E5" w:rsidRPr="008731C5" w:rsidRDefault="003756E5" w:rsidP="003756E5">
      <w:pPr>
        <w:widowControl w:val="0"/>
        <w:tabs>
          <w:tab w:val="left" w:pos="851"/>
          <w:tab w:val="left" w:pos="1216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2.3. </w:t>
      </w:r>
      <w:r w:rsidRPr="00873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Признание общеобразовательной организации ресурсной базовой школой может повлечь изменение ее учредительных, правоустанавливающих документов. Организационно-правовая форма, тип общеобразовательной ор</w:t>
      </w:r>
      <w:r w:rsidRPr="00873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ганизации не меняются.</w:t>
      </w:r>
    </w:p>
    <w:p w:rsidR="003756E5" w:rsidRPr="003756E5" w:rsidRDefault="003756E5" w:rsidP="003756E5">
      <w:pPr>
        <w:pStyle w:val="2"/>
        <w:shd w:val="clear" w:color="auto" w:fill="auto"/>
        <w:tabs>
          <w:tab w:val="left" w:pos="851"/>
          <w:tab w:val="left" w:pos="1226"/>
        </w:tabs>
        <w:spacing w:before="0" w:after="0" w:line="317" w:lineRule="exact"/>
        <w:rPr>
          <w:sz w:val="26"/>
          <w:szCs w:val="26"/>
        </w:rPr>
      </w:pPr>
      <w:r w:rsidRPr="003756E5">
        <w:rPr>
          <w:rFonts w:eastAsia="Courier New"/>
          <w:color w:val="000000"/>
          <w:sz w:val="26"/>
          <w:szCs w:val="26"/>
          <w:lang w:eastAsia="ru-RU"/>
        </w:rPr>
        <w:t xml:space="preserve">            2.4. Между комитетом по образованию  и ресурсной базовой школой в течение 10 рабочих дней заключается согла</w:t>
      </w:r>
      <w:r w:rsidRPr="003756E5">
        <w:rPr>
          <w:rFonts w:eastAsia="Courier New"/>
          <w:color w:val="000000"/>
          <w:sz w:val="26"/>
          <w:szCs w:val="26"/>
          <w:lang w:eastAsia="ru-RU"/>
        </w:rPr>
        <w:softHyphen/>
        <w:t>шение о взаимодействии в целях создания универсальной безбарьерной сре</w:t>
      </w:r>
      <w:r w:rsidRPr="003756E5">
        <w:rPr>
          <w:rFonts w:eastAsia="Courier New"/>
          <w:color w:val="000000"/>
          <w:sz w:val="26"/>
          <w:szCs w:val="26"/>
          <w:lang w:eastAsia="ru-RU"/>
        </w:rPr>
        <w:softHyphen/>
        <w:t>ды, позволяющей обеспечить полноценную интеграцию детей</w:t>
      </w:r>
      <w:r w:rsidRPr="003756E5">
        <w:rPr>
          <w:sz w:val="26"/>
          <w:szCs w:val="26"/>
        </w:rPr>
        <w:t xml:space="preserve"> инвалидов, обучающихся с ОВЗ на территории Третьяковского района </w:t>
      </w:r>
      <w:r w:rsidRPr="003756E5">
        <w:rPr>
          <w:sz w:val="26"/>
          <w:szCs w:val="26"/>
          <w:lang w:eastAsia="ru-RU"/>
        </w:rPr>
        <w:t>(приложение 4 к приказу)</w:t>
      </w:r>
      <w:r w:rsidRPr="003756E5">
        <w:rPr>
          <w:sz w:val="26"/>
          <w:szCs w:val="26"/>
        </w:rPr>
        <w:t>.</w:t>
      </w:r>
    </w:p>
    <w:p w:rsidR="003756E5" w:rsidRPr="003756E5" w:rsidRDefault="003756E5" w:rsidP="003756E5">
      <w:pPr>
        <w:pStyle w:val="2"/>
        <w:shd w:val="clear" w:color="auto" w:fill="auto"/>
        <w:tabs>
          <w:tab w:val="left" w:pos="851"/>
          <w:tab w:val="left" w:pos="1230"/>
        </w:tabs>
        <w:spacing w:before="0" w:after="0" w:line="240" w:lineRule="auto"/>
        <w:rPr>
          <w:sz w:val="26"/>
          <w:szCs w:val="26"/>
        </w:rPr>
      </w:pPr>
      <w:r w:rsidRPr="003756E5">
        <w:rPr>
          <w:sz w:val="26"/>
          <w:szCs w:val="26"/>
        </w:rPr>
        <w:t xml:space="preserve">           2.5. Информация о признании общеобразовательной организации ре</w:t>
      </w:r>
      <w:r w:rsidRPr="003756E5">
        <w:rPr>
          <w:sz w:val="26"/>
          <w:szCs w:val="26"/>
        </w:rPr>
        <w:softHyphen/>
        <w:t>сурсной базовой школой размещается на сайте комитета по образованию с обязательным указанием списка школ совместно</w:t>
      </w:r>
      <w:r w:rsidRPr="003756E5">
        <w:rPr>
          <w:sz w:val="26"/>
          <w:szCs w:val="26"/>
        </w:rPr>
        <w:softHyphen/>
        <w:t>го обучения, которые могут пользоваться специальными ресурсами ресурс</w:t>
      </w:r>
      <w:r w:rsidRPr="003756E5">
        <w:rPr>
          <w:sz w:val="26"/>
          <w:szCs w:val="26"/>
        </w:rPr>
        <w:softHyphen/>
        <w:t>ной базовой школы в порядке, установленном настоящим Положением.</w:t>
      </w:r>
    </w:p>
    <w:p w:rsidR="003756E5" w:rsidRPr="00592989" w:rsidRDefault="003756E5" w:rsidP="003756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3. </w:t>
      </w:r>
      <w:r w:rsidRPr="005929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Организация деятельности ресурсной базовой школы</w:t>
      </w:r>
    </w:p>
    <w:p w:rsidR="003756E5" w:rsidRPr="00592989" w:rsidRDefault="003756E5" w:rsidP="003756E5">
      <w:pPr>
        <w:widowControl w:val="0"/>
        <w:tabs>
          <w:tab w:val="left" w:pos="122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3.1. </w:t>
      </w:r>
      <w:r w:rsidRPr="00592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создании ресурсной базовой школы соблюдаются следующие необходимые условия:</w:t>
      </w:r>
    </w:p>
    <w:p w:rsidR="003756E5" w:rsidRPr="00592989" w:rsidRDefault="003756E5" w:rsidP="003756E5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ресурсная базовая школа обеспечена специальными ресурсами;</w:t>
      </w:r>
    </w:p>
    <w:p w:rsidR="003756E5" w:rsidRPr="00592989" w:rsidRDefault="003756E5" w:rsidP="003756E5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ресурсная базовая школа обеспечена квалифицированными педагоги</w:t>
      </w:r>
      <w:r w:rsidRPr="00592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ческими кадрами, владеющими специальными педагогическими подходами и методами обучения и воспитания детей-инвалидов, обучающихся с ОВЗ.</w:t>
      </w:r>
    </w:p>
    <w:p w:rsidR="003756E5" w:rsidRPr="00592989" w:rsidRDefault="003756E5" w:rsidP="003756E5">
      <w:pPr>
        <w:widowControl w:val="0"/>
        <w:tabs>
          <w:tab w:val="left" w:pos="709"/>
          <w:tab w:val="left" w:pos="851"/>
          <w:tab w:val="left" w:pos="123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3.2. </w:t>
      </w:r>
      <w:r w:rsidRPr="00592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Основанием для взаимодействия ресурсной базовой школы и общеобразовательной организации служит ходатайство директора общеоб</w:t>
      </w:r>
      <w:r w:rsidRPr="00592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592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разовательной организации (приложение) на имя директора ресурсной базо</w:t>
      </w:r>
      <w:r w:rsidRPr="00592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вой школы с просьбой о временной передаче специальных ресурсов ресурс</w:t>
      </w:r>
      <w:r w:rsidRPr="00592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базовой школы в общеобразовательную организацию с целью обеспече</w:t>
      </w:r>
      <w:r w:rsidRPr="00592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качественными образовательными услугами детей-инвалидов, обучаю</w:t>
      </w:r>
      <w:r w:rsidRPr="00592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щихся с ОВЗ или организации транспортной доставки детей-инвалидов, обу</w:t>
      </w:r>
      <w:r w:rsidRPr="00592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чающихся с ОВЗ из близлежащих населенных пунктов.</w:t>
      </w:r>
    </w:p>
    <w:p w:rsidR="003756E5" w:rsidRPr="00592989" w:rsidRDefault="003756E5" w:rsidP="003756E5">
      <w:pPr>
        <w:widowControl w:val="0"/>
        <w:tabs>
          <w:tab w:val="left" w:pos="851"/>
          <w:tab w:val="left" w:pos="122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3.3. </w:t>
      </w:r>
      <w:r w:rsidRPr="00592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указанному в п. 3.2 настоящего Положения ходатайству общеоб</w:t>
      </w:r>
      <w:r w:rsidRPr="00592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разовательной организации прикладываются:</w:t>
      </w:r>
    </w:p>
    <w:p w:rsidR="003756E5" w:rsidRPr="00592989" w:rsidRDefault="003756E5" w:rsidP="003756E5">
      <w:pPr>
        <w:widowControl w:val="0"/>
        <w:tabs>
          <w:tab w:val="left" w:pos="851"/>
        </w:tabs>
        <w:spacing w:after="0" w:line="322" w:lineRule="exact"/>
        <w:ind w:hanging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заверенная копия устава;</w:t>
      </w:r>
    </w:p>
    <w:p w:rsidR="003756E5" w:rsidRPr="00592989" w:rsidRDefault="003756E5" w:rsidP="003756E5">
      <w:pPr>
        <w:widowControl w:val="0"/>
        <w:tabs>
          <w:tab w:val="left" w:pos="851"/>
        </w:tabs>
        <w:spacing w:after="0" w:line="322" w:lineRule="exact"/>
        <w:ind w:hanging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список (фамилия, инициалы, года рождения) детей-инвалидов и детей с ОВЗ с указанием даты, номера справки медико-социальной экспертизы и/или заключения центральной (территориальной) психолого-медико- педагогической комиссии с выпиской о специальных условиях, необходимых для получения образования;</w:t>
      </w:r>
    </w:p>
    <w:p w:rsidR="003756E5" w:rsidRPr="00592989" w:rsidRDefault="003756E5" w:rsidP="003756E5">
      <w:pPr>
        <w:widowControl w:val="0"/>
        <w:tabs>
          <w:tab w:val="left" w:pos="851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о наличии квалифицированных педагогических кадров для работы с детьми-инвалидами, обучающимися с ОВЗ с приложением копий документов, подтверждающих прохождение ими курсов повышения квали</w:t>
      </w:r>
      <w:r w:rsidRPr="00592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фикации по направлениям, связанным с вопросами обучения и воспитания детей указанных категорий.</w:t>
      </w:r>
    </w:p>
    <w:p w:rsidR="003756E5" w:rsidRPr="00592989" w:rsidRDefault="003756E5" w:rsidP="003756E5">
      <w:pPr>
        <w:widowControl w:val="0"/>
        <w:tabs>
          <w:tab w:val="left" w:pos="851"/>
          <w:tab w:val="left" w:pos="122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3.4. </w:t>
      </w:r>
      <w:r w:rsidRPr="00592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Ресурсная базовая школа в течение 7 рабочих дней принимает ре</w:t>
      </w:r>
      <w:r w:rsidRPr="00592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шение о вступлении или невступлении во взаимодействие с общеобразова</w:t>
      </w:r>
      <w:r w:rsidRPr="00592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тельной организацией, представившей ходатайство.</w:t>
      </w:r>
    </w:p>
    <w:p w:rsidR="003756E5" w:rsidRPr="003756E5" w:rsidRDefault="003756E5" w:rsidP="003756E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756E5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        3.5. В случае принятия положительного решения о взаимодействии с ресурсной базовой школой общеобразовательная организация, представив</w:t>
      </w:r>
      <w:r w:rsidRPr="003756E5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softHyphen/>
        <w:t>шая ходатайство, будет отнесена к числу школ совместного обучения в Ал</w:t>
      </w:r>
      <w:r w:rsidRPr="003756E5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softHyphen/>
        <w:t>тайском крае, в которой созданы необходимые условия для получения без</w:t>
      </w:r>
    </w:p>
    <w:p w:rsidR="003756E5" w:rsidRPr="00941105" w:rsidRDefault="003756E5" w:rsidP="003756E5">
      <w:pPr>
        <w:widowControl w:val="0"/>
        <w:tabs>
          <w:tab w:val="left" w:pos="122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1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дискриминации качественного образования лицами с ограниченными воз</w:t>
      </w:r>
      <w:r w:rsidRPr="00941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можностями здоровья, инвалидностью.</w:t>
      </w:r>
    </w:p>
    <w:p w:rsidR="003756E5" w:rsidRPr="00941105" w:rsidRDefault="003756E5" w:rsidP="003756E5">
      <w:pPr>
        <w:widowControl w:val="0"/>
        <w:tabs>
          <w:tab w:val="left" w:pos="851"/>
          <w:tab w:val="left" w:pos="122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3.6. </w:t>
      </w:r>
      <w:r w:rsidRPr="00941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Основаниями для отказа ресурсной базовой школы вступать во взаимодействие с образовательной организацией, представившей ходатай</w:t>
      </w:r>
      <w:r w:rsidRPr="00941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ство, служит предоставление неполного пакета документов.</w:t>
      </w:r>
    </w:p>
    <w:p w:rsidR="003756E5" w:rsidRPr="00941105" w:rsidRDefault="003756E5" w:rsidP="003756E5">
      <w:pPr>
        <w:widowControl w:val="0"/>
        <w:tabs>
          <w:tab w:val="left" w:pos="851"/>
          <w:tab w:val="left" w:pos="121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3.7. </w:t>
      </w:r>
      <w:r w:rsidRPr="00941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вступления ресурсной базовой школы во взаимодействие со школой совместного обучения между указанными общеобразовательными организациями заключается соответствующий договор</w:t>
      </w:r>
      <w:r w:rsidRPr="003756E5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1 к настоящему Положению)</w:t>
      </w:r>
      <w:r w:rsidRPr="00941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взаимодействии и разрабатывается совместный план мероприятий по обеспечению каче</w:t>
      </w:r>
      <w:r w:rsidRPr="00941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ственными образовательными услугами детей-инвалидов, обучающихся с ОВЗ, который согласовывается с </w:t>
      </w:r>
      <w:r w:rsidRPr="0037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комитетом по</w:t>
      </w:r>
      <w:r w:rsidRPr="00941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</w:t>
      </w:r>
      <w:r w:rsidRPr="00941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зовани</w:t>
      </w:r>
      <w:r w:rsidRPr="0037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941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756E5" w:rsidRPr="00941105" w:rsidRDefault="003756E5" w:rsidP="003756E5">
      <w:pPr>
        <w:widowControl w:val="0"/>
        <w:tabs>
          <w:tab w:val="left" w:pos="851"/>
          <w:tab w:val="left" w:pos="120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3.8. </w:t>
      </w:r>
      <w:r w:rsidRPr="00941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Ресурсная базовая школа может реализовывать совместные планы мероприятий по обеспечению качественными образовательными услугами детей-инвалидов, обучающихся с ОВЗ (далее - «совместный план») с несколькими школами совместного обучения.</w:t>
      </w:r>
    </w:p>
    <w:p w:rsidR="003756E5" w:rsidRPr="00941105" w:rsidRDefault="003756E5" w:rsidP="003756E5">
      <w:pPr>
        <w:widowControl w:val="0"/>
        <w:tabs>
          <w:tab w:val="left" w:pos="567"/>
          <w:tab w:val="left" w:pos="851"/>
          <w:tab w:val="left" w:pos="119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3.9. </w:t>
      </w:r>
      <w:r w:rsidRPr="00941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Ресурсная базовая школа обеспечивает согласование с </w:t>
      </w:r>
      <w:r w:rsidRPr="0037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комитетом по</w:t>
      </w:r>
      <w:r w:rsidRPr="00941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образовани</w:t>
      </w:r>
      <w:r w:rsidRPr="0037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941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совместного плана (совместных планов) и управление реализацией его (их) мероприятий.</w:t>
      </w:r>
    </w:p>
    <w:p w:rsidR="003756E5" w:rsidRPr="00941105" w:rsidRDefault="003756E5" w:rsidP="003756E5">
      <w:pPr>
        <w:widowControl w:val="0"/>
        <w:tabs>
          <w:tab w:val="left" w:pos="851"/>
          <w:tab w:val="left" w:pos="134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3.10. </w:t>
      </w:r>
      <w:r w:rsidRPr="00941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Ресурсная базовая школа в соответствии с совместным планом ор</w:t>
      </w:r>
      <w:r w:rsidRPr="00941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ганизует для школ совместного обучения:</w:t>
      </w:r>
    </w:p>
    <w:p w:rsidR="003756E5" w:rsidRPr="00941105" w:rsidRDefault="003756E5" w:rsidP="003756E5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1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методических мероприятий по вопросам организации обра</w:t>
      </w:r>
      <w:r w:rsidRPr="00941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941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зования детей-инвалидов, детей с ограниченными возможностями здоровья с использованием специальных ресурсов;</w:t>
      </w:r>
    </w:p>
    <w:p w:rsidR="003756E5" w:rsidRPr="00941105" w:rsidRDefault="003756E5" w:rsidP="003756E5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1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информирование участников взаимодействия о мероприятиях по во</w:t>
      </w:r>
      <w:r w:rsidRPr="00941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просам обучения и воспитания детей-инвалидов, обучающихся с ОВЗ;</w:t>
      </w:r>
    </w:p>
    <w:p w:rsidR="003756E5" w:rsidRPr="00941105" w:rsidRDefault="003756E5" w:rsidP="003756E5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1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мероприятия по вопросу эффективного использования и сохранности, предоставленных школе совместного обучения специальных ресурсов.</w:t>
      </w:r>
    </w:p>
    <w:p w:rsidR="003756E5" w:rsidRPr="00941105" w:rsidRDefault="003756E5" w:rsidP="003756E5">
      <w:pPr>
        <w:widowControl w:val="0"/>
        <w:tabs>
          <w:tab w:val="left" w:pos="851"/>
          <w:tab w:val="left" w:pos="1335"/>
          <w:tab w:val="left" w:pos="22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3.11. </w:t>
      </w:r>
      <w:r w:rsidRPr="00941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окончанию учебного года ресурсная базовая школа размещает на своем сайте в сети Интернет публичный отчет, включающий информациюо</w:t>
      </w:r>
      <w:r w:rsidRPr="00941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взаимодействии со школой (школами) совместного обучения.</w:t>
      </w:r>
    </w:p>
    <w:p w:rsidR="003756E5" w:rsidRDefault="003756E5" w:rsidP="003756E5">
      <w:pPr>
        <w:widowControl w:val="0"/>
        <w:tabs>
          <w:tab w:val="left" w:pos="851"/>
          <w:tab w:val="left" w:pos="133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5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3.12. </w:t>
      </w:r>
      <w:r w:rsidRPr="00941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Передача предоставленных ресурсной базовой школой специаль</w:t>
      </w:r>
      <w:r w:rsidRPr="00941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ресурсов школой совместного обучения третьим организациям недопу</w:t>
      </w:r>
      <w:r w:rsidRPr="00941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стима.</w:t>
      </w:r>
    </w:p>
    <w:p w:rsidR="00817DC5" w:rsidRPr="00817DC5" w:rsidRDefault="00817DC5" w:rsidP="00133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C5" w:rsidRPr="00817DC5" w:rsidRDefault="00817DC5" w:rsidP="00133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Руководство деятельностью ресурсны</w:t>
      </w:r>
      <w:r w:rsidR="001A1C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 центром</w:t>
      </w:r>
    </w:p>
    <w:p w:rsidR="00817DC5" w:rsidRPr="00817DC5" w:rsidRDefault="00817DC5" w:rsidP="00133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Руководство деяте</w:t>
      </w:r>
      <w:r w:rsidR="001A1C9C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льностью ресурсн</w:t>
      </w:r>
      <w:r w:rsidR="00252E70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базовой школы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</w:t>
      </w:r>
      <w:r w:rsidR="001A1C9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</w:t>
      </w:r>
      <w:r w:rsidR="00252E70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1A1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образованию, 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нормами законодательства. </w:t>
      </w:r>
    </w:p>
    <w:p w:rsidR="00D073C5" w:rsidRDefault="00D073C5" w:rsidP="003756E5">
      <w:pPr>
        <w:spacing w:before="100" w:beforeAutospacing="1" w:after="0" w:line="240" w:lineRule="auto"/>
        <w:ind w:left="56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73C5" w:rsidRDefault="00D073C5" w:rsidP="00D073C5">
      <w:pPr>
        <w:spacing w:before="100" w:beforeAutospacing="1" w:after="0" w:line="240" w:lineRule="auto"/>
        <w:ind w:left="56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73C5" w:rsidRDefault="00D073C5" w:rsidP="00D073C5">
      <w:pPr>
        <w:spacing w:before="100" w:beforeAutospacing="1" w:after="0" w:line="240" w:lineRule="auto"/>
        <w:ind w:left="56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73C5" w:rsidRDefault="00D073C5" w:rsidP="00D073C5">
      <w:pPr>
        <w:spacing w:before="100" w:beforeAutospacing="1" w:after="0" w:line="240" w:lineRule="auto"/>
        <w:ind w:left="56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73C5" w:rsidRDefault="00D073C5" w:rsidP="00D073C5">
      <w:pPr>
        <w:spacing w:before="100" w:beforeAutospacing="1" w:after="0" w:line="240" w:lineRule="auto"/>
        <w:ind w:left="56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73C5" w:rsidRDefault="00D073C5" w:rsidP="00D073C5">
      <w:pPr>
        <w:spacing w:before="100" w:beforeAutospacing="1" w:after="0" w:line="240" w:lineRule="auto"/>
        <w:ind w:left="56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73C5" w:rsidRDefault="00D073C5" w:rsidP="00D073C5">
      <w:pPr>
        <w:spacing w:before="100" w:beforeAutospacing="1" w:after="0" w:line="240" w:lineRule="auto"/>
        <w:ind w:left="56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73C5" w:rsidRDefault="00D073C5" w:rsidP="00D073C5">
      <w:pPr>
        <w:spacing w:before="100" w:beforeAutospacing="1" w:after="0" w:line="240" w:lineRule="auto"/>
        <w:ind w:left="56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73C5" w:rsidRDefault="00D073C5" w:rsidP="00D073C5">
      <w:pPr>
        <w:spacing w:before="100" w:beforeAutospacing="1" w:after="0" w:line="240" w:lineRule="auto"/>
        <w:ind w:left="56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73C5" w:rsidRDefault="00D073C5" w:rsidP="00D073C5">
      <w:pPr>
        <w:spacing w:before="100" w:beforeAutospacing="1" w:after="0" w:line="240" w:lineRule="auto"/>
        <w:ind w:left="56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73C5" w:rsidRDefault="00D073C5" w:rsidP="00D073C5">
      <w:pPr>
        <w:spacing w:before="100" w:beforeAutospacing="1" w:after="0" w:line="240" w:lineRule="auto"/>
        <w:ind w:left="56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C9C" w:rsidRDefault="001A1C9C" w:rsidP="00252E70">
      <w:pPr>
        <w:spacing w:before="100" w:beforeAutospacing="1" w:after="0" w:line="240" w:lineRule="auto"/>
        <w:ind w:left="565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E70" w:rsidRDefault="00252E70" w:rsidP="00252E70">
      <w:pPr>
        <w:spacing w:before="100" w:beforeAutospacing="1" w:after="0" w:line="240" w:lineRule="auto"/>
        <w:ind w:left="565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E70" w:rsidRDefault="00252E70" w:rsidP="00252E70">
      <w:pPr>
        <w:spacing w:before="100" w:beforeAutospacing="1" w:after="0" w:line="240" w:lineRule="auto"/>
        <w:ind w:left="565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E70" w:rsidRDefault="00252E70" w:rsidP="00252E70">
      <w:pPr>
        <w:spacing w:before="100" w:beforeAutospacing="1" w:after="0" w:line="240" w:lineRule="auto"/>
        <w:ind w:left="565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E70" w:rsidRDefault="00252E70" w:rsidP="00252E70">
      <w:pPr>
        <w:spacing w:before="100" w:beforeAutospacing="1" w:after="0" w:line="240" w:lineRule="auto"/>
        <w:ind w:left="565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E70" w:rsidRDefault="00252E70" w:rsidP="00252E70">
      <w:pPr>
        <w:spacing w:before="100" w:beforeAutospacing="1" w:after="0" w:line="240" w:lineRule="auto"/>
        <w:ind w:left="565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7DC5" w:rsidRPr="00817DC5" w:rsidRDefault="00817DC5" w:rsidP="00133C8D">
      <w:pPr>
        <w:spacing w:before="100" w:beforeAutospacing="1" w:after="0" w:line="240" w:lineRule="auto"/>
        <w:ind w:left="565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1 </w:t>
      </w:r>
    </w:p>
    <w:p w:rsidR="00512D1C" w:rsidRDefault="00817DC5" w:rsidP="00512D1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 Положению о ресурсн</w:t>
      </w:r>
      <w:r w:rsidR="00512D1C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512D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12D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базовой 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школе совместного обучения</w:t>
      </w:r>
    </w:p>
    <w:p w:rsidR="00817DC5" w:rsidRPr="00512D1C" w:rsidRDefault="00817DC5" w:rsidP="00512D1C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12D1C">
        <w:rPr>
          <w:rFonts w:ascii="Times New Roman" w:hAnsi="Times New Roman" w:cs="Times New Roman"/>
          <w:sz w:val="26"/>
          <w:szCs w:val="26"/>
          <w:lang w:eastAsia="ru-RU"/>
        </w:rPr>
        <w:t>детей</w:t>
      </w:r>
      <w:r w:rsidR="00D073C5" w:rsidRPr="00512D1C">
        <w:rPr>
          <w:rFonts w:ascii="Times New Roman" w:hAnsi="Times New Roman" w:cs="Times New Roman"/>
          <w:sz w:val="26"/>
          <w:szCs w:val="26"/>
          <w:lang w:eastAsia="ru-RU"/>
        </w:rPr>
        <w:t>-инвалидов,</w:t>
      </w:r>
      <w:r w:rsidRPr="00512D1C">
        <w:rPr>
          <w:rFonts w:ascii="Times New Roman" w:hAnsi="Times New Roman" w:cs="Times New Roman"/>
          <w:sz w:val="26"/>
          <w:szCs w:val="26"/>
          <w:lang w:eastAsia="ru-RU"/>
        </w:rPr>
        <w:t xml:space="preserve">обучающихся с </w:t>
      </w:r>
      <w:r w:rsidR="00512D1C" w:rsidRPr="00512D1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12D1C" w:rsidRPr="00512D1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12D1C" w:rsidRPr="00512D1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12D1C" w:rsidRPr="00512D1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12D1C" w:rsidRPr="00512D1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12D1C" w:rsidRPr="00512D1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12D1C" w:rsidRPr="00512D1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512D1C">
        <w:rPr>
          <w:rFonts w:ascii="Times New Roman" w:hAnsi="Times New Roman" w:cs="Times New Roman"/>
          <w:sz w:val="26"/>
          <w:szCs w:val="26"/>
          <w:lang w:eastAsia="ru-RU"/>
        </w:rPr>
        <w:t xml:space="preserve">ограниченными возможностями </w:t>
      </w:r>
      <w:r w:rsidR="00512D1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12D1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12D1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12D1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12D1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12D1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512D1C">
        <w:rPr>
          <w:rFonts w:ascii="Times New Roman" w:hAnsi="Times New Roman" w:cs="Times New Roman"/>
          <w:sz w:val="26"/>
          <w:szCs w:val="26"/>
          <w:lang w:eastAsia="ru-RU"/>
        </w:rPr>
        <w:t xml:space="preserve">здоровья и лиц, не имеющих </w:t>
      </w:r>
      <w:r w:rsidR="00512D1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12D1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12D1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12D1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12D1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12D1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12D1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12D1C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н</w:t>
      </w:r>
      <w:r w:rsidRPr="00512D1C">
        <w:rPr>
          <w:rFonts w:ascii="Times New Roman" w:hAnsi="Times New Roman" w:cs="Times New Roman"/>
          <w:sz w:val="26"/>
          <w:szCs w:val="26"/>
          <w:lang w:eastAsia="ru-RU"/>
        </w:rPr>
        <w:t xml:space="preserve">арушений развития в </w:t>
      </w:r>
      <w:r w:rsidR="00512D1C" w:rsidRPr="00512D1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12D1C" w:rsidRPr="00512D1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12D1C" w:rsidRPr="00512D1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12D1C" w:rsidRPr="00512D1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12D1C" w:rsidRPr="00512D1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12D1C" w:rsidRPr="00512D1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12D1C" w:rsidRPr="00512D1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12D1C" w:rsidRPr="00512D1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12D1C" w:rsidRPr="00512D1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512D1C">
        <w:rPr>
          <w:rFonts w:ascii="Times New Roman" w:hAnsi="Times New Roman" w:cs="Times New Roman"/>
          <w:sz w:val="26"/>
          <w:szCs w:val="26"/>
          <w:lang w:eastAsia="ru-RU"/>
        </w:rPr>
        <w:t xml:space="preserve">Третьяковском  районе </w:t>
      </w:r>
    </w:p>
    <w:p w:rsidR="00133C8D" w:rsidRPr="00512D1C" w:rsidRDefault="00133C8D" w:rsidP="00512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6"/>
      </w:tblGrid>
      <w:tr w:rsidR="001A1C9C" w:rsidTr="001A1C9C"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1A1C9C" w:rsidRDefault="001A1C9C" w:rsidP="00D073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3C5" w:rsidRDefault="00837F55" w:rsidP="00837F5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Директору </w:t>
      </w:r>
      <w:r w:rsidR="00B70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ресурсн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 базовой школы</w:t>
      </w:r>
      <w:r w:rsid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Третьяковс</w:t>
      </w:r>
      <w:r w:rsidR="00D073C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 района</w:t>
      </w:r>
    </w:p>
    <w:p w:rsidR="00837F55" w:rsidRDefault="00837F55" w:rsidP="00837F5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созданной на базе</w:t>
      </w:r>
    </w:p>
    <w:p w:rsidR="00D073C5" w:rsidRDefault="00817DC5" w:rsidP="00837F5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</w:t>
      </w:r>
      <w:r w:rsidR="00837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«Староалейская СОШ №1»</w:t>
      </w:r>
    </w:p>
    <w:p w:rsidR="00817DC5" w:rsidRPr="00817DC5" w:rsidRDefault="00817DC5" w:rsidP="00363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 </w:t>
      </w:r>
    </w:p>
    <w:p w:rsidR="00817DC5" w:rsidRPr="00817DC5" w:rsidRDefault="00817DC5" w:rsidP="00D073C5">
      <w:pPr>
        <w:spacing w:after="0" w:line="240" w:lineRule="auto"/>
        <w:ind w:left="56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(ФИО) </w:t>
      </w:r>
    </w:p>
    <w:p w:rsidR="00817DC5" w:rsidRPr="00817DC5" w:rsidRDefault="00837F55" w:rsidP="00D073C5">
      <w:pPr>
        <w:spacing w:after="0" w:line="240" w:lineRule="auto"/>
        <w:ind w:left="56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817DC5"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 </w:t>
      </w:r>
    </w:p>
    <w:p w:rsidR="00817DC5" w:rsidRPr="00817DC5" w:rsidRDefault="00817DC5" w:rsidP="00D073C5">
      <w:pPr>
        <w:spacing w:after="0" w:line="240" w:lineRule="auto"/>
        <w:ind w:left="56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(должность, место работы) </w:t>
      </w:r>
    </w:p>
    <w:p w:rsidR="00817DC5" w:rsidRPr="00D073C5" w:rsidRDefault="00817DC5" w:rsidP="00133C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C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</w:t>
      </w:r>
    </w:p>
    <w:p w:rsidR="00817DC5" w:rsidRPr="00D073C5" w:rsidRDefault="00817DC5" w:rsidP="00837F55">
      <w:pPr>
        <w:tabs>
          <w:tab w:val="left" w:pos="85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обеспечить взаимо</w:t>
      </w:r>
      <w:r w:rsidR="00D073C5" w:rsidRPr="00D073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ресурсно</w:t>
      </w:r>
      <w:r w:rsidR="00837F55">
        <w:rPr>
          <w:rFonts w:ascii="Times New Roman" w:eastAsia="Times New Roman" w:hAnsi="Times New Roman" w:cs="Times New Roman"/>
          <w:sz w:val="24"/>
          <w:szCs w:val="24"/>
          <w:lang w:eastAsia="ru-RU"/>
        </w:rPr>
        <w:t>й базовой школы с</w:t>
      </w:r>
    </w:p>
    <w:p w:rsidR="00817DC5" w:rsidRPr="00D073C5" w:rsidRDefault="00817DC5" w:rsidP="00D073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837F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073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817DC5" w:rsidRPr="00837F55" w:rsidRDefault="00817DC5" w:rsidP="00837F55">
      <w:pPr>
        <w:pStyle w:val="a5"/>
        <w:tabs>
          <w:tab w:val="left" w:pos="851"/>
        </w:tabs>
        <w:rPr>
          <w:rFonts w:ascii="Times New Roman" w:hAnsi="Times New Roman" w:cs="Times New Roman"/>
          <w:lang w:eastAsia="ru-RU"/>
        </w:rPr>
      </w:pPr>
      <w:r w:rsidRPr="00837F55">
        <w:rPr>
          <w:rFonts w:ascii="Times New Roman" w:hAnsi="Times New Roman" w:cs="Times New Roman"/>
          <w:lang w:eastAsia="ru-RU"/>
        </w:rPr>
        <w:t xml:space="preserve">(наименование образовательной организации) </w:t>
      </w:r>
    </w:p>
    <w:p w:rsidR="00817DC5" w:rsidRPr="00D073C5" w:rsidRDefault="00817DC5" w:rsidP="00D0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поступлением в указанную образовательную организацию ребенка-инвалида (обучающихся с ОВЗ). </w:t>
      </w:r>
    </w:p>
    <w:p w:rsidR="00817DC5" w:rsidRPr="00D073C5" w:rsidRDefault="00817DC5" w:rsidP="00837F5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обеспечения качественного предоставления образовательных услуг данному ребенку (группе детей) необходимы следующие имеющиеся в ресурсной базовой школе ресурсы: </w:t>
      </w:r>
    </w:p>
    <w:p w:rsidR="00837F55" w:rsidRDefault="00817DC5" w:rsidP="00837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837F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D0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</w:p>
    <w:p w:rsidR="00817DC5" w:rsidRDefault="00817DC5" w:rsidP="00837F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(предполагаемый срок использования) </w:t>
      </w:r>
    </w:p>
    <w:p w:rsidR="00837F55" w:rsidRPr="00837F55" w:rsidRDefault="00837F55" w:rsidP="00837F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DC5" w:rsidRPr="00D073C5" w:rsidRDefault="00817DC5" w:rsidP="001A1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837F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D0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</w:p>
    <w:p w:rsidR="00817DC5" w:rsidRPr="00837F55" w:rsidRDefault="00817DC5" w:rsidP="001A1C9C">
      <w:pPr>
        <w:spacing w:after="0" w:line="240" w:lineRule="auto"/>
        <w:ind w:left="4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F55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(предполагаемый срок использования)</w:t>
      </w:r>
    </w:p>
    <w:p w:rsidR="00837F55" w:rsidRDefault="00817DC5" w:rsidP="00837F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F5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  <w:r w:rsidR="00837F5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</w:p>
    <w:p w:rsidR="00817DC5" w:rsidRPr="00837F55" w:rsidRDefault="00817DC5" w:rsidP="00837F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(предполагаемый срок использования) </w:t>
      </w:r>
    </w:p>
    <w:p w:rsidR="00817DC5" w:rsidRPr="00D073C5" w:rsidRDefault="00817DC5" w:rsidP="001A1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837F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837F55" w:rsidRDefault="00817DC5" w:rsidP="00837F55">
      <w:pPr>
        <w:spacing w:after="0" w:line="240" w:lineRule="auto"/>
        <w:ind w:left="4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F55">
        <w:rPr>
          <w:rFonts w:ascii="Times New Roman" w:eastAsia="Times New Roman" w:hAnsi="Times New Roman" w:cs="Times New Roman"/>
          <w:sz w:val="20"/>
          <w:szCs w:val="20"/>
          <w:lang w:eastAsia="ru-RU"/>
        </w:rPr>
        <w:t>(пр</w:t>
      </w:r>
      <w:r w:rsidR="00837F55">
        <w:rPr>
          <w:rFonts w:ascii="Times New Roman" w:eastAsia="Times New Roman" w:hAnsi="Times New Roman" w:cs="Times New Roman"/>
          <w:sz w:val="20"/>
          <w:szCs w:val="20"/>
          <w:lang w:eastAsia="ru-RU"/>
        </w:rPr>
        <w:t>едполагаемый срок использования)</w:t>
      </w:r>
    </w:p>
    <w:p w:rsidR="00817DC5" w:rsidRPr="00837F55" w:rsidRDefault="00817DC5" w:rsidP="00837F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</w:p>
    <w:p w:rsidR="00817DC5" w:rsidRPr="000A29F6" w:rsidRDefault="00817DC5" w:rsidP="003637FA">
      <w:pPr>
        <w:pStyle w:val="a5"/>
        <w:tabs>
          <w:tab w:val="left" w:pos="851"/>
        </w:tabs>
        <w:rPr>
          <w:lang w:eastAsia="ru-RU"/>
        </w:rPr>
      </w:pPr>
      <w:r w:rsidRPr="00837F55">
        <w:rPr>
          <w:rFonts w:ascii="Times New Roman" w:hAnsi="Times New Roman" w:cs="Times New Roman"/>
          <w:sz w:val="24"/>
          <w:szCs w:val="24"/>
          <w:lang w:eastAsia="ru-RU"/>
        </w:rPr>
        <w:t>заверенная копия устава</w:t>
      </w:r>
      <w:r w:rsidRPr="000A29F6">
        <w:rPr>
          <w:lang w:eastAsia="ru-RU"/>
        </w:rPr>
        <w:t xml:space="preserve"> ___________________________________</w:t>
      </w:r>
      <w:r w:rsidR="000A29F6">
        <w:rPr>
          <w:lang w:eastAsia="ru-RU"/>
        </w:rPr>
        <w:t>__________________</w:t>
      </w:r>
      <w:r w:rsidRPr="000A29F6">
        <w:rPr>
          <w:lang w:eastAsia="ru-RU"/>
        </w:rPr>
        <w:t>;</w:t>
      </w:r>
    </w:p>
    <w:p w:rsidR="001A1C9C" w:rsidRDefault="00817DC5" w:rsidP="001A1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F5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образовательной организации</w:t>
      </w:r>
      <w:r w:rsidRPr="00D073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37FA" w:rsidRDefault="00D073C5" w:rsidP="00B1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7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 детей – инвалидов и детей с ОВЗ;</w:t>
      </w:r>
    </w:p>
    <w:p w:rsidR="00817DC5" w:rsidRPr="00D073C5" w:rsidRDefault="00817DC5" w:rsidP="00B1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заверенная копия справки медико-социальной экспертизы и/или заключения центральной (территориальной) психолого-медико-педагогической комиссии ребенка-инвалида, ребенка с ОВЗ (на каждого ребенка); </w:t>
      </w:r>
    </w:p>
    <w:p w:rsidR="00817DC5" w:rsidRPr="00D073C5" w:rsidRDefault="00D073C5" w:rsidP="003637F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7DC5" w:rsidRPr="00D0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наличии квалифицированных педагогических кадров для работы с детьми-инвалидами, обучающимися с ОВЗ с приложением копий документов, подтверждающих прохождение ими курсов повышения квалификации по направлениям, связанным с вопросами обучения и воспитания детей указанных категорий. </w:t>
      </w:r>
    </w:p>
    <w:p w:rsidR="00DE729C" w:rsidRDefault="00DE729C" w:rsidP="00D0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C5" w:rsidRDefault="00817DC5" w:rsidP="00D0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на ____ л. в 1 экз. </w:t>
      </w:r>
    </w:p>
    <w:p w:rsidR="003637FA" w:rsidRPr="00D073C5" w:rsidRDefault="003637FA" w:rsidP="00D0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5A" w:rsidRDefault="00817DC5" w:rsidP="00B1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D073C5" w:rsidRPr="00D073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D0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="00D073C5" w:rsidRPr="00D073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3637FA" w:rsidRDefault="00817DC5" w:rsidP="003637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363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="00D07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3637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637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637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637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637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637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637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637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637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при</w:t>
      </w:r>
      <w:r w:rsidR="00D073C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казу к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омитета по </w:t>
      </w:r>
      <w:r w:rsidR="003637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637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637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637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637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637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637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637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637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637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образованию </w:t>
      </w:r>
    </w:p>
    <w:p w:rsidR="00817DC5" w:rsidRPr="00817DC5" w:rsidRDefault="00D073C5" w:rsidP="0036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от </w:t>
      </w:r>
      <w:r w:rsidR="003637F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_____г. №___</w:t>
      </w:r>
    </w:p>
    <w:p w:rsidR="00817DC5" w:rsidRPr="00817DC5" w:rsidRDefault="00817DC5" w:rsidP="000A2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Договор о взаимодействии</w:t>
      </w:r>
    </w:p>
    <w:p w:rsidR="00817DC5" w:rsidRPr="00817DC5" w:rsidRDefault="00D073C5" w:rsidP="000A2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 ресурсн</w:t>
      </w:r>
      <w:r w:rsidR="00363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базовой школой </w:t>
      </w:r>
      <w:r w:rsidR="00817DC5"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совместного обучения детей-инвалидов,</w:t>
      </w:r>
    </w:p>
    <w:p w:rsidR="00817DC5" w:rsidRPr="00817DC5" w:rsidRDefault="00817DC5" w:rsidP="000A2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 с ограниченными возможностями здоровья и лиц, не имеющих</w:t>
      </w:r>
    </w:p>
    <w:p w:rsidR="00817DC5" w:rsidRPr="00817DC5" w:rsidRDefault="00817DC5" w:rsidP="000A2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нарушений развития, и школой совместного обучения</w:t>
      </w:r>
    </w:p>
    <w:p w:rsidR="00817DC5" w:rsidRPr="00817DC5" w:rsidRDefault="003637FA" w:rsidP="00C710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817DC5"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 20____ год </w:t>
      </w:r>
      <w:r w:rsidR="00C7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наименование муниципального образования                                      </w:t>
      </w:r>
      <w:r w:rsidR="00817DC5" w:rsidRPr="00817D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 заключения) </w:t>
      </w:r>
    </w:p>
    <w:p w:rsidR="00817DC5" w:rsidRPr="00817DC5" w:rsidRDefault="00817DC5" w:rsidP="00D073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C5" w:rsidRPr="00817DC5" w:rsidRDefault="00320DF8" w:rsidP="00117060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казенное </w:t>
      </w:r>
      <w:r w:rsidR="00817DC5"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ное учреждение «</w:t>
      </w:r>
      <w:r w:rsidR="0011706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Староалейская с</w:t>
      </w:r>
      <w:r w:rsidR="00817DC5"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редняя общеобразов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ательная школа</w:t>
      </w:r>
      <w:r w:rsidR="00117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</w:t>
      </w:r>
      <w:r w:rsidR="00817DC5"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», именуемая в дальней</w:t>
      </w:r>
      <w:r w:rsidR="00D073C5">
        <w:rPr>
          <w:rFonts w:ascii="Times New Roman" w:eastAsia="Times New Roman" w:hAnsi="Times New Roman" w:cs="Times New Roman"/>
          <w:sz w:val="26"/>
          <w:szCs w:val="26"/>
          <w:lang w:eastAsia="ru-RU"/>
        </w:rPr>
        <w:t>шем «ресурсн</w:t>
      </w:r>
      <w:r w:rsidR="00117060">
        <w:rPr>
          <w:rFonts w:ascii="Times New Roman" w:eastAsia="Times New Roman" w:hAnsi="Times New Roman" w:cs="Times New Roman"/>
          <w:sz w:val="26"/>
          <w:szCs w:val="26"/>
          <w:lang w:eastAsia="ru-RU"/>
        </w:rPr>
        <w:t>аябазовая школа</w:t>
      </w:r>
      <w:r w:rsidR="00817DC5"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 лице директора ___________________________________________________</w:t>
      </w:r>
      <w:r w:rsidR="000A29F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="00817DC5"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817DC5" w:rsidRPr="00817DC5" w:rsidRDefault="00817DC5" w:rsidP="000A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 руководителя общеобразовательной организации) </w:t>
      </w:r>
    </w:p>
    <w:p w:rsidR="00434D0D" w:rsidRDefault="00817DC5" w:rsidP="00434D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действующего на основании Устава, с одной стороны, и муниципальное </w:t>
      </w:r>
      <w:r w:rsidR="00DE729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казенное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общеобразовательное учреждение «______</w:t>
      </w:r>
      <w:r w:rsidR="00434D0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__средняя общеобразовательная школа», именуемая в дальнейшем «школа совместного обучения»,влицедиректора___________________________________</w:t>
      </w:r>
      <w:r w:rsidR="000A29F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434D0D" w:rsidRDefault="00434D0D" w:rsidP="00434D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</w:p>
    <w:p w:rsidR="00817DC5" w:rsidRPr="00434D0D" w:rsidRDefault="00434D0D" w:rsidP="00434D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</w:t>
      </w:r>
      <w:r w:rsidRPr="00434D0D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="00817DC5" w:rsidRPr="00434D0D">
        <w:rPr>
          <w:rFonts w:ascii="Times New Roman" w:eastAsia="Times New Roman" w:hAnsi="Times New Roman" w:cs="Times New Roman"/>
          <w:sz w:val="20"/>
          <w:szCs w:val="20"/>
          <w:lang w:eastAsia="ru-RU"/>
        </w:rPr>
        <w:t>ИО руководителя общеобразовательной организации)</w:t>
      </w:r>
    </w:p>
    <w:p w:rsidR="00817DC5" w:rsidRPr="00817DC5" w:rsidRDefault="00817DC5" w:rsidP="000A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действующего на основании Устава, с другой стороны, вместе именуемые «Стороны», а индивидуально - «Сторона», заключили настоящий договор (далее - Договор) о нижеследующем: </w:t>
      </w:r>
    </w:p>
    <w:p w:rsidR="00817DC5" w:rsidRDefault="00817DC5" w:rsidP="000A2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17D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Предмет договора</w:t>
      </w:r>
    </w:p>
    <w:p w:rsidR="00B17B2B" w:rsidRPr="00817DC5" w:rsidRDefault="00B17B2B" w:rsidP="000A2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C5" w:rsidRDefault="00817DC5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В соответствии с условиями </w:t>
      </w:r>
      <w:r w:rsidR="00D073C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ресурсный центр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обязуется обеспечить передачу школе совместного обучения в безвозмездное временное пользование специальных ресурсов (далее - Имущество), указанных в Перечне имущества (</w:t>
      </w:r>
      <w:r w:rsidR="00434D0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риложение 1 к Договору), являющемся неотъемлемой частью Договора, оказывать консультативную и информационную помощь педагогическим работникам школы совместного обучения в целях организации доступности образовательного процесса для детей-инвалидов, обучающихся с ограниченными возможностями здоровья. </w:t>
      </w:r>
    </w:p>
    <w:p w:rsidR="00B17B2B" w:rsidRPr="00817DC5" w:rsidRDefault="00B17B2B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C5" w:rsidRDefault="00817DC5" w:rsidP="000A2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17D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Срок действия договора</w:t>
      </w:r>
    </w:p>
    <w:p w:rsidR="00B17B2B" w:rsidRPr="00817DC5" w:rsidRDefault="00B17B2B" w:rsidP="000A2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C5" w:rsidRDefault="00817DC5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Договор вступает в силу с момента заключения договора и действует до конца текущего (201_ - 201 _) учебного года. </w:t>
      </w:r>
    </w:p>
    <w:p w:rsidR="00B17B2B" w:rsidRPr="00817DC5" w:rsidRDefault="00B17B2B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C5" w:rsidRDefault="00817DC5" w:rsidP="000A2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17D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Права и обязанности сторон</w:t>
      </w:r>
    </w:p>
    <w:p w:rsidR="00B17B2B" w:rsidRPr="00817DC5" w:rsidRDefault="00B17B2B" w:rsidP="000A2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C5" w:rsidRPr="00817DC5" w:rsidRDefault="00D073C5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 Ресурсный центр</w:t>
      </w:r>
      <w:r w:rsidR="00817DC5"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обязуется: </w:t>
      </w:r>
    </w:p>
    <w:p w:rsidR="00817DC5" w:rsidRPr="00817DC5" w:rsidRDefault="00817DC5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3.1.1. Предоставить школе совместного обучения Имущество в состоянии, соответствующем условиям Договора и назначению Имущества, в соответствии с </w:t>
      </w:r>
      <w:r w:rsidR="00740F0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риложением  1 к Договору. </w:t>
      </w:r>
    </w:p>
    <w:p w:rsidR="00817DC5" w:rsidRPr="00817DC5" w:rsidRDefault="00817DC5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3.1.2. Оказывать в период действия Договора школе совместного обучения консультационную, информационную и</w:t>
      </w:r>
      <w:r w:rsidR="00740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методическую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помощь по содержанию и эффективному использованию школой совместного обучения Имущества. </w:t>
      </w:r>
    </w:p>
    <w:p w:rsidR="00817DC5" w:rsidRPr="00817DC5" w:rsidRDefault="00817DC5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3.1.3. Обеспечить предоставление методической помощи педагогам школы совместного обучения по вопросам</w:t>
      </w:r>
      <w:r w:rsidR="00740F0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образовательного процесса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</w:t>
      </w:r>
      <w:r w:rsidR="00740F0E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инвалид</w:t>
      </w:r>
      <w:r w:rsidR="00740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и 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</w:t>
      </w:r>
      <w:r w:rsidR="00740F0E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ограниченными возможностями здоровья, психолого-педагогического, социального и медицинского сопровождения. </w:t>
      </w:r>
    </w:p>
    <w:p w:rsidR="00817DC5" w:rsidRPr="00817DC5" w:rsidRDefault="00817DC5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3.1.4. В случае н</w:t>
      </w:r>
      <w:r w:rsidR="00D073C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аличия в ресурсно</w:t>
      </w:r>
      <w:r w:rsidR="00740F0E">
        <w:rPr>
          <w:rFonts w:ascii="Times New Roman" w:eastAsia="Times New Roman" w:hAnsi="Times New Roman" w:cs="Times New Roman"/>
          <w:sz w:val="26"/>
          <w:szCs w:val="26"/>
          <w:lang w:eastAsia="ru-RU"/>
        </w:rPr>
        <w:t>й базовой школе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обучающихся, нуждающихся в получении образовательных услуг с использованием передаваемого в школу совместного обучения Имущества, обеспечить со школой совместного обучения разработку совместного плана мероприятий по обеспечению </w:t>
      </w:r>
      <w:r w:rsidR="00740F0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качественными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</w:t>
      </w:r>
      <w:r w:rsidR="00740F0E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</w:t>
      </w:r>
      <w:r w:rsidR="00740F0E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</w:t>
      </w:r>
      <w:r w:rsidR="00740F0E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-инвалид</w:t>
      </w:r>
      <w:r w:rsidR="00740F0E">
        <w:rPr>
          <w:rFonts w:ascii="Times New Roman" w:eastAsia="Times New Roman" w:hAnsi="Times New Roman" w:cs="Times New Roman"/>
          <w:sz w:val="26"/>
          <w:szCs w:val="26"/>
          <w:lang w:eastAsia="ru-RU"/>
        </w:rPr>
        <w:t>ов,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</w:t>
      </w:r>
      <w:r w:rsidR="00740F0E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с ограниченными возможностями здоровья. </w:t>
      </w:r>
    </w:p>
    <w:p w:rsidR="00817DC5" w:rsidRPr="00817DC5" w:rsidRDefault="00817DC5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3.1.5. Координировать деятельность по исполнению совместного плана мероприятий по обеспечению </w:t>
      </w:r>
      <w:r w:rsidR="00740F0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качественными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</w:t>
      </w:r>
      <w:r w:rsidR="00740F0E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</w:t>
      </w:r>
      <w:r w:rsidR="00740F0E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</w:t>
      </w:r>
      <w:r w:rsidR="00740F0E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-инвалид</w:t>
      </w:r>
      <w:r w:rsidR="00740F0E">
        <w:rPr>
          <w:rFonts w:ascii="Times New Roman" w:eastAsia="Times New Roman" w:hAnsi="Times New Roman" w:cs="Times New Roman"/>
          <w:sz w:val="26"/>
          <w:szCs w:val="26"/>
          <w:lang w:eastAsia="ru-RU"/>
        </w:rPr>
        <w:t>ов,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</w:t>
      </w:r>
      <w:r w:rsidR="00740F0E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с ограниченными возможностями здоровья. </w:t>
      </w:r>
    </w:p>
    <w:p w:rsidR="00817DC5" w:rsidRPr="00817DC5" w:rsidRDefault="00817DC5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Школа совместного обучения обязуется: </w:t>
      </w:r>
    </w:p>
    <w:p w:rsidR="00817DC5" w:rsidRPr="00817DC5" w:rsidRDefault="00817DC5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3.2.1. Обеспечить совм</w:t>
      </w:r>
      <w:r w:rsidR="00D073C5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 с ресурсн</w:t>
      </w:r>
      <w:r w:rsidR="00740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ойбазовой школой 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разработку и реализацию совместного плана мероприятий по обеспечению </w:t>
      </w:r>
      <w:r w:rsidR="00740F0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качественными</w:t>
      </w:r>
      <w:r w:rsidR="00740F0E"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</w:t>
      </w:r>
      <w:r w:rsidR="00740F0E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740F0E"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</w:t>
      </w:r>
      <w:r w:rsidR="00740F0E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</w:t>
      </w:r>
      <w:r w:rsidR="00740F0E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-инвалид</w:t>
      </w:r>
      <w:r w:rsidR="00740F0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обучающи</w:t>
      </w:r>
      <w:r w:rsidR="00740F0E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с ограниченными возможностями здоровья. </w:t>
      </w:r>
    </w:p>
    <w:p w:rsidR="00817DC5" w:rsidRPr="00817DC5" w:rsidRDefault="00817DC5" w:rsidP="00740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3.2.2. Обеспечить использование переданного Имущества только для организации образовательного процесса обучающихся с инвалидностью или ограниченными возможностями здоровья. </w:t>
      </w:r>
    </w:p>
    <w:p w:rsidR="00817DC5" w:rsidRPr="00817DC5" w:rsidRDefault="00817DC5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3.2.3. Использовать Имущество согласно условиям Договора и в соответствии с назначением Имущества. </w:t>
      </w:r>
    </w:p>
    <w:p w:rsidR="00817DC5" w:rsidRPr="00817DC5" w:rsidRDefault="00817DC5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3.2.4. Немедленно </w:t>
      </w:r>
      <w:r w:rsidR="00D073C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извещать ресурсн</w:t>
      </w:r>
      <w:r w:rsidR="00CD0333">
        <w:rPr>
          <w:rFonts w:ascii="Times New Roman" w:eastAsia="Times New Roman" w:hAnsi="Times New Roman" w:cs="Times New Roman"/>
          <w:sz w:val="26"/>
          <w:szCs w:val="26"/>
          <w:lang w:eastAsia="ru-RU"/>
        </w:rPr>
        <w:t>ую базовую школу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всяком повреждении Имущества, аварии или ином событии, нанесшем или грозящем нанести Имуществу ущерб, и своевременно принимать все возможные меры по предупреждению, предотвращению и ликвидации последствий таких ситуаций</w:t>
      </w:r>
      <w:r w:rsidR="00CD0333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ремонту Имущества в случае необходимости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17DC5" w:rsidRPr="00817DC5" w:rsidRDefault="00817DC5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3.2.5. Обеспечить предст</w:t>
      </w:r>
      <w:r w:rsidR="00D073C5">
        <w:rPr>
          <w:rFonts w:ascii="Times New Roman" w:eastAsia="Times New Roman" w:hAnsi="Times New Roman" w:cs="Times New Roman"/>
          <w:sz w:val="26"/>
          <w:szCs w:val="26"/>
          <w:lang w:eastAsia="ru-RU"/>
        </w:rPr>
        <w:t>авителям ресурсно</w:t>
      </w:r>
      <w:r w:rsidR="00CD0333">
        <w:rPr>
          <w:rFonts w:ascii="Times New Roman" w:eastAsia="Times New Roman" w:hAnsi="Times New Roman" w:cs="Times New Roman"/>
          <w:sz w:val="26"/>
          <w:szCs w:val="26"/>
          <w:lang w:eastAsia="ru-RU"/>
        </w:rPr>
        <w:t>й базовой школы</w:t>
      </w:r>
      <w:r w:rsidR="00D07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беспрепятственный доступ к Имуществу для его осмотра и контроля соблюдения условий Договора. </w:t>
      </w:r>
    </w:p>
    <w:p w:rsidR="00817DC5" w:rsidRPr="00817DC5" w:rsidRDefault="00817DC5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3.2.6. В случае досрочного расторжения Договора по основаниям, указанным в пункте 6.2 настоящего Договора, вернуть И</w:t>
      </w:r>
      <w:r w:rsidR="00C668C4">
        <w:rPr>
          <w:rFonts w:ascii="Times New Roman" w:eastAsia="Times New Roman" w:hAnsi="Times New Roman" w:cs="Times New Roman"/>
          <w:sz w:val="26"/>
          <w:szCs w:val="26"/>
          <w:lang w:eastAsia="ru-RU"/>
        </w:rPr>
        <w:t>мущество ресурсно</w:t>
      </w:r>
      <w:r w:rsidR="00CD0333">
        <w:rPr>
          <w:rFonts w:ascii="Times New Roman" w:eastAsia="Times New Roman" w:hAnsi="Times New Roman" w:cs="Times New Roman"/>
          <w:sz w:val="26"/>
          <w:szCs w:val="26"/>
          <w:lang w:eastAsia="ru-RU"/>
        </w:rPr>
        <w:t>й базовой школе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надлежащем состоянии </w:t>
      </w:r>
      <w:r w:rsidR="00CD0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течении 5 рабочих дней 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акту приема-передачи (</w:t>
      </w:r>
      <w:r w:rsidR="00CD033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риложение  2 к Договору). </w:t>
      </w:r>
    </w:p>
    <w:p w:rsidR="00817DC5" w:rsidRPr="00817DC5" w:rsidRDefault="00817DC5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3.2.7. Обеспечить сохранность Имущества с момента передачи Имущества в пользование и до возврата Имущества р</w:t>
      </w:r>
      <w:r w:rsidR="00C668C4">
        <w:rPr>
          <w:rFonts w:ascii="Times New Roman" w:eastAsia="Times New Roman" w:hAnsi="Times New Roman" w:cs="Times New Roman"/>
          <w:sz w:val="26"/>
          <w:szCs w:val="26"/>
          <w:lang w:eastAsia="ru-RU"/>
        </w:rPr>
        <w:t>есурсно</w:t>
      </w:r>
      <w:r w:rsidR="00CD0333">
        <w:rPr>
          <w:rFonts w:ascii="Times New Roman" w:eastAsia="Times New Roman" w:hAnsi="Times New Roman" w:cs="Times New Roman"/>
          <w:sz w:val="26"/>
          <w:szCs w:val="26"/>
          <w:lang w:eastAsia="ru-RU"/>
        </w:rPr>
        <w:t>й базовой школе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17DC5" w:rsidRPr="00817DC5" w:rsidRDefault="00817DC5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3.2.8. Вернуть И</w:t>
      </w:r>
      <w:r w:rsidR="00C668C4">
        <w:rPr>
          <w:rFonts w:ascii="Times New Roman" w:eastAsia="Times New Roman" w:hAnsi="Times New Roman" w:cs="Times New Roman"/>
          <w:sz w:val="26"/>
          <w:szCs w:val="26"/>
          <w:lang w:eastAsia="ru-RU"/>
        </w:rPr>
        <w:t>мущество ресурсно</w:t>
      </w:r>
      <w:r w:rsidR="00CD0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базовой школе 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надлежащем состоянии с учетом нормального износа в соответствии с условиями Договора по окончани</w:t>
      </w:r>
      <w:r w:rsidR="00CD0333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срока его действия. </w:t>
      </w:r>
    </w:p>
    <w:p w:rsidR="00817DC5" w:rsidRPr="00817DC5" w:rsidRDefault="00C668C4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 Ресурсн</w:t>
      </w:r>
      <w:r w:rsidR="00CD0333">
        <w:rPr>
          <w:rFonts w:ascii="Times New Roman" w:eastAsia="Times New Roman" w:hAnsi="Times New Roman" w:cs="Times New Roman"/>
          <w:sz w:val="26"/>
          <w:szCs w:val="26"/>
          <w:lang w:eastAsia="ru-RU"/>
        </w:rPr>
        <w:t>ая базовая школа</w:t>
      </w:r>
      <w:r w:rsidR="00817DC5"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817DC5" w:rsidRPr="00817DC5" w:rsidRDefault="00817DC5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3.3.1. В любое время осуществлять проверку сохранности, состояния Имущества, также эффективного его использования школой совместного обучения в соответствии с назначением Имущества. </w:t>
      </w:r>
    </w:p>
    <w:p w:rsidR="00817DC5" w:rsidRPr="00817DC5" w:rsidRDefault="00817DC5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B43D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Запрашивать информацию у школы совместного обучения в целях анализа эффективности использования переданного Имущества, внесения изменений в совместный план мероприятий по обеспечению </w:t>
      </w:r>
      <w:r w:rsidR="00CD033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качественными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</w:t>
      </w:r>
      <w:r w:rsidR="00CD0333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</w:t>
      </w:r>
      <w:r w:rsidR="00CD0333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</w:t>
      </w:r>
      <w:r w:rsidR="00CD0333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-инвалид</w:t>
      </w:r>
      <w:r w:rsidR="00CD0333">
        <w:rPr>
          <w:rFonts w:ascii="Times New Roman" w:eastAsia="Times New Roman" w:hAnsi="Times New Roman" w:cs="Times New Roman"/>
          <w:sz w:val="26"/>
          <w:szCs w:val="26"/>
          <w:lang w:eastAsia="ru-RU"/>
        </w:rPr>
        <w:t>ов,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</w:t>
      </w:r>
      <w:r w:rsidR="005B43D8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с ограниченными возможностями здоровья. </w:t>
      </w:r>
    </w:p>
    <w:p w:rsidR="00817DC5" w:rsidRDefault="00817DC5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B43D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Организовать использование Имущества в рамках предоставления образовательных услуг детям-инвалидам, обучающимся с ограниченными возможностями здоровья, в рамках Договора путем обеспечения доставки в 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течение учебного года, специальных перевозок (подвоз, развоз) обучающихся школы совместного обучения в ресу</w:t>
      </w:r>
      <w:r w:rsidR="00C668C4">
        <w:rPr>
          <w:rFonts w:ascii="Times New Roman" w:eastAsia="Times New Roman" w:hAnsi="Times New Roman" w:cs="Times New Roman"/>
          <w:sz w:val="26"/>
          <w:szCs w:val="26"/>
          <w:lang w:eastAsia="ru-RU"/>
        </w:rPr>
        <w:t>рсн</w:t>
      </w:r>
      <w:r w:rsidR="005B4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ую базовую школу 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обеспечения их качественными образовательными услугами. </w:t>
      </w:r>
    </w:p>
    <w:p w:rsidR="005B43D8" w:rsidRPr="00817DC5" w:rsidRDefault="005B43D8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3.4. Школа совместного обучения вправе досрочно расторгнуть Договор с ресурсной базовой школой по основаниям и в порядке, предусмотренном пп.6.1 – 6.2 настоящего Договора.</w:t>
      </w:r>
    </w:p>
    <w:p w:rsidR="00DE729C" w:rsidRDefault="00DE729C" w:rsidP="000A2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17DC5" w:rsidRDefault="00817DC5" w:rsidP="000A2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17D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Порядок передачи специальных ресурсов</w:t>
      </w:r>
    </w:p>
    <w:p w:rsidR="00B17B2B" w:rsidRPr="00817DC5" w:rsidRDefault="00B17B2B" w:rsidP="000A2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C5" w:rsidRDefault="00817DC5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Место передачи «Имущества»:________</w:t>
      </w:r>
      <w:r w:rsidR="000A29F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5B43D8" w:rsidRPr="00817DC5" w:rsidRDefault="005B43D8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</w:p>
    <w:p w:rsidR="00817DC5" w:rsidRPr="00817DC5" w:rsidRDefault="00817DC5" w:rsidP="000A29F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(юридический адрес образовательной организации) </w:t>
      </w:r>
    </w:p>
    <w:p w:rsidR="00817DC5" w:rsidRDefault="00817DC5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Место возврата «Имущества»:_________</w:t>
      </w:r>
      <w:r w:rsidR="000A29F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385398" w:rsidRPr="00817DC5" w:rsidRDefault="00385398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</w:p>
    <w:p w:rsidR="00817DC5" w:rsidRPr="00817DC5" w:rsidRDefault="00817DC5" w:rsidP="000A29F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(юридический адрес образовательной организации) </w:t>
      </w:r>
    </w:p>
    <w:p w:rsidR="00817DC5" w:rsidRPr="00817DC5" w:rsidRDefault="00817DC5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Передача Имущества школе совместного обучения в безвозмездное пользование и возврат Имущества оформляются двусторонними актами приема-передачи, подписываемыми Сторонами или уполномоченными представителями Сторон. Указанные в настоящем пункте Договора акты являются неотъемлемой частью Договора. </w:t>
      </w:r>
    </w:p>
    <w:p w:rsidR="00817DC5" w:rsidRDefault="00817DC5" w:rsidP="000A2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17D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Ответственность сторон</w:t>
      </w:r>
    </w:p>
    <w:p w:rsidR="00B17B2B" w:rsidRPr="00817DC5" w:rsidRDefault="00B17B2B" w:rsidP="000A2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C5" w:rsidRDefault="00817DC5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Федерации. </w:t>
      </w:r>
    </w:p>
    <w:p w:rsidR="00B17B2B" w:rsidRPr="00817DC5" w:rsidRDefault="00B17B2B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C5" w:rsidRDefault="00817DC5" w:rsidP="000A2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17D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Основания и порядок расторжения договора</w:t>
      </w:r>
    </w:p>
    <w:p w:rsidR="00B17B2B" w:rsidRPr="00817DC5" w:rsidRDefault="00B17B2B" w:rsidP="000A2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C5" w:rsidRPr="00817DC5" w:rsidRDefault="00817DC5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пунктом 6.2. настоящего Договора. </w:t>
      </w:r>
    </w:p>
    <w:p w:rsidR="00817DC5" w:rsidRPr="00817DC5" w:rsidRDefault="00817DC5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Основания расторжения Договора в одностороннем порядке: </w:t>
      </w:r>
    </w:p>
    <w:p w:rsidR="00817DC5" w:rsidRPr="00817DC5" w:rsidRDefault="00817DC5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6.2.1. Прекращение школой совместного обучения предоставления образовательных услуг ребенку-инвалиду (детям-инвалидам), обучающемуся(щимся) с ограниченными возможностями здоровья. </w:t>
      </w:r>
    </w:p>
    <w:p w:rsidR="00817DC5" w:rsidRDefault="00817DC5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6.2.2. Увеличение числе</w:t>
      </w:r>
      <w:r w:rsidR="00C66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нности в </w:t>
      </w:r>
      <w:r w:rsidR="003853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ресурсной базовой</w:t>
      </w:r>
      <w:r w:rsidR="00C66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школе, 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с инвалидностью и ограниченными возможностями здоровья, нуждающихся в использования переданного Имущества в образовательном процессе и психолого-педагогическом сопровождении, и невозможностью урегулировать объем, сроки использования Имущества составлением (внесением изменений) в совместный план мероприятий по обеспечению </w:t>
      </w:r>
      <w:r w:rsidR="0038539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качественными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</w:t>
      </w:r>
      <w:r w:rsidR="00385398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</w:t>
      </w:r>
      <w:r w:rsidR="0038539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</w:t>
      </w:r>
      <w:r w:rsidR="00385398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-инвалид</w:t>
      </w:r>
      <w:r w:rsidR="00385398">
        <w:rPr>
          <w:rFonts w:ascii="Times New Roman" w:eastAsia="Times New Roman" w:hAnsi="Times New Roman" w:cs="Times New Roman"/>
          <w:sz w:val="26"/>
          <w:szCs w:val="26"/>
          <w:lang w:eastAsia="ru-RU"/>
        </w:rPr>
        <w:t>ов,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обучающи</w:t>
      </w:r>
      <w:r w:rsidR="00385398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с ограниченными возможностями здоровья. </w:t>
      </w:r>
    </w:p>
    <w:p w:rsidR="0053193D" w:rsidRPr="00817DC5" w:rsidRDefault="0053193D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C5" w:rsidRDefault="00817DC5" w:rsidP="000A2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17D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Разрешение споров между Сторонами Договора</w:t>
      </w:r>
    </w:p>
    <w:p w:rsidR="0053193D" w:rsidRPr="00817DC5" w:rsidRDefault="0053193D" w:rsidP="000A2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C5" w:rsidRDefault="00817DC5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 Споры, вытекающие из Договора, разрешаются в судебном порядке в соответствии с законодательством Российской Федерации. </w:t>
      </w:r>
    </w:p>
    <w:p w:rsidR="0053193D" w:rsidRPr="00817DC5" w:rsidRDefault="0053193D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C5" w:rsidRDefault="00817DC5" w:rsidP="000A2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17D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8. Заключительные положения</w:t>
      </w:r>
    </w:p>
    <w:p w:rsidR="0053193D" w:rsidRPr="00817DC5" w:rsidRDefault="0053193D" w:rsidP="000A2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C5" w:rsidRDefault="00817DC5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8.1. Договор составлен в двух экземплярах, имеющих одинаковую юридическую силу, по одному для каждой из Сторон, вступает в силу с момента подписания Сторонами. </w:t>
      </w:r>
    </w:p>
    <w:p w:rsidR="0053193D" w:rsidRPr="00817DC5" w:rsidRDefault="0053193D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C5" w:rsidRDefault="00817DC5" w:rsidP="000A2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17D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9. Список приложений</w:t>
      </w:r>
    </w:p>
    <w:p w:rsidR="0053193D" w:rsidRPr="00817DC5" w:rsidRDefault="0053193D" w:rsidP="000A2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C5" w:rsidRPr="00817DC5" w:rsidRDefault="00817DC5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9.1. Приложение № 1 — «Перечень имущества». </w:t>
      </w:r>
    </w:p>
    <w:p w:rsidR="00817DC5" w:rsidRDefault="00817DC5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9.2. Приложение № 2 — «Акт приема-передачи». </w:t>
      </w:r>
    </w:p>
    <w:p w:rsidR="0053193D" w:rsidRPr="00817DC5" w:rsidRDefault="0053193D" w:rsidP="000A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C5" w:rsidRPr="00817DC5" w:rsidRDefault="00817DC5" w:rsidP="000A2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10. Адреса и реквизиты сторон</w:t>
      </w:r>
    </w:p>
    <w:p w:rsidR="00DE729C" w:rsidRDefault="00817DC5" w:rsidP="00D073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9F6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 совмес</w:t>
      </w:r>
      <w:r w:rsidR="00C668C4" w:rsidRPr="000A29F6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тного обучения:Ресурсн</w:t>
      </w:r>
      <w:r w:rsidR="00385398">
        <w:rPr>
          <w:rFonts w:ascii="Times New Roman" w:eastAsia="Times New Roman" w:hAnsi="Times New Roman" w:cs="Times New Roman"/>
          <w:sz w:val="26"/>
          <w:szCs w:val="26"/>
          <w:lang w:eastAsia="ru-RU"/>
        </w:rPr>
        <w:t>ая базовая школа</w:t>
      </w:r>
      <w:r w:rsidR="00320DF8" w:rsidRPr="000A29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817DC5" w:rsidRPr="00DE729C" w:rsidRDefault="00DE729C" w:rsidP="00D073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«__________________СОШ»                    МКОУ «Староалейская СОШ №1»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A29F6" w:rsidRPr="000A29F6" w:rsidTr="000A29F6">
        <w:tc>
          <w:tcPr>
            <w:tcW w:w="4785" w:type="dxa"/>
          </w:tcPr>
          <w:p w:rsidR="000A29F6" w:rsidRPr="000A29F6" w:rsidRDefault="0011708F" w:rsidP="000A29F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 адрес:________________</w:t>
            </w:r>
          </w:p>
        </w:tc>
        <w:tc>
          <w:tcPr>
            <w:tcW w:w="4786" w:type="dxa"/>
          </w:tcPr>
          <w:p w:rsidR="000A29F6" w:rsidRPr="000A29F6" w:rsidRDefault="000A29F6" w:rsidP="000A29F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29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1170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ридический адрес:_________________</w:t>
            </w:r>
          </w:p>
        </w:tc>
      </w:tr>
      <w:tr w:rsidR="000A29F6" w:rsidRPr="000A29F6" w:rsidTr="000A29F6">
        <w:tc>
          <w:tcPr>
            <w:tcW w:w="4785" w:type="dxa"/>
          </w:tcPr>
          <w:p w:rsidR="000A29F6" w:rsidRPr="000A29F6" w:rsidRDefault="000A29F6" w:rsidP="00D073C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29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________________</w:t>
            </w:r>
            <w:r w:rsidR="001170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</w:t>
            </w:r>
          </w:p>
        </w:tc>
        <w:tc>
          <w:tcPr>
            <w:tcW w:w="4786" w:type="dxa"/>
          </w:tcPr>
          <w:p w:rsidR="000A29F6" w:rsidRPr="000A29F6" w:rsidRDefault="000A29F6" w:rsidP="000A29F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29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_______________</w:t>
            </w:r>
            <w:r w:rsidR="001170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</w:t>
            </w:r>
          </w:p>
        </w:tc>
      </w:tr>
      <w:tr w:rsidR="000A29F6" w:rsidRPr="000A29F6" w:rsidTr="000A29F6">
        <w:tc>
          <w:tcPr>
            <w:tcW w:w="9571" w:type="dxa"/>
            <w:gridSpan w:val="2"/>
          </w:tcPr>
          <w:p w:rsidR="000A29F6" w:rsidRPr="000A29F6" w:rsidRDefault="000A29F6" w:rsidP="000A29F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29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ФИО руководителя ФИО руководителя </w:t>
            </w:r>
          </w:p>
        </w:tc>
      </w:tr>
    </w:tbl>
    <w:p w:rsidR="000A29F6" w:rsidRDefault="000A29F6" w:rsidP="00D073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E729C" w:rsidRDefault="00DE729C" w:rsidP="00DE72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76" w:rsidRDefault="00273076" w:rsidP="00DE72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76" w:rsidRDefault="00273076" w:rsidP="00DE72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76" w:rsidRDefault="00273076" w:rsidP="00DE72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76" w:rsidRDefault="00273076" w:rsidP="00DE72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76" w:rsidRDefault="00273076" w:rsidP="00DE72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76" w:rsidRDefault="00273076" w:rsidP="00DE72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76" w:rsidRDefault="00273076" w:rsidP="00DE72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76" w:rsidRDefault="00273076" w:rsidP="00DE72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76" w:rsidRDefault="00273076" w:rsidP="00DE72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76" w:rsidRDefault="00273076" w:rsidP="00DE72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76" w:rsidRDefault="00273076" w:rsidP="00DE72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76" w:rsidRDefault="00273076" w:rsidP="00DE72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076" w:rsidRDefault="00273076" w:rsidP="00DE72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7DC5" w:rsidRPr="00817DC5" w:rsidRDefault="00817DC5" w:rsidP="00DE72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1 </w:t>
      </w:r>
    </w:p>
    <w:p w:rsidR="00817DC5" w:rsidRPr="00817DC5" w:rsidRDefault="00817DC5" w:rsidP="0053193D">
      <w:pPr>
        <w:spacing w:before="100" w:beforeAutospacing="1"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к договору о взаимодействи</w:t>
      </w:r>
      <w:r w:rsidR="00C668C4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между ресурсн</w:t>
      </w:r>
      <w:r w:rsidR="005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базовой </w:t>
      </w:r>
      <w:r w:rsidR="005319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школой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совместного обучения детей-инвалидов, обучающихся с ограниченными возможностями здоровья и лиц, не имеющих нарушений развития, и школой совместного обучения  </w:t>
      </w:r>
    </w:p>
    <w:p w:rsidR="00817DC5" w:rsidRDefault="00817DC5" w:rsidP="000A29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17D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имущества</w:t>
      </w:r>
    </w:p>
    <w:p w:rsidR="0053193D" w:rsidRPr="00817DC5" w:rsidRDefault="0053193D" w:rsidP="000A29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CellSpacing w:w="0" w:type="dxa"/>
        <w:tblInd w:w="-4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3686"/>
        <w:gridCol w:w="2410"/>
        <w:gridCol w:w="2410"/>
      </w:tblGrid>
      <w:tr w:rsidR="0053193D" w:rsidRPr="00817DC5" w:rsidTr="0053193D">
        <w:trPr>
          <w:tblCellSpacing w:w="0" w:type="dxa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93D" w:rsidRPr="00817DC5" w:rsidRDefault="0053193D" w:rsidP="00D073C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53193D" w:rsidRPr="00817DC5" w:rsidRDefault="0053193D" w:rsidP="00D073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93D" w:rsidRPr="00817DC5" w:rsidRDefault="0053193D" w:rsidP="00D073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и основные характеристики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93D" w:rsidRPr="00817DC5" w:rsidRDefault="0053193D" w:rsidP="00D073C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Единица </w:t>
            </w:r>
          </w:p>
          <w:p w:rsidR="0053193D" w:rsidRPr="00817DC5" w:rsidRDefault="0053193D" w:rsidP="00D073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93D" w:rsidRPr="00817DC5" w:rsidRDefault="0053193D" w:rsidP="00D073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</w:tc>
      </w:tr>
      <w:tr w:rsidR="0053193D" w:rsidRPr="00817DC5" w:rsidTr="0053193D">
        <w:trPr>
          <w:tblCellSpacing w:w="0" w:type="dxa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93D" w:rsidRPr="00817DC5" w:rsidRDefault="0053193D" w:rsidP="00D073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93D" w:rsidRPr="00817DC5" w:rsidRDefault="0053193D" w:rsidP="00D073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93D" w:rsidRPr="00817DC5" w:rsidRDefault="0053193D" w:rsidP="00D073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93D" w:rsidRPr="00817DC5" w:rsidRDefault="0053193D" w:rsidP="00D073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93D" w:rsidRPr="00817DC5" w:rsidTr="0053193D">
        <w:trPr>
          <w:tblCellSpacing w:w="0" w:type="dxa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93D" w:rsidRPr="00817DC5" w:rsidRDefault="0053193D" w:rsidP="00D073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93D" w:rsidRPr="00817DC5" w:rsidRDefault="0053193D" w:rsidP="00D073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93D" w:rsidRPr="00817DC5" w:rsidRDefault="0053193D" w:rsidP="00D073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93D" w:rsidRPr="00817DC5" w:rsidRDefault="0053193D" w:rsidP="00D073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93D" w:rsidRPr="00817DC5" w:rsidTr="0053193D">
        <w:trPr>
          <w:tblCellSpacing w:w="0" w:type="dxa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93D" w:rsidRPr="00817DC5" w:rsidRDefault="0053193D" w:rsidP="00D073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93D" w:rsidRPr="00817DC5" w:rsidRDefault="0053193D" w:rsidP="00D073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93D" w:rsidRPr="00817DC5" w:rsidRDefault="0053193D" w:rsidP="00D073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93D" w:rsidRPr="00817DC5" w:rsidRDefault="0053193D" w:rsidP="00D073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7DC5" w:rsidRPr="00817DC5" w:rsidRDefault="00817DC5" w:rsidP="00D073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C5" w:rsidRPr="00817DC5" w:rsidRDefault="00817DC5" w:rsidP="00D073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C5" w:rsidRPr="00817DC5" w:rsidRDefault="00817DC5" w:rsidP="00D073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по Договору передается</w:t>
      </w:r>
      <w:r w:rsidR="005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 единиц  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«Имущество»  </w:t>
      </w:r>
    </w:p>
    <w:tbl>
      <w:tblPr>
        <w:tblW w:w="11158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9"/>
        <w:gridCol w:w="1519"/>
      </w:tblGrid>
      <w:tr w:rsidR="00817DC5" w:rsidRPr="00817DC5" w:rsidTr="0011708F">
        <w:trPr>
          <w:trHeight w:val="75"/>
          <w:tblCellSpacing w:w="0" w:type="dxa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DC5" w:rsidRPr="00817DC5" w:rsidRDefault="00817DC5" w:rsidP="00D073C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DC5" w:rsidRPr="00817DC5" w:rsidRDefault="00817DC5" w:rsidP="00D073C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DC5" w:rsidRDefault="00817DC5" w:rsidP="00D073C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</w:pPr>
            <w:r w:rsidRPr="00817DC5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Подписи сторон: </w:t>
            </w:r>
          </w:p>
          <w:p w:rsidR="0053193D" w:rsidRDefault="0053193D" w:rsidP="00D073C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</w:pPr>
          </w:p>
          <w:tbl>
            <w:tblPr>
              <w:tblStyle w:val="a3"/>
              <w:tblW w:w="96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673"/>
              <w:gridCol w:w="4961"/>
            </w:tblGrid>
            <w:tr w:rsidR="000A29F6" w:rsidTr="0011708F">
              <w:tc>
                <w:tcPr>
                  <w:tcW w:w="4673" w:type="dxa"/>
                </w:tcPr>
                <w:p w:rsidR="000A29F6" w:rsidRDefault="0053193D" w:rsidP="0011708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Директор</w:t>
                  </w:r>
                  <w:r w:rsidR="000A29F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ресурсно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й базовой</w:t>
                  </w:r>
                </w:p>
                <w:p w:rsidR="0053193D" w:rsidRDefault="0053193D" w:rsidP="0011708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школы</w:t>
                  </w:r>
                </w:p>
                <w:p w:rsidR="000A29F6" w:rsidRDefault="0053193D" w:rsidP="0053193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________________________</w:t>
                  </w:r>
                  <w:r w:rsidR="000A29F6" w:rsidRPr="00817DC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Ф.И.О. </w:t>
                  </w:r>
                </w:p>
              </w:tc>
              <w:tc>
                <w:tcPr>
                  <w:tcW w:w="4961" w:type="dxa"/>
                </w:tcPr>
                <w:p w:rsidR="000A29F6" w:rsidRDefault="0053193D" w:rsidP="0011708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Директор</w:t>
                  </w:r>
                  <w:r w:rsidR="000A29F6" w:rsidRPr="00817DC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школы совместного обуче</w:t>
                  </w:r>
                  <w:r w:rsidR="0011708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ния</w:t>
                  </w:r>
                </w:p>
                <w:p w:rsidR="0053193D" w:rsidRDefault="0053193D" w:rsidP="0011708F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0A29F6" w:rsidRDefault="0053193D" w:rsidP="0053193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________________________</w:t>
                  </w:r>
                  <w:r w:rsidR="000A29F6" w:rsidRPr="00817DC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Ф.И.О. </w:t>
                  </w:r>
                </w:p>
              </w:tc>
            </w:tr>
          </w:tbl>
          <w:p w:rsidR="000A29F6" w:rsidRPr="00817DC5" w:rsidRDefault="000A29F6" w:rsidP="00D073C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DC5" w:rsidRPr="00817DC5" w:rsidRDefault="00817DC5" w:rsidP="00D073C5">
            <w:pPr>
              <w:spacing w:before="100" w:beforeAutospacing="1" w:after="100" w:afterAutospacing="1" w:line="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DC5" w:rsidRPr="00817DC5" w:rsidRDefault="00817DC5" w:rsidP="00D073C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DC5" w:rsidRPr="00817DC5" w:rsidRDefault="00817DC5" w:rsidP="00D073C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DC5" w:rsidRPr="00817DC5" w:rsidRDefault="00817DC5" w:rsidP="00D073C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DC5" w:rsidRPr="00817DC5" w:rsidRDefault="00817DC5" w:rsidP="00D073C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DC5" w:rsidRPr="00817DC5" w:rsidRDefault="00817DC5" w:rsidP="00D073C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DC5" w:rsidRDefault="00817DC5" w:rsidP="00D073C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9F6" w:rsidRDefault="000A29F6" w:rsidP="00D073C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9F6" w:rsidRPr="00817DC5" w:rsidRDefault="000A29F6" w:rsidP="00D073C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DC5" w:rsidRPr="00817DC5" w:rsidRDefault="00817DC5" w:rsidP="00D073C5">
            <w:pPr>
              <w:spacing w:before="100" w:beforeAutospacing="1" w:after="100" w:afterAutospacing="1" w:line="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7DC5" w:rsidRPr="00817DC5" w:rsidRDefault="00817DC5" w:rsidP="00D073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29C" w:rsidRDefault="00DE729C" w:rsidP="00D073C5">
      <w:pPr>
        <w:spacing w:before="100" w:beforeAutospacing="1" w:after="0" w:line="240" w:lineRule="auto"/>
        <w:ind w:left="56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8C0" w:rsidRDefault="004E08C0" w:rsidP="00D073C5">
      <w:pPr>
        <w:spacing w:before="100" w:beforeAutospacing="1" w:after="0" w:line="240" w:lineRule="auto"/>
        <w:ind w:left="56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DE729C" w:rsidRDefault="00DE729C" w:rsidP="00D073C5">
      <w:pPr>
        <w:spacing w:before="100" w:beforeAutospacing="1" w:after="0" w:line="240" w:lineRule="auto"/>
        <w:ind w:left="56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7DC5" w:rsidRPr="00817DC5" w:rsidRDefault="00817DC5" w:rsidP="00D073C5">
      <w:pPr>
        <w:spacing w:before="100" w:beforeAutospacing="1" w:after="0" w:line="240" w:lineRule="auto"/>
        <w:ind w:left="56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2 </w:t>
      </w:r>
    </w:p>
    <w:p w:rsidR="00817DC5" w:rsidRPr="00817DC5" w:rsidRDefault="00817DC5" w:rsidP="00C7106F">
      <w:pPr>
        <w:spacing w:before="100" w:beforeAutospacing="1"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 договору о взаимодействи</w:t>
      </w:r>
      <w:r w:rsidR="00972B59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между ресурсн</w:t>
      </w:r>
      <w:r w:rsidR="00C7106F">
        <w:rPr>
          <w:rFonts w:ascii="Times New Roman" w:eastAsia="Times New Roman" w:hAnsi="Times New Roman" w:cs="Times New Roman"/>
          <w:sz w:val="26"/>
          <w:szCs w:val="26"/>
          <w:lang w:eastAsia="ru-RU"/>
        </w:rPr>
        <w:t>ойбазовой школой</w:t>
      </w: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совместного обучения детей-инвалидов, обучающихся с ограниченными возможностями здоровья и лиц, не имеющих нарушений развития, и школой совместного обучения </w:t>
      </w:r>
    </w:p>
    <w:p w:rsidR="00C7106F" w:rsidRDefault="00C7106F" w:rsidP="00C710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C5" w:rsidRPr="00817DC5" w:rsidRDefault="00817DC5" w:rsidP="00DE72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приема/передачи</w:t>
      </w:r>
    </w:p>
    <w:p w:rsidR="00817DC5" w:rsidRPr="00817DC5" w:rsidRDefault="00817DC5" w:rsidP="00D073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«___»_________20 ___ г. №_____</w:t>
      </w:r>
    </w:p>
    <w:p w:rsidR="00817DC5" w:rsidRPr="00817DC5" w:rsidRDefault="00817DC5" w:rsidP="00D073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C5" w:rsidRPr="00817DC5" w:rsidRDefault="00817DC5" w:rsidP="0011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ресурсно</w:t>
      </w:r>
      <w:r w:rsidR="00C7106F">
        <w:rPr>
          <w:rFonts w:ascii="Times New Roman" w:eastAsia="Times New Roman" w:hAnsi="Times New Roman" w:cs="Times New Roman"/>
          <w:sz w:val="26"/>
          <w:szCs w:val="26"/>
          <w:lang w:eastAsia="ru-RU"/>
        </w:rPr>
        <w:t>й базовой школы</w:t>
      </w:r>
    </w:p>
    <w:p w:rsidR="00817DC5" w:rsidRDefault="00817DC5" w:rsidP="0011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</w:t>
      </w:r>
      <w:r w:rsidR="0011708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C7106F" w:rsidRDefault="00C7106F" w:rsidP="0011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06F" w:rsidRPr="00817DC5" w:rsidRDefault="00C7106F" w:rsidP="0011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17DC5" w:rsidRPr="00817DC5" w:rsidRDefault="00817DC5" w:rsidP="0011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</w:t>
      </w:r>
      <w:r w:rsidR="00C7106F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 лица</w:t>
      </w:r>
      <w:r w:rsidRPr="00817D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полностью, должность)</w:t>
      </w:r>
    </w:p>
    <w:p w:rsidR="00817DC5" w:rsidRPr="00817DC5" w:rsidRDefault="00817DC5" w:rsidP="0011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C5" w:rsidRPr="00817DC5" w:rsidRDefault="00817DC5" w:rsidP="0011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передал, а представитель школы совместного обучения</w:t>
      </w:r>
      <w:r w:rsidR="00C7106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</w:p>
    <w:p w:rsidR="00C7106F" w:rsidRDefault="00C7106F" w:rsidP="0011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7DC5" w:rsidRPr="00817DC5" w:rsidRDefault="00817DC5" w:rsidP="0011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  <w:r w:rsidR="0011708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817DC5" w:rsidRPr="00817DC5" w:rsidRDefault="00817DC5" w:rsidP="0011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 педагогического/руководящего работника полностью, должность) </w:t>
      </w:r>
    </w:p>
    <w:p w:rsidR="00817DC5" w:rsidRPr="00817DC5" w:rsidRDefault="00817DC5" w:rsidP="0011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C5" w:rsidRDefault="00817DC5" w:rsidP="0011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принял в соответствии с перечнем:</w:t>
      </w:r>
    </w:p>
    <w:p w:rsidR="00817DC5" w:rsidRPr="00817DC5" w:rsidRDefault="00817DC5" w:rsidP="0011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4"/>
        <w:gridCol w:w="2053"/>
        <w:gridCol w:w="2030"/>
        <w:gridCol w:w="2030"/>
        <w:gridCol w:w="2013"/>
      </w:tblGrid>
      <w:tr w:rsidR="00817DC5" w:rsidRPr="00817DC5" w:rsidTr="00817DC5">
        <w:trPr>
          <w:tblCellSpacing w:w="0" w:type="dxa"/>
        </w:trPr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DC5" w:rsidRPr="00817DC5" w:rsidRDefault="00817DC5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817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DC5" w:rsidRPr="00817DC5" w:rsidRDefault="00817DC5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DC5" w:rsidRPr="00817DC5" w:rsidRDefault="00817DC5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DC5" w:rsidRPr="00817DC5" w:rsidRDefault="00817DC5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DC5" w:rsidRPr="00817DC5" w:rsidRDefault="00817DC5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применение</w:t>
            </w:r>
          </w:p>
        </w:tc>
      </w:tr>
      <w:tr w:rsidR="00957C14" w:rsidRPr="00817DC5" w:rsidTr="00817DC5">
        <w:trPr>
          <w:tblCellSpacing w:w="0" w:type="dxa"/>
        </w:trPr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C14" w:rsidRPr="00817DC5" w:rsidRDefault="00957C14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C14" w:rsidRPr="00817DC5" w:rsidRDefault="00957C14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C14" w:rsidRPr="00817DC5" w:rsidRDefault="00957C14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C14" w:rsidRPr="00817DC5" w:rsidRDefault="00957C14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C14" w:rsidRPr="00817DC5" w:rsidRDefault="00957C14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7C14" w:rsidRPr="00817DC5" w:rsidTr="00817DC5">
        <w:trPr>
          <w:tblCellSpacing w:w="0" w:type="dxa"/>
        </w:trPr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C14" w:rsidRPr="00817DC5" w:rsidRDefault="00957C14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C14" w:rsidRPr="00817DC5" w:rsidRDefault="00957C14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C14" w:rsidRPr="00817DC5" w:rsidRDefault="00957C14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C14" w:rsidRPr="00817DC5" w:rsidRDefault="00957C14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C14" w:rsidRPr="00817DC5" w:rsidRDefault="00957C14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7C14" w:rsidRPr="00817DC5" w:rsidTr="00817DC5">
        <w:trPr>
          <w:tblCellSpacing w:w="0" w:type="dxa"/>
        </w:trPr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C14" w:rsidRPr="00817DC5" w:rsidRDefault="00957C14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C14" w:rsidRPr="00817DC5" w:rsidRDefault="00957C14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C14" w:rsidRPr="00817DC5" w:rsidRDefault="00957C14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C14" w:rsidRPr="00817DC5" w:rsidRDefault="00957C14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C14" w:rsidRPr="00817DC5" w:rsidRDefault="00957C14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7DC5" w:rsidRPr="00817DC5" w:rsidTr="00817DC5">
        <w:trPr>
          <w:tblCellSpacing w:w="0" w:type="dxa"/>
        </w:trPr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DC5" w:rsidRPr="00817DC5" w:rsidRDefault="00817DC5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DC5" w:rsidRPr="00817DC5" w:rsidRDefault="00817DC5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DC5" w:rsidRPr="00817DC5" w:rsidRDefault="00817DC5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DC5" w:rsidRPr="00817DC5" w:rsidRDefault="00817DC5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DC5" w:rsidRPr="00817DC5" w:rsidRDefault="00817DC5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C14" w:rsidRPr="00817DC5" w:rsidTr="00817DC5">
        <w:trPr>
          <w:tblCellSpacing w:w="0" w:type="dxa"/>
        </w:trPr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C14" w:rsidRDefault="00957C14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14" w:rsidRPr="00817DC5" w:rsidRDefault="00957C14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C14" w:rsidRPr="00817DC5" w:rsidRDefault="00957C14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C14" w:rsidRPr="00817DC5" w:rsidRDefault="00957C14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C14" w:rsidRPr="00817DC5" w:rsidRDefault="00957C14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C14" w:rsidRPr="00817DC5" w:rsidRDefault="00957C14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DC5" w:rsidRPr="00817DC5" w:rsidTr="00817DC5">
        <w:trPr>
          <w:tblCellSpacing w:w="0" w:type="dxa"/>
        </w:trPr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DC5" w:rsidRPr="00817DC5" w:rsidRDefault="00817DC5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DC5" w:rsidRPr="00817DC5" w:rsidRDefault="00817DC5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DC5" w:rsidRPr="00817DC5" w:rsidRDefault="00817DC5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DC5" w:rsidRPr="00817DC5" w:rsidRDefault="00817DC5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DC5" w:rsidRPr="00817DC5" w:rsidRDefault="00817DC5" w:rsidP="00117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7DC5" w:rsidRPr="00817DC5" w:rsidRDefault="00817DC5" w:rsidP="0011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C5" w:rsidRPr="00817DC5" w:rsidRDefault="00957C14" w:rsidP="0011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Специальные</w:t>
      </w:r>
      <w:r w:rsidR="00972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ресурсного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ресурсной базовойшколы </w:t>
      </w:r>
      <w:r w:rsidR="00817DC5"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817DC5"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надлежащего качества, дефектов не обнаружено. </w:t>
      </w:r>
    </w:p>
    <w:p w:rsidR="00817DC5" w:rsidRPr="00817DC5" w:rsidRDefault="00817DC5" w:rsidP="0011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C5" w:rsidRPr="00817DC5" w:rsidRDefault="00817DC5" w:rsidP="0011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Оборудование передал: ___________________(_________________) </w:t>
      </w:r>
    </w:p>
    <w:p w:rsidR="00817DC5" w:rsidRPr="00817DC5" w:rsidRDefault="00817DC5" w:rsidP="0011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C5" w:rsidRPr="00817DC5" w:rsidRDefault="00817DC5" w:rsidP="0011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Оборудование принял: ____________________ (_________________) </w:t>
      </w:r>
    </w:p>
    <w:p w:rsidR="00817DC5" w:rsidRPr="00817DC5" w:rsidRDefault="00817DC5" w:rsidP="0011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C5" w:rsidRPr="00817DC5" w:rsidRDefault="00817DC5" w:rsidP="0011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«___»_________20__г </w:t>
      </w:r>
    </w:p>
    <w:p w:rsidR="00817DC5" w:rsidRDefault="00817DC5" w:rsidP="0011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DC5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4B0DEB" w:rsidRDefault="004B0DE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4B0DEB" w:rsidRPr="00D96BFF" w:rsidRDefault="004B0DEB" w:rsidP="00D96BFF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D96BF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УТВЕРЖДЕНА</w:t>
      </w:r>
    </w:p>
    <w:p w:rsidR="00D96BFF" w:rsidRDefault="004B0DEB" w:rsidP="00D96BFF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D96BFF">
        <w:rPr>
          <w:rFonts w:ascii="Times New Roman" w:hAnsi="Times New Roman" w:cs="Times New Roman"/>
          <w:sz w:val="26"/>
          <w:szCs w:val="26"/>
          <w:lang w:eastAsia="ru-RU"/>
        </w:rPr>
        <w:t xml:space="preserve">приказом </w:t>
      </w:r>
      <w:r w:rsidR="00D96BFF">
        <w:rPr>
          <w:rFonts w:ascii="Times New Roman" w:hAnsi="Times New Roman" w:cs="Times New Roman"/>
          <w:sz w:val="26"/>
          <w:szCs w:val="26"/>
          <w:lang w:eastAsia="ru-RU"/>
        </w:rPr>
        <w:t>комитета по</w:t>
      </w:r>
      <w:r w:rsidRPr="00D96BFF">
        <w:rPr>
          <w:rFonts w:ascii="Times New Roman" w:hAnsi="Times New Roman" w:cs="Times New Roman"/>
          <w:sz w:val="26"/>
          <w:szCs w:val="26"/>
          <w:lang w:eastAsia="ru-RU"/>
        </w:rPr>
        <w:t xml:space="preserve"> образовани</w:t>
      </w:r>
      <w:r w:rsidR="00D96BFF">
        <w:rPr>
          <w:rFonts w:ascii="Times New Roman" w:hAnsi="Times New Roman" w:cs="Times New Roman"/>
          <w:sz w:val="26"/>
          <w:szCs w:val="26"/>
          <w:lang w:eastAsia="ru-RU"/>
        </w:rPr>
        <w:t>ю</w:t>
      </w:r>
    </w:p>
    <w:p w:rsidR="00D96BFF" w:rsidRDefault="00D96BFF" w:rsidP="00D96BFF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от 13.08.2018 №182а</w:t>
      </w:r>
    </w:p>
    <w:p w:rsidR="004B0DEB" w:rsidRDefault="004B0DEB" w:rsidP="00D96BFF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67DD0" w:rsidRPr="00D96BFF" w:rsidRDefault="00267DD0" w:rsidP="00D96BFF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B0DEB" w:rsidRDefault="004B0DEB" w:rsidP="004B0DE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B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ПРИМЕРНАЯ ФОРМА</w:t>
      </w:r>
    </w:p>
    <w:p w:rsidR="00267DD0" w:rsidRPr="00D96BFF" w:rsidRDefault="00267DD0" w:rsidP="004B0DE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6BFF" w:rsidRDefault="004B0DEB" w:rsidP="00D96BFF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6BFF">
        <w:rPr>
          <w:rFonts w:ascii="Times New Roman" w:hAnsi="Times New Roman" w:cs="Times New Roman"/>
          <w:sz w:val="26"/>
          <w:szCs w:val="26"/>
          <w:lang w:eastAsia="ru-RU"/>
        </w:rPr>
        <w:t xml:space="preserve">соглашения № </w:t>
      </w:r>
      <w:r w:rsidR="00D96BFF">
        <w:rPr>
          <w:rFonts w:ascii="Times New Roman" w:hAnsi="Times New Roman" w:cs="Times New Roman"/>
          <w:sz w:val="26"/>
          <w:szCs w:val="26"/>
          <w:lang w:eastAsia="ru-RU"/>
        </w:rPr>
        <w:t>_____</w:t>
      </w:r>
      <w:r w:rsidRPr="00D96BFF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о взаимодействии между </w:t>
      </w:r>
      <w:r w:rsidR="00D96BFF">
        <w:rPr>
          <w:rFonts w:ascii="Times New Roman" w:hAnsi="Times New Roman" w:cs="Times New Roman"/>
          <w:sz w:val="26"/>
          <w:szCs w:val="26"/>
          <w:lang w:eastAsia="ru-RU"/>
        </w:rPr>
        <w:t xml:space="preserve">комитетом по образованию Третьяковского района </w:t>
      </w:r>
      <w:r w:rsidRPr="00D96BFF">
        <w:rPr>
          <w:rFonts w:ascii="Times New Roman" w:hAnsi="Times New Roman" w:cs="Times New Roman"/>
          <w:sz w:val="26"/>
          <w:szCs w:val="26"/>
          <w:lang w:eastAsia="ru-RU"/>
        </w:rPr>
        <w:t xml:space="preserve"> и ресурсной базовой </w:t>
      </w:r>
      <w:r w:rsidR="00D96BFF">
        <w:rPr>
          <w:rFonts w:ascii="Times New Roman" w:hAnsi="Times New Roman" w:cs="Times New Roman"/>
          <w:sz w:val="26"/>
          <w:szCs w:val="26"/>
          <w:lang w:eastAsia="ru-RU"/>
        </w:rPr>
        <w:t>школой</w:t>
      </w:r>
      <w:r w:rsidRPr="00D96BFF">
        <w:rPr>
          <w:rFonts w:ascii="Times New Roman" w:hAnsi="Times New Roman" w:cs="Times New Roman"/>
          <w:sz w:val="26"/>
          <w:szCs w:val="26"/>
          <w:lang w:eastAsia="ru-RU"/>
        </w:rPr>
        <w:t xml:space="preserve"> совместного обучения детей-инвалидов, обучающихся с ограниченными возможностями здоровья и лиц, не имеющих нарушений развития в целях создания универсальной безбарьерной среды, позволяющей обеспечить полноценную инте</w:t>
      </w:r>
      <w:r w:rsidR="00D96BFF">
        <w:rPr>
          <w:rFonts w:ascii="Times New Roman" w:hAnsi="Times New Roman" w:cs="Times New Roman"/>
          <w:sz w:val="26"/>
          <w:szCs w:val="26"/>
          <w:lang w:eastAsia="ru-RU"/>
        </w:rPr>
        <w:t>гра</w:t>
      </w:r>
      <w:r w:rsidRPr="00D96BFF">
        <w:rPr>
          <w:rFonts w:ascii="Times New Roman" w:hAnsi="Times New Roman" w:cs="Times New Roman"/>
          <w:sz w:val="26"/>
          <w:szCs w:val="26"/>
          <w:lang w:eastAsia="ru-RU"/>
        </w:rPr>
        <w:t>цию детей-инвалидов, обучающих</w:t>
      </w:r>
      <w:r w:rsidR="00D96BFF">
        <w:rPr>
          <w:rFonts w:ascii="Times New Roman" w:hAnsi="Times New Roman" w:cs="Times New Roman"/>
          <w:sz w:val="26"/>
          <w:szCs w:val="26"/>
          <w:lang w:eastAsia="ru-RU"/>
        </w:rPr>
        <w:t xml:space="preserve"> с ОВЗ</w:t>
      </w:r>
    </w:p>
    <w:p w:rsidR="00267DD0" w:rsidRDefault="00267DD0" w:rsidP="00D96BFF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B0DEB" w:rsidRPr="00D96BFF" w:rsidRDefault="00D96BFF" w:rsidP="00D96BFF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________________________                           _______________20____ год      </w:t>
      </w:r>
      <w:r w:rsidR="004B0DEB" w:rsidRPr="00D96BF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4B0DEB" w:rsidRPr="00D96BFF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4B0DEB" w:rsidRPr="00D96BFF" w:rsidRDefault="004B0DEB" w:rsidP="00D96BFF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D96BFF">
        <w:rPr>
          <w:rFonts w:ascii="Times New Roman" w:hAnsi="Times New Roman" w:cs="Times New Roman"/>
          <w:sz w:val="20"/>
          <w:szCs w:val="20"/>
          <w:lang w:eastAsia="ru-RU"/>
        </w:rPr>
        <w:t>наименование муниципального</w:t>
      </w:r>
      <w:r w:rsidRPr="00D96BFF">
        <w:rPr>
          <w:rFonts w:ascii="Times New Roman" w:hAnsi="Times New Roman" w:cs="Times New Roman"/>
          <w:sz w:val="20"/>
          <w:szCs w:val="20"/>
          <w:lang w:eastAsia="ru-RU"/>
        </w:rPr>
        <w:tab/>
        <w:t>дата заключения</w:t>
      </w:r>
    </w:p>
    <w:p w:rsidR="004B0DEB" w:rsidRDefault="004B0DEB" w:rsidP="00D96BFF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D96BFF">
        <w:rPr>
          <w:rFonts w:ascii="Times New Roman" w:hAnsi="Times New Roman" w:cs="Times New Roman"/>
          <w:sz w:val="20"/>
          <w:szCs w:val="20"/>
          <w:lang w:eastAsia="ru-RU"/>
        </w:rPr>
        <w:t>образования</w:t>
      </w:r>
    </w:p>
    <w:p w:rsidR="00267DD0" w:rsidRDefault="00267DD0" w:rsidP="00D96BFF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6BFF" w:rsidRPr="00D96BFF" w:rsidRDefault="00D96BFF" w:rsidP="00D96BFF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0DEB" w:rsidRPr="00D96BFF" w:rsidRDefault="004B0DEB" w:rsidP="00F666B8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6BFF">
        <w:rPr>
          <w:rFonts w:ascii="Times New Roman" w:hAnsi="Times New Roman" w:cs="Times New Roman"/>
          <w:sz w:val="26"/>
          <w:szCs w:val="26"/>
          <w:lang w:eastAsia="ru-RU"/>
        </w:rPr>
        <w:t>Орган местного самоуправления</w:t>
      </w:r>
      <w:r w:rsidR="00D96BFF">
        <w:rPr>
          <w:rFonts w:ascii="Times New Roman" w:hAnsi="Times New Roman" w:cs="Times New Roman"/>
          <w:sz w:val="26"/>
          <w:szCs w:val="26"/>
          <w:lang w:eastAsia="ru-RU"/>
        </w:rPr>
        <w:t>__________________________</w:t>
      </w:r>
      <w:r w:rsidRPr="00D96BFF">
        <w:rPr>
          <w:rFonts w:ascii="Times New Roman" w:hAnsi="Times New Roman" w:cs="Times New Roman"/>
          <w:sz w:val="26"/>
          <w:szCs w:val="26"/>
          <w:lang w:eastAsia="ru-RU"/>
        </w:rPr>
        <w:tab/>
        <w:t>района</w:t>
      </w:r>
    </w:p>
    <w:p w:rsidR="004B0DEB" w:rsidRPr="00D96BFF" w:rsidRDefault="004B0DEB" w:rsidP="00F666B8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6BFF">
        <w:rPr>
          <w:rFonts w:ascii="Times New Roman" w:hAnsi="Times New Roman" w:cs="Times New Roman"/>
          <w:sz w:val="26"/>
          <w:szCs w:val="26"/>
          <w:lang w:eastAsia="ru-RU"/>
        </w:rPr>
        <w:t>Алтайского края, именуемый в дальнейшем «Муниципалитет», в лице</w:t>
      </w:r>
    </w:p>
    <w:p w:rsidR="004B0DEB" w:rsidRPr="00D96BFF" w:rsidRDefault="00F666B8" w:rsidP="00F666B8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_______________________________, </w:t>
      </w:r>
      <w:r w:rsidR="004B0DEB" w:rsidRPr="00D96BFF">
        <w:rPr>
          <w:rFonts w:ascii="Times New Roman" w:hAnsi="Times New Roman" w:cs="Times New Roman"/>
          <w:sz w:val="26"/>
          <w:szCs w:val="26"/>
          <w:lang w:eastAsia="ru-RU"/>
        </w:rPr>
        <w:tab/>
        <w:t>действующего</w:t>
      </w:r>
      <w:r w:rsidR="004B0DEB" w:rsidRPr="00D96BFF">
        <w:rPr>
          <w:rFonts w:ascii="Times New Roman" w:hAnsi="Times New Roman" w:cs="Times New Roman"/>
          <w:sz w:val="26"/>
          <w:szCs w:val="26"/>
          <w:lang w:eastAsia="ru-RU"/>
        </w:rPr>
        <w:tab/>
        <w:t>на</w:t>
      </w:r>
      <w:r w:rsidR="004B0DEB" w:rsidRPr="00D96BFF">
        <w:rPr>
          <w:rFonts w:ascii="Times New Roman" w:hAnsi="Times New Roman" w:cs="Times New Roman"/>
          <w:sz w:val="26"/>
          <w:szCs w:val="26"/>
          <w:lang w:eastAsia="ru-RU"/>
        </w:rPr>
        <w:tab/>
        <w:t>основании</w:t>
      </w:r>
    </w:p>
    <w:p w:rsidR="004B0DEB" w:rsidRPr="00D96BFF" w:rsidRDefault="00F666B8" w:rsidP="00F666B8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</w:t>
      </w:r>
      <w:r w:rsidR="004B0DEB" w:rsidRPr="00D96BFF">
        <w:rPr>
          <w:rFonts w:ascii="Times New Roman" w:hAnsi="Times New Roman" w:cs="Times New Roman"/>
          <w:sz w:val="26"/>
          <w:szCs w:val="26"/>
          <w:lang w:eastAsia="ru-RU"/>
        </w:rPr>
        <w:tab/>
        <w:t>, с одной стороны,</w:t>
      </w:r>
    </w:p>
    <w:p w:rsidR="004B0DEB" w:rsidRPr="004B0DEB" w:rsidRDefault="004B0DEB" w:rsidP="00F666B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DEB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общеобразовательная организация, реализующая образовательные программы начального общего, основного общего, среднего общего образования, именуемое в дальнейшем «Ресурсная базовая школа», в лице</w:t>
      </w:r>
      <w:r w:rsidR="00F666B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4B0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действующего на основании Устава, с другой стороны,именуемые в дальнейшем при совместном упоминании «Стороны», заключили настоящее соглашение о взаимодействии между органом местного самоуправления </w:t>
      </w:r>
      <w:r w:rsidR="00F666B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Третьяковского района</w:t>
      </w:r>
      <w:r w:rsidRPr="004B0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Алтайского края и ресурсной базовой школой в целях создания универсальной безбарьерной среды, позволяющей обеспечить полноценную интеграцию детей-инвалидов (далее - «соглашение»), о нижеследующем:</w:t>
      </w:r>
    </w:p>
    <w:p w:rsidR="004B0DEB" w:rsidRDefault="004B0DEB" w:rsidP="00F666B8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666B8">
        <w:rPr>
          <w:rFonts w:ascii="Times New Roman" w:hAnsi="Times New Roman" w:cs="Times New Roman"/>
          <w:b/>
          <w:sz w:val="26"/>
          <w:szCs w:val="26"/>
          <w:lang w:eastAsia="ru-RU"/>
        </w:rPr>
        <w:t>1.</w:t>
      </w:r>
      <w:r w:rsidRPr="00F666B8">
        <w:rPr>
          <w:rFonts w:ascii="Times New Roman" w:hAnsi="Times New Roman" w:cs="Times New Roman"/>
          <w:b/>
          <w:sz w:val="26"/>
          <w:szCs w:val="26"/>
          <w:lang w:eastAsia="ru-RU"/>
        </w:rPr>
        <w:tab/>
        <w:t>Предмет соглашения</w:t>
      </w:r>
    </w:p>
    <w:p w:rsidR="00267DD0" w:rsidRPr="00F666B8" w:rsidRDefault="00267DD0" w:rsidP="00F666B8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666B8" w:rsidRPr="00F666B8" w:rsidRDefault="004B0DEB" w:rsidP="00F666B8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66B8">
        <w:rPr>
          <w:rFonts w:ascii="Times New Roman" w:hAnsi="Times New Roman" w:cs="Times New Roman"/>
          <w:sz w:val="26"/>
          <w:szCs w:val="26"/>
          <w:lang w:eastAsia="ru-RU"/>
        </w:rPr>
        <w:t>1.1.</w:t>
      </w:r>
      <w:r w:rsidRPr="00F666B8">
        <w:rPr>
          <w:rFonts w:ascii="Times New Roman" w:hAnsi="Times New Roman" w:cs="Times New Roman"/>
          <w:sz w:val="26"/>
          <w:szCs w:val="26"/>
          <w:lang w:eastAsia="ru-RU"/>
        </w:rPr>
        <w:tab/>
        <w:t>Предметом настоящего соглашения являются:</w:t>
      </w:r>
    </w:p>
    <w:p w:rsidR="004B0DEB" w:rsidRPr="00F666B8" w:rsidRDefault="004B0DEB" w:rsidP="00F666B8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66B8">
        <w:rPr>
          <w:rFonts w:ascii="Times New Roman" w:hAnsi="Times New Roman" w:cs="Times New Roman"/>
          <w:sz w:val="26"/>
          <w:szCs w:val="26"/>
          <w:lang w:eastAsia="ru-RU"/>
        </w:rPr>
        <w:t>взаимодействие по реализации мероприятий в рамках государственной программы Российской Федерации «Доступная среда» на 2011 - 2020 годы (далее - «государственная программа «Доступная среда») в целях создания в Ресурсной базовой школе универсальной безбарьерной среды, позволяющей обеспечить полноценную интеграцию детей-инвалидов;</w:t>
      </w:r>
    </w:p>
    <w:p w:rsidR="004B0DEB" w:rsidRDefault="004B0DEB" w:rsidP="00F666B8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66B8">
        <w:rPr>
          <w:rFonts w:ascii="Times New Roman" w:hAnsi="Times New Roman" w:cs="Times New Roman"/>
          <w:sz w:val="26"/>
          <w:szCs w:val="26"/>
          <w:lang w:eastAsia="ru-RU"/>
        </w:rPr>
        <w:t>предоставления Ресурсной базовой школе специального, в том числе учебного, реабилитационного, компьютерного оборудования для организации коррекционной работы и обучения инвалидов по зрению, слуху и с нарушениями опорно-двигательного аппарата, средств для обеспечения их беспрепятственного доступа в образовательную организацию (далее - «специальные ресурсы»).</w:t>
      </w:r>
    </w:p>
    <w:p w:rsidR="00F666B8" w:rsidRDefault="00F666B8" w:rsidP="00F666B8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67DD0" w:rsidRDefault="00267DD0" w:rsidP="00F666B8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67DD0" w:rsidRPr="00F666B8" w:rsidRDefault="00267DD0" w:rsidP="00F666B8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B0DEB" w:rsidRDefault="004B0DEB" w:rsidP="00F666B8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666B8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2.</w:t>
      </w:r>
      <w:r w:rsidRPr="00F666B8">
        <w:rPr>
          <w:rFonts w:ascii="Times New Roman" w:hAnsi="Times New Roman" w:cs="Times New Roman"/>
          <w:b/>
          <w:sz w:val="26"/>
          <w:szCs w:val="26"/>
          <w:lang w:eastAsia="ru-RU"/>
        </w:rPr>
        <w:tab/>
        <w:t>Права и обязанности Сторон</w:t>
      </w:r>
    </w:p>
    <w:p w:rsidR="00F666B8" w:rsidRDefault="00F666B8" w:rsidP="00F666B8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B0DEB" w:rsidRPr="00F666B8" w:rsidRDefault="004B0DEB" w:rsidP="00F666B8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66B8">
        <w:rPr>
          <w:rFonts w:ascii="Times New Roman" w:hAnsi="Times New Roman" w:cs="Times New Roman"/>
          <w:sz w:val="26"/>
          <w:szCs w:val="26"/>
          <w:lang w:eastAsia="ru-RU"/>
        </w:rPr>
        <w:t>2.1.</w:t>
      </w:r>
      <w:r w:rsidRPr="00F666B8">
        <w:rPr>
          <w:rFonts w:ascii="Times New Roman" w:hAnsi="Times New Roman" w:cs="Times New Roman"/>
          <w:sz w:val="26"/>
          <w:szCs w:val="26"/>
          <w:lang w:eastAsia="ru-RU"/>
        </w:rPr>
        <w:tab/>
        <w:t>Муниципалитет:</w:t>
      </w:r>
    </w:p>
    <w:p w:rsidR="004B0DEB" w:rsidRPr="00F666B8" w:rsidRDefault="004B0DEB" w:rsidP="00F666B8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66B8">
        <w:rPr>
          <w:rFonts w:ascii="Times New Roman" w:hAnsi="Times New Roman" w:cs="Times New Roman"/>
          <w:sz w:val="26"/>
          <w:szCs w:val="26"/>
          <w:lang w:eastAsia="ru-RU"/>
        </w:rPr>
        <w:t>2.1.1.</w:t>
      </w:r>
      <w:r w:rsidRPr="00F666B8">
        <w:rPr>
          <w:rFonts w:ascii="Times New Roman" w:hAnsi="Times New Roman" w:cs="Times New Roman"/>
          <w:sz w:val="26"/>
          <w:szCs w:val="26"/>
          <w:lang w:eastAsia="ru-RU"/>
        </w:rPr>
        <w:tab/>
        <w:t>принимает меры по формированию в ресурсной базовой школе условий, обеспечивающих совместное обучение инвалидов и лиц, не имеющих нарушения развития, в т.ч. обеспечивает ее архитектурную доступность;</w:t>
      </w:r>
    </w:p>
    <w:p w:rsidR="004B0DEB" w:rsidRPr="00F666B8" w:rsidRDefault="004B0DEB" w:rsidP="00F666B8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66B8">
        <w:rPr>
          <w:rFonts w:ascii="Times New Roman" w:hAnsi="Times New Roman" w:cs="Times New Roman"/>
          <w:sz w:val="26"/>
          <w:szCs w:val="26"/>
          <w:lang w:eastAsia="ru-RU"/>
        </w:rPr>
        <w:t>2.1.2.</w:t>
      </w:r>
      <w:r w:rsidRPr="00F666B8">
        <w:rPr>
          <w:rFonts w:ascii="Times New Roman" w:hAnsi="Times New Roman" w:cs="Times New Roman"/>
          <w:sz w:val="26"/>
          <w:szCs w:val="26"/>
          <w:lang w:eastAsia="ru-RU"/>
        </w:rPr>
        <w:tab/>
        <w:t>обеспечивает в соответствии с Федеральным законом от 05.04.2013 № 44-ФЗ «О контрактной системе в сфере закупок товаров, работ, услуг для государственных и муниципальных нужд» размещение закупок специальных ресурсов (при необходимости) и созданию архитектурной доступности в ресурсной базовой школе, позволяющих обеспечить полноценную интеграцию детей-инвалидов и детей с ОВЗ;</w:t>
      </w:r>
    </w:p>
    <w:p w:rsidR="004B0DEB" w:rsidRPr="00F666B8" w:rsidRDefault="004B0DEB" w:rsidP="006B464A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66B8">
        <w:rPr>
          <w:rFonts w:ascii="Times New Roman" w:hAnsi="Times New Roman" w:cs="Times New Roman"/>
          <w:sz w:val="26"/>
          <w:szCs w:val="26"/>
          <w:lang w:eastAsia="ru-RU"/>
        </w:rPr>
        <w:t>2.1.3.</w:t>
      </w:r>
      <w:r w:rsidRPr="00F666B8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направляет на организованные органом исполнительной власти </w:t>
      </w:r>
      <w:r w:rsidR="006B464A">
        <w:rPr>
          <w:rFonts w:ascii="Times New Roman" w:hAnsi="Times New Roman" w:cs="Times New Roman"/>
          <w:sz w:val="26"/>
          <w:szCs w:val="26"/>
          <w:lang w:eastAsia="ru-RU"/>
        </w:rPr>
        <w:t>Третьяковского района</w:t>
      </w:r>
      <w:r w:rsidRPr="00F666B8">
        <w:rPr>
          <w:rFonts w:ascii="Times New Roman" w:hAnsi="Times New Roman" w:cs="Times New Roman"/>
          <w:sz w:val="26"/>
          <w:szCs w:val="26"/>
          <w:lang w:eastAsia="ru-RU"/>
        </w:rPr>
        <w:t>, осуществляющим управление в сфере образования, курсы повышения квалификации педагогов ресурсной базовой школы, обеспечивая оплату командировочных расходов;</w:t>
      </w:r>
    </w:p>
    <w:p w:rsidR="004B0DEB" w:rsidRPr="00F666B8" w:rsidRDefault="004B0DEB" w:rsidP="006B464A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66B8">
        <w:rPr>
          <w:rFonts w:ascii="Times New Roman" w:hAnsi="Times New Roman" w:cs="Times New Roman"/>
          <w:sz w:val="26"/>
          <w:szCs w:val="26"/>
          <w:lang w:eastAsia="ru-RU"/>
        </w:rPr>
        <w:t>2.1.4.</w:t>
      </w:r>
      <w:r w:rsidRPr="00F666B8">
        <w:rPr>
          <w:rFonts w:ascii="Times New Roman" w:hAnsi="Times New Roman" w:cs="Times New Roman"/>
          <w:sz w:val="26"/>
          <w:szCs w:val="26"/>
          <w:lang w:eastAsia="ru-RU"/>
        </w:rPr>
        <w:tab/>
        <w:t>осуществляет контроль:</w:t>
      </w:r>
    </w:p>
    <w:p w:rsidR="004B0DEB" w:rsidRPr="00F666B8" w:rsidRDefault="004B0DEB" w:rsidP="006B464A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66B8">
        <w:rPr>
          <w:rFonts w:ascii="Times New Roman" w:hAnsi="Times New Roman" w:cs="Times New Roman"/>
          <w:sz w:val="26"/>
          <w:szCs w:val="26"/>
          <w:lang w:eastAsia="ru-RU"/>
        </w:rPr>
        <w:t>за целевым использованием специальных ресурсов, приобретенных в рамках настоящего соглашения;</w:t>
      </w:r>
    </w:p>
    <w:p w:rsidR="004B0DEB" w:rsidRPr="00F666B8" w:rsidRDefault="004B0DEB" w:rsidP="006B464A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66B8">
        <w:rPr>
          <w:rFonts w:ascii="Times New Roman" w:hAnsi="Times New Roman" w:cs="Times New Roman"/>
          <w:sz w:val="26"/>
          <w:szCs w:val="26"/>
          <w:lang w:eastAsia="ru-RU"/>
        </w:rPr>
        <w:t>за достижением значения показателей результативности, предусмотренных муниципальными целевыми программами, разработанными в целях реализации государственной программы «Доступная среда».</w:t>
      </w:r>
    </w:p>
    <w:p w:rsidR="004B0DEB" w:rsidRPr="00F666B8" w:rsidRDefault="004B0DEB" w:rsidP="006B464A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66B8">
        <w:rPr>
          <w:rFonts w:ascii="Times New Roman" w:hAnsi="Times New Roman" w:cs="Times New Roman"/>
          <w:sz w:val="26"/>
          <w:szCs w:val="26"/>
          <w:lang w:eastAsia="ru-RU"/>
        </w:rPr>
        <w:t>2.2.</w:t>
      </w:r>
      <w:r w:rsidRPr="00F666B8">
        <w:rPr>
          <w:rFonts w:ascii="Times New Roman" w:hAnsi="Times New Roman" w:cs="Times New Roman"/>
          <w:sz w:val="26"/>
          <w:szCs w:val="26"/>
          <w:lang w:eastAsia="ru-RU"/>
        </w:rPr>
        <w:tab/>
        <w:t>Ресурсная базовая школа:</w:t>
      </w:r>
    </w:p>
    <w:p w:rsidR="004B0DEB" w:rsidRPr="00F666B8" w:rsidRDefault="004B0DEB" w:rsidP="006B464A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66B8">
        <w:rPr>
          <w:rFonts w:ascii="Times New Roman" w:hAnsi="Times New Roman" w:cs="Times New Roman"/>
          <w:sz w:val="26"/>
          <w:szCs w:val="26"/>
          <w:lang w:eastAsia="ru-RU"/>
        </w:rPr>
        <w:t xml:space="preserve">2.2.1.предоставляет в </w:t>
      </w:r>
      <w:r w:rsidR="006B464A">
        <w:rPr>
          <w:rFonts w:ascii="Times New Roman" w:hAnsi="Times New Roman" w:cs="Times New Roman"/>
          <w:sz w:val="26"/>
          <w:szCs w:val="26"/>
          <w:lang w:eastAsia="ru-RU"/>
        </w:rPr>
        <w:t xml:space="preserve">комитет по образованию </w:t>
      </w:r>
      <w:r w:rsidRPr="00F666B8">
        <w:rPr>
          <w:rFonts w:ascii="Times New Roman" w:hAnsi="Times New Roman" w:cs="Times New Roman"/>
          <w:sz w:val="26"/>
          <w:szCs w:val="26"/>
          <w:lang w:eastAsia="ru-RU"/>
        </w:rPr>
        <w:t xml:space="preserve"> паспорт объекта в рамках проведения паспортизации социально значимых объектов и согласовывает с ним перечень работ по обеспечению архитектурной доступности образовательной организации для беспрепятственного доступа к получению образовательных услуг детьми-инвалидами и детьми с ограниченными возможностями здоровья, перечень приобретаемых специальных ресурсов (при необходимости);</w:t>
      </w:r>
    </w:p>
    <w:p w:rsidR="004B0DEB" w:rsidRPr="00F666B8" w:rsidRDefault="004B0DEB" w:rsidP="006B464A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66B8">
        <w:rPr>
          <w:rFonts w:ascii="Times New Roman" w:hAnsi="Times New Roman" w:cs="Times New Roman"/>
          <w:sz w:val="26"/>
          <w:szCs w:val="26"/>
          <w:lang w:eastAsia="ru-RU"/>
        </w:rPr>
        <w:t>2.2.2.реализует мероприятия по подготовке, ведению документации, обеспечивающей предоставление образовательных услуг детям-инвалидам и детям с ограниченными возможностями здоровья в образовательной организации;</w:t>
      </w:r>
    </w:p>
    <w:p w:rsidR="004B0DEB" w:rsidRPr="00F666B8" w:rsidRDefault="004B0DEB" w:rsidP="006B464A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66B8">
        <w:rPr>
          <w:rFonts w:ascii="Times New Roman" w:hAnsi="Times New Roman" w:cs="Times New Roman"/>
          <w:sz w:val="26"/>
          <w:szCs w:val="26"/>
          <w:lang w:eastAsia="ru-RU"/>
        </w:rPr>
        <w:t>2.2.3.предоставляет образовательные услуги детям-инвалидам и детям с ОВЗ;</w:t>
      </w:r>
    </w:p>
    <w:p w:rsidR="004B0DEB" w:rsidRPr="00F666B8" w:rsidRDefault="004B0DEB" w:rsidP="006B464A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66B8">
        <w:rPr>
          <w:rFonts w:ascii="Times New Roman" w:hAnsi="Times New Roman" w:cs="Times New Roman"/>
          <w:sz w:val="26"/>
          <w:szCs w:val="26"/>
          <w:lang w:eastAsia="ru-RU"/>
        </w:rPr>
        <w:t>2.2.4.обеспечивает проведение мероприятий, направленных на создание условий архитектурной (физической) доступности помещений образовательной организации в соответствии с требованиями строительных норм и правил;</w:t>
      </w:r>
    </w:p>
    <w:p w:rsidR="004B0DEB" w:rsidRPr="00F666B8" w:rsidRDefault="004B0DEB" w:rsidP="006B464A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66B8">
        <w:rPr>
          <w:rFonts w:ascii="Times New Roman" w:hAnsi="Times New Roman" w:cs="Times New Roman"/>
          <w:sz w:val="26"/>
          <w:szCs w:val="26"/>
          <w:lang w:eastAsia="ru-RU"/>
        </w:rPr>
        <w:t>2.2.5.</w:t>
      </w:r>
      <w:r w:rsidRPr="00F666B8">
        <w:rPr>
          <w:rFonts w:ascii="Times New Roman" w:hAnsi="Times New Roman" w:cs="Times New Roman"/>
          <w:sz w:val="26"/>
          <w:szCs w:val="26"/>
          <w:lang w:eastAsia="ru-RU"/>
        </w:rPr>
        <w:tab/>
        <w:t>обеспечивает приобретение и использование специальных ресурсов в рамках настоящего Соглашения, при организации обучения, коррекционно-развивающей работы, психолого-педагогического сопровождения детей-инвалидов и детей с ОВЗ;</w:t>
      </w:r>
    </w:p>
    <w:p w:rsidR="004B0DEB" w:rsidRPr="00F666B8" w:rsidRDefault="004B0DEB" w:rsidP="006B464A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66B8">
        <w:rPr>
          <w:rFonts w:ascii="Times New Roman" w:hAnsi="Times New Roman" w:cs="Times New Roman"/>
          <w:sz w:val="26"/>
          <w:szCs w:val="26"/>
          <w:lang w:eastAsia="ru-RU"/>
        </w:rPr>
        <w:t>2.2.6.</w:t>
      </w:r>
      <w:r w:rsidR="006D25EF">
        <w:rPr>
          <w:rFonts w:ascii="Times New Roman" w:hAnsi="Times New Roman" w:cs="Times New Roman"/>
          <w:sz w:val="26"/>
          <w:szCs w:val="26"/>
          <w:lang w:eastAsia="ru-RU"/>
        </w:rPr>
        <w:t xml:space="preserve"> о</w:t>
      </w:r>
      <w:r w:rsidRPr="00F666B8">
        <w:rPr>
          <w:rFonts w:ascii="Times New Roman" w:hAnsi="Times New Roman" w:cs="Times New Roman"/>
          <w:sz w:val="26"/>
          <w:szCs w:val="26"/>
          <w:lang w:eastAsia="ru-RU"/>
        </w:rPr>
        <w:t>беспечивает целевое и эффективное расходование денежных средств федерального, краевого и муниципального бюджетов, направленных на создание в образовательной организациибезбарьерной среды;</w:t>
      </w:r>
    </w:p>
    <w:p w:rsidR="004B0DEB" w:rsidRPr="006D25EF" w:rsidRDefault="004B0DEB" w:rsidP="006D25EF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25EF">
        <w:rPr>
          <w:rFonts w:ascii="Times New Roman" w:hAnsi="Times New Roman" w:cs="Times New Roman"/>
          <w:sz w:val="26"/>
          <w:szCs w:val="26"/>
          <w:lang w:eastAsia="ru-RU"/>
        </w:rPr>
        <w:t>2.2.7.реализует мероприятия в соответствии с утвержденным в образовательной организации планом работы по повышению квалификации, подготовке (переподготовке) педагогических, медицинских кадров по направлению «Специальная (коррекционная) педагогика и психология», «Организация работы с детьми-инвалидами, детьми с ограниченными возможностями здоровья и их семьями»;</w:t>
      </w:r>
    </w:p>
    <w:p w:rsidR="004B0DEB" w:rsidRPr="004B0DEB" w:rsidRDefault="004B0DEB" w:rsidP="006D25EF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D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2.2.8.реализует комплексы мероприятий, направленных на информирование граждан, из числа проживающих на территории муниципалитета, об условиях, созданных в образовательной организации с целью привлечения детей-инвалидов и детей с ограниченными возможностями здоровья в образовательную организацию, а также формирование толерантного отношения к лицам с инвалидностью;</w:t>
      </w:r>
    </w:p>
    <w:p w:rsidR="004B0DEB" w:rsidRPr="004B0DEB" w:rsidRDefault="004B0DEB" w:rsidP="006D25EF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2.2.9.организует взаимодействие с общеобразовательными организациями, расположенными на территории </w:t>
      </w:r>
      <w:r w:rsidR="006D25E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Третьяковского района</w:t>
      </w:r>
      <w:r w:rsidRPr="004B0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целях обеспечения доступности образовательных услуг детям-инвалидам, обучающимся с ограниченными возможностями здоровья в муниципальном районе в соответствии с Положением о ресурсной базовой </w:t>
      </w:r>
      <w:r w:rsidR="006D2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школе </w:t>
      </w:r>
      <w:r w:rsidRPr="004B0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совместного обучения детей-инвалидов, обучающихся с ограниченными возможностями здоровья и лиц, не имеющих нарушений развития в </w:t>
      </w:r>
      <w:r w:rsidR="006D2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Третьяковском районе </w:t>
      </w:r>
      <w:r w:rsidRPr="004B0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(утвержденного приказом </w:t>
      </w:r>
      <w:r w:rsidR="006D2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Комитета  по </w:t>
      </w:r>
      <w:r w:rsidRPr="004B0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</w:t>
      </w:r>
      <w:r w:rsidR="006D2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</w:t>
      </w:r>
      <w:r w:rsidRPr="004B0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6D2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13.08.2019 </w:t>
      </w:r>
      <w:r w:rsidRPr="004B0D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</w:t>
      </w:r>
      <w:r w:rsidR="006D25EF">
        <w:rPr>
          <w:rFonts w:ascii="Times New Roman" w:eastAsia="Times New Roman" w:hAnsi="Times New Roman" w:cs="Times New Roman"/>
          <w:sz w:val="26"/>
          <w:szCs w:val="26"/>
          <w:lang w:eastAsia="ru-RU"/>
        </w:rPr>
        <w:t>182а</w:t>
      </w:r>
      <w:r w:rsidRPr="004B0DE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B0DEB" w:rsidRPr="006D25EF" w:rsidRDefault="004B0DEB" w:rsidP="006D25EF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25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6D25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Ответственность Сторон</w:t>
      </w:r>
    </w:p>
    <w:p w:rsidR="004B0DEB" w:rsidRPr="004B0DEB" w:rsidRDefault="004B0DEB" w:rsidP="006D25EF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DEB"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r w:rsidRPr="004B0D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случае неисполнения обязательств, принятых по условиям настоящего соглашения, Стороны несут ответственность в соответствии</w:t>
      </w:r>
      <w:r w:rsidRPr="004B0D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 действующим законодательством Российской Федерации.</w:t>
      </w:r>
    </w:p>
    <w:p w:rsidR="004B0DEB" w:rsidRPr="006D25EF" w:rsidRDefault="004B0DEB" w:rsidP="006D25EF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25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Pr="006D25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Заключительные положения</w:t>
      </w:r>
    </w:p>
    <w:p w:rsidR="004B0DEB" w:rsidRPr="006D25EF" w:rsidRDefault="004B0DEB" w:rsidP="006D25EF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25EF">
        <w:rPr>
          <w:rFonts w:ascii="Times New Roman" w:hAnsi="Times New Roman" w:cs="Times New Roman"/>
          <w:sz w:val="26"/>
          <w:szCs w:val="26"/>
          <w:lang w:eastAsia="ru-RU"/>
        </w:rPr>
        <w:t>4.1.</w:t>
      </w:r>
      <w:r w:rsidRPr="006D25EF">
        <w:rPr>
          <w:rFonts w:ascii="Times New Roman" w:hAnsi="Times New Roman" w:cs="Times New Roman"/>
          <w:sz w:val="26"/>
          <w:szCs w:val="26"/>
          <w:lang w:eastAsia="ru-RU"/>
        </w:rPr>
        <w:tab/>
        <w:t>Настоящее соглашение вступает в силу с момента его подписания Сторонами, скрепления печатями и регистрации в Муниципалитете.</w:t>
      </w:r>
    </w:p>
    <w:p w:rsidR="004B0DEB" w:rsidRPr="006D25EF" w:rsidRDefault="004B0DEB" w:rsidP="006D25EF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25EF">
        <w:rPr>
          <w:rFonts w:ascii="Times New Roman" w:hAnsi="Times New Roman" w:cs="Times New Roman"/>
          <w:sz w:val="26"/>
          <w:szCs w:val="26"/>
          <w:lang w:eastAsia="ru-RU"/>
        </w:rPr>
        <w:t>4.2.</w:t>
      </w:r>
      <w:r w:rsidRPr="006D25EF">
        <w:rPr>
          <w:rFonts w:ascii="Times New Roman" w:hAnsi="Times New Roman" w:cs="Times New Roman"/>
          <w:sz w:val="26"/>
          <w:szCs w:val="26"/>
          <w:lang w:eastAsia="ru-RU"/>
        </w:rPr>
        <w:tab/>
        <w:t>Настоящее соглашение составлено в двух подлинных экземплярах, имеющих одинаковую юридическую силу, по одному экземпляру для каждой из Сторон.</w:t>
      </w:r>
    </w:p>
    <w:p w:rsidR="004B0DEB" w:rsidRPr="006D25EF" w:rsidRDefault="004B0DEB" w:rsidP="006D25EF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25EF">
        <w:rPr>
          <w:rFonts w:ascii="Times New Roman" w:hAnsi="Times New Roman" w:cs="Times New Roman"/>
          <w:sz w:val="26"/>
          <w:szCs w:val="26"/>
          <w:lang w:eastAsia="ru-RU"/>
        </w:rPr>
        <w:t>4.3.</w:t>
      </w:r>
      <w:r w:rsidRPr="006D25EF">
        <w:rPr>
          <w:rFonts w:ascii="Times New Roman" w:hAnsi="Times New Roman" w:cs="Times New Roman"/>
          <w:sz w:val="26"/>
          <w:szCs w:val="26"/>
          <w:lang w:eastAsia="ru-RU"/>
        </w:rPr>
        <w:tab/>
        <w:t>Заверенная копия настоящего соглашения передается в Министерство образования и науки Алтайского края.</w:t>
      </w:r>
    </w:p>
    <w:p w:rsidR="004B0DEB" w:rsidRPr="006D25EF" w:rsidRDefault="004B0DEB" w:rsidP="006D25EF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25EF">
        <w:rPr>
          <w:rFonts w:ascii="Times New Roman" w:hAnsi="Times New Roman" w:cs="Times New Roman"/>
          <w:sz w:val="26"/>
          <w:szCs w:val="26"/>
          <w:lang w:eastAsia="ru-RU"/>
        </w:rPr>
        <w:t>4.4.</w:t>
      </w:r>
      <w:r w:rsidRPr="006D25EF">
        <w:rPr>
          <w:rFonts w:ascii="Times New Roman" w:hAnsi="Times New Roman" w:cs="Times New Roman"/>
          <w:sz w:val="26"/>
          <w:szCs w:val="26"/>
          <w:lang w:eastAsia="ru-RU"/>
        </w:rPr>
        <w:tab/>
        <w:t>Стороны не вправе изменить условия настоящего соглашения в одностороннем порядке. Все изменения к данному соглашению оформляются в письменном виде, согласовываются обеими сторонами и являются неотъемлемой частью соглашения.</w:t>
      </w:r>
    </w:p>
    <w:p w:rsidR="004B0DEB" w:rsidRPr="006D25EF" w:rsidRDefault="004B0DEB" w:rsidP="006D25EF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25EF">
        <w:rPr>
          <w:rFonts w:ascii="Times New Roman" w:hAnsi="Times New Roman" w:cs="Times New Roman"/>
          <w:sz w:val="26"/>
          <w:szCs w:val="26"/>
          <w:lang w:eastAsia="ru-RU"/>
        </w:rPr>
        <w:t>4.5.</w:t>
      </w:r>
      <w:r w:rsidRPr="006D25EF">
        <w:rPr>
          <w:rFonts w:ascii="Times New Roman" w:hAnsi="Times New Roman" w:cs="Times New Roman"/>
          <w:sz w:val="26"/>
          <w:szCs w:val="26"/>
          <w:lang w:eastAsia="ru-RU"/>
        </w:rPr>
        <w:tab/>
        <w:t>Сторона, не исполнившая или ненадлежащим образом исполнившая обязательства по настоящему соглашению, освобождается от ответственности в случае наступления обстоятельств непреодолимой силы.</w:t>
      </w:r>
    </w:p>
    <w:p w:rsidR="004B0DEB" w:rsidRPr="006D25EF" w:rsidRDefault="004B0DEB" w:rsidP="006D25EF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25EF">
        <w:rPr>
          <w:rFonts w:ascii="Times New Roman" w:hAnsi="Times New Roman" w:cs="Times New Roman"/>
          <w:sz w:val="26"/>
          <w:szCs w:val="26"/>
          <w:lang w:eastAsia="ru-RU"/>
        </w:rPr>
        <w:t>4.6.</w:t>
      </w:r>
      <w:r w:rsidRPr="006D25EF">
        <w:rPr>
          <w:rFonts w:ascii="Times New Roman" w:hAnsi="Times New Roman" w:cs="Times New Roman"/>
          <w:sz w:val="26"/>
          <w:szCs w:val="26"/>
          <w:lang w:eastAsia="ru-RU"/>
        </w:rPr>
        <w:tab/>
        <w:t>Сторона, лишенная возможности надлежащим образом исполнить обязательства по настоящему соглашению в связи с возникновением обстоятельств непреодолимой силы, должна в течение 10 календарных дней с момента возникновения таких обстоятельств в письменном виде уведомить другую Сторону о возникновении обстоятельств непреодолимой силы и невозможности исполнить свои обязательства. При несоблюдении данного условия Сторона лишается права ссылаться на указанные обстоятельства как на основани</w:t>
      </w:r>
      <w:r w:rsidR="006D25EF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6D25EF">
        <w:rPr>
          <w:rFonts w:ascii="Times New Roman" w:hAnsi="Times New Roman" w:cs="Times New Roman"/>
          <w:sz w:val="26"/>
          <w:szCs w:val="26"/>
          <w:lang w:eastAsia="ru-RU"/>
        </w:rPr>
        <w:t xml:space="preserve"> для освобождения от ответственности.</w:t>
      </w:r>
    </w:p>
    <w:p w:rsidR="00267DD0" w:rsidRDefault="004B0DEB" w:rsidP="00267DD0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25EF">
        <w:rPr>
          <w:rFonts w:ascii="Times New Roman" w:hAnsi="Times New Roman" w:cs="Times New Roman"/>
          <w:sz w:val="26"/>
          <w:szCs w:val="26"/>
          <w:lang w:eastAsia="ru-RU"/>
        </w:rPr>
        <w:t>4.7.</w:t>
      </w:r>
      <w:r w:rsidRPr="006D25EF">
        <w:rPr>
          <w:rFonts w:ascii="Times New Roman" w:hAnsi="Times New Roman" w:cs="Times New Roman"/>
          <w:sz w:val="26"/>
          <w:szCs w:val="26"/>
          <w:lang w:eastAsia="ru-RU"/>
        </w:rPr>
        <w:tab/>
        <w:t>Если обстоятельства непреодолимой силы и их последствия продолжают действовать более 60 дней, настоящее соглашение может быть расторгнуто по требованию любой из Сторон. В этом случае ни одна из Сторон не будет иметь права на возмещение убытков</w:t>
      </w:r>
    </w:p>
    <w:p w:rsidR="004B0DEB" w:rsidRPr="006D25EF" w:rsidRDefault="004B0DEB" w:rsidP="00267DD0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25E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.</w:t>
      </w:r>
    </w:p>
    <w:p w:rsidR="004B0DEB" w:rsidRPr="00267DD0" w:rsidRDefault="004B0DEB" w:rsidP="00267DD0">
      <w:pPr>
        <w:pStyle w:val="a5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67DD0">
        <w:rPr>
          <w:rFonts w:ascii="Times New Roman" w:hAnsi="Times New Roman" w:cs="Times New Roman"/>
          <w:b/>
          <w:sz w:val="26"/>
          <w:szCs w:val="26"/>
          <w:lang w:eastAsia="ru-RU"/>
        </w:rPr>
        <w:t>5.</w:t>
      </w:r>
      <w:r w:rsidRPr="00267DD0">
        <w:rPr>
          <w:rFonts w:ascii="Times New Roman" w:hAnsi="Times New Roman" w:cs="Times New Roman"/>
          <w:b/>
          <w:sz w:val="26"/>
          <w:szCs w:val="26"/>
          <w:lang w:eastAsia="ru-RU"/>
        </w:rPr>
        <w:tab/>
        <w:t xml:space="preserve">Реквизиты и подписи Сторон </w:t>
      </w:r>
    </w:p>
    <w:p w:rsidR="004B0DEB" w:rsidRPr="006D25EF" w:rsidRDefault="004B0DEB" w:rsidP="006D25EF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B0DEB" w:rsidRPr="00267DD0" w:rsidRDefault="00267DD0" w:rsidP="00267DD0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267DD0">
        <w:rPr>
          <w:rFonts w:ascii="Times New Roman" w:hAnsi="Times New Roman" w:cs="Times New Roman"/>
          <w:sz w:val="26"/>
          <w:szCs w:val="26"/>
          <w:lang w:eastAsia="ru-RU"/>
        </w:rPr>
        <w:t>Муниципалитет                                                           Ресурсная базовая школа</w:t>
      </w:r>
    </w:p>
    <w:p w:rsidR="00267DD0" w:rsidRPr="00267DD0" w:rsidRDefault="00267DD0" w:rsidP="00267DD0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267DD0">
        <w:rPr>
          <w:rFonts w:ascii="Times New Roman" w:hAnsi="Times New Roman" w:cs="Times New Roman"/>
          <w:sz w:val="26"/>
          <w:szCs w:val="26"/>
          <w:lang w:eastAsia="ru-RU"/>
        </w:rPr>
        <w:t>Комитет Администрации                                            Муниципальное казенное</w:t>
      </w:r>
    </w:p>
    <w:p w:rsidR="00267DD0" w:rsidRDefault="00267DD0" w:rsidP="00267DD0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267DD0">
        <w:rPr>
          <w:rFonts w:ascii="Times New Roman" w:hAnsi="Times New Roman" w:cs="Times New Roman"/>
          <w:sz w:val="26"/>
          <w:szCs w:val="26"/>
          <w:lang w:eastAsia="ru-RU"/>
        </w:rPr>
        <w:t>Третьяковского района</w:t>
      </w:r>
      <w:r>
        <w:rPr>
          <w:rFonts w:ascii="Times New Roman" w:hAnsi="Times New Roman" w:cs="Times New Roman"/>
          <w:sz w:val="26"/>
          <w:szCs w:val="26"/>
          <w:lang w:eastAsia="ru-RU"/>
        </w:rPr>
        <w:t>общеобразовательное</w:t>
      </w:r>
    </w:p>
    <w:p w:rsidR="00267DD0" w:rsidRDefault="00267DD0" w:rsidP="00267DD0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Алтайского края   по                                                    учреждение «Староалейская</w:t>
      </w:r>
    </w:p>
    <w:p w:rsidR="00267DD0" w:rsidRDefault="00267DD0" w:rsidP="00267DD0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образованию                                                                 средняя общеобразовательная</w:t>
      </w:r>
    </w:p>
    <w:p w:rsidR="00267DD0" w:rsidRDefault="00267DD0" w:rsidP="00267DD0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школа</w:t>
      </w:r>
    </w:p>
    <w:p w:rsidR="00267DD0" w:rsidRDefault="00267DD0" w:rsidP="00267DD0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67DD0" w:rsidRDefault="00267DD0" w:rsidP="00267DD0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Юридический адрес:                                                   Юридический адрес: </w:t>
      </w:r>
    </w:p>
    <w:p w:rsidR="00267DD0" w:rsidRDefault="00267DD0" w:rsidP="00267DD0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658450 Алтайский край                                               658450, Алтайский край,</w:t>
      </w:r>
    </w:p>
    <w:p w:rsidR="00267DD0" w:rsidRDefault="00267DD0" w:rsidP="00267DD0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Третьяковский район,                                                  Третьяковский район,</w:t>
      </w:r>
    </w:p>
    <w:p w:rsidR="00267DD0" w:rsidRDefault="00267DD0" w:rsidP="00267DD0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с. Староалейское                                                           с. Староалейское</w:t>
      </w:r>
    </w:p>
    <w:p w:rsidR="004E08C0" w:rsidRDefault="00267DD0" w:rsidP="00267DD0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ул.Кирова,59                                                                 ул. Шумакова, 1</w:t>
      </w:r>
    </w:p>
    <w:p w:rsidR="00267DD0" w:rsidRDefault="004E08C0" w:rsidP="00267DD0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Председатель комитета поДиректоршколы:</w:t>
      </w:r>
    </w:p>
    <w:p w:rsidR="004E08C0" w:rsidRDefault="004E08C0" w:rsidP="00267DD0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образованию______________                                     _______________________</w:t>
      </w:r>
    </w:p>
    <w:p w:rsidR="004E08C0" w:rsidRDefault="004E08C0" w:rsidP="00267DD0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                                     _______________________</w:t>
      </w:r>
    </w:p>
    <w:p w:rsidR="004E08C0" w:rsidRPr="00267DD0" w:rsidRDefault="004E08C0" w:rsidP="00267DD0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МП                                                                                 МП</w:t>
      </w:r>
    </w:p>
    <w:sectPr w:rsidR="004E08C0" w:rsidRPr="00267DD0" w:rsidSect="001A1C9C">
      <w:headerReference w:type="even" r:id="rId7"/>
      <w:headerReference w:type="default" r:id="rId8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B41" w:rsidRDefault="002E4B41" w:rsidP="003756E5">
      <w:pPr>
        <w:spacing w:after="0" w:line="240" w:lineRule="auto"/>
      </w:pPr>
      <w:r>
        <w:separator/>
      </w:r>
    </w:p>
  </w:endnote>
  <w:endnote w:type="continuationSeparator" w:id="1">
    <w:p w:rsidR="002E4B41" w:rsidRDefault="002E4B41" w:rsidP="0037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B41" w:rsidRDefault="002E4B41" w:rsidP="003756E5">
      <w:pPr>
        <w:spacing w:after="0" w:line="240" w:lineRule="auto"/>
      </w:pPr>
      <w:r>
        <w:separator/>
      </w:r>
    </w:p>
  </w:footnote>
  <w:footnote w:type="continuationSeparator" w:id="1">
    <w:p w:rsidR="002E4B41" w:rsidRDefault="002E4B41" w:rsidP="00375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28" w:rsidRDefault="00FD6EC7">
    <w:pPr>
      <w:rPr>
        <w:sz w:val="2"/>
        <w:szCs w:val="2"/>
      </w:rPr>
    </w:pPr>
    <w:r w:rsidRPr="00FD6EC7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6.8pt;margin-top:183.4pt;width:8.4pt;height:7.2pt;z-index:-25165721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D20D28" w:rsidRDefault="00FD6EC7">
                <w:pPr>
                  <w:pStyle w:val="a8"/>
                  <w:shd w:val="clear" w:color="auto" w:fill="auto"/>
                  <w:spacing w:line="240" w:lineRule="auto"/>
                </w:pPr>
                <w:r w:rsidRPr="00FD6EC7">
                  <w:fldChar w:fldCharType="begin"/>
                </w:r>
                <w:r w:rsidR="00E83040">
                  <w:instrText xml:space="preserve"> PAGE \* MERGEFORMAT </w:instrText>
                </w:r>
                <w:r w:rsidRPr="00FD6EC7">
                  <w:fldChar w:fldCharType="separate"/>
                </w:r>
                <w:r w:rsidR="00E83040" w:rsidRPr="00673661">
                  <w:rPr>
                    <w:rStyle w:val="95pt0pt"/>
                    <w:noProof/>
                  </w:rPr>
                  <w:t>6</w:t>
                </w:r>
                <w:r>
                  <w:rPr>
                    <w:rStyle w:val="95pt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28" w:rsidRDefault="00FD6EC7">
    <w:pPr>
      <w:rPr>
        <w:sz w:val="2"/>
        <w:szCs w:val="2"/>
      </w:rPr>
    </w:pPr>
    <w:r w:rsidRPr="00FD6EC7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06.8pt;margin-top:183.4pt;width:8.4pt;height:7.2pt;z-index:-25165619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D20D28" w:rsidRDefault="00FD6EC7">
                <w:pPr>
                  <w:pStyle w:val="a8"/>
                  <w:shd w:val="clear" w:color="auto" w:fill="auto"/>
                  <w:spacing w:line="240" w:lineRule="auto"/>
                </w:pPr>
                <w:r w:rsidRPr="00FD6EC7">
                  <w:fldChar w:fldCharType="begin"/>
                </w:r>
                <w:r w:rsidR="00E83040">
                  <w:instrText xml:space="preserve"> PAGE \* MERGEFORMAT </w:instrText>
                </w:r>
                <w:r w:rsidRPr="00FD6EC7">
                  <w:fldChar w:fldCharType="separate"/>
                </w:r>
                <w:r w:rsidR="00FA6D5C" w:rsidRPr="00FA6D5C">
                  <w:rPr>
                    <w:rStyle w:val="95pt0pt"/>
                    <w:noProof/>
                  </w:rPr>
                  <w:t>1</w:t>
                </w:r>
                <w:r>
                  <w:rPr>
                    <w:rStyle w:val="95pt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382"/>
    <w:multiLevelType w:val="multilevel"/>
    <w:tmpl w:val="7826D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F77C19"/>
    <w:multiLevelType w:val="multilevel"/>
    <w:tmpl w:val="2526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F6443"/>
    <w:multiLevelType w:val="multilevel"/>
    <w:tmpl w:val="7826D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300D12"/>
    <w:multiLevelType w:val="hybridMultilevel"/>
    <w:tmpl w:val="91B2C9CA"/>
    <w:lvl w:ilvl="0" w:tplc="0BB0A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5B7FE2"/>
    <w:multiLevelType w:val="multilevel"/>
    <w:tmpl w:val="B4EC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17DC5"/>
    <w:rsid w:val="000113D6"/>
    <w:rsid w:val="00094CD4"/>
    <w:rsid w:val="000A29F6"/>
    <w:rsid w:val="000E3775"/>
    <w:rsid w:val="00117060"/>
    <w:rsid w:val="0011708F"/>
    <w:rsid w:val="00133C8D"/>
    <w:rsid w:val="001A1C9C"/>
    <w:rsid w:val="001A7209"/>
    <w:rsid w:val="00252E70"/>
    <w:rsid w:val="00255197"/>
    <w:rsid w:val="00267DD0"/>
    <w:rsid w:val="00273076"/>
    <w:rsid w:val="002E4B41"/>
    <w:rsid w:val="00320DF8"/>
    <w:rsid w:val="003637FA"/>
    <w:rsid w:val="003756E5"/>
    <w:rsid w:val="00385398"/>
    <w:rsid w:val="00434D0D"/>
    <w:rsid w:val="00483DC2"/>
    <w:rsid w:val="004B0DEB"/>
    <w:rsid w:val="004E08C0"/>
    <w:rsid w:val="00512D1C"/>
    <w:rsid w:val="0053193D"/>
    <w:rsid w:val="0053670E"/>
    <w:rsid w:val="0056728D"/>
    <w:rsid w:val="00592989"/>
    <w:rsid w:val="00595444"/>
    <w:rsid w:val="005B43D8"/>
    <w:rsid w:val="006B464A"/>
    <w:rsid w:val="006D25EF"/>
    <w:rsid w:val="00740F0E"/>
    <w:rsid w:val="007C749F"/>
    <w:rsid w:val="00817DC5"/>
    <w:rsid w:val="00837F55"/>
    <w:rsid w:val="00844060"/>
    <w:rsid w:val="00865136"/>
    <w:rsid w:val="008731C5"/>
    <w:rsid w:val="008C17CA"/>
    <w:rsid w:val="00941105"/>
    <w:rsid w:val="00957C14"/>
    <w:rsid w:val="00972B59"/>
    <w:rsid w:val="00B1415A"/>
    <w:rsid w:val="00B17B2B"/>
    <w:rsid w:val="00B70E03"/>
    <w:rsid w:val="00C668C4"/>
    <w:rsid w:val="00C7106F"/>
    <w:rsid w:val="00C80CAA"/>
    <w:rsid w:val="00CD0333"/>
    <w:rsid w:val="00D073C5"/>
    <w:rsid w:val="00D96BFF"/>
    <w:rsid w:val="00DE2B90"/>
    <w:rsid w:val="00DE729C"/>
    <w:rsid w:val="00E83040"/>
    <w:rsid w:val="00F666B8"/>
    <w:rsid w:val="00F83A29"/>
    <w:rsid w:val="00FA6D5C"/>
    <w:rsid w:val="00FC43D4"/>
    <w:rsid w:val="00FD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29F6"/>
    <w:pPr>
      <w:ind w:left="720"/>
      <w:contextualSpacing/>
    </w:pPr>
  </w:style>
  <w:style w:type="paragraph" w:styleId="a5">
    <w:name w:val="No Spacing"/>
    <w:uiPriority w:val="1"/>
    <w:qFormat/>
    <w:rsid w:val="008C17CA"/>
    <w:pPr>
      <w:spacing w:after="0" w:line="240" w:lineRule="auto"/>
    </w:pPr>
  </w:style>
  <w:style w:type="character" w:customStyle="1" w:styleId="a6">
    <w:name w:val="Основной текст_"/>
    <w:basedOn w:val="a0"/>
    <w:link w:val="2"/>
    <w:rsid w:val="008C17CA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6"/>
    <w:rsid w:val="008C17CA"/>
    <w:pPr>
      <w:widowControl w:val="0"/>
      <w:shd w:val="clear" w:color="auto" w:fill="FFFFFF"/>
      <w:spacing w:before="960" w:after="360" w:line="240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7">
    <w:name w:val="Колонтитул_"/>
    <w:basedOn w:val="a0"/>
    <w:link w:val="a8"/>
    <w:rsid w:val="003756E5"/>
    <w:rPr>
      <w:rFonts w:ascii="Times New Roman" w:eastAsia="Times New Roman" w:hAnsi="Times New Roman" w:cs="Times New Roman"/>
      <w:b/>
      <w:bCs/>
      <w:spacing w:val="20"/>
      <w:sz w:val="16"/>
      <w:szCs w:val="16"/>
      <w:shd w:val="clear" w:color="auto" w:fill="FFFFFF"/>
    </w:rPr>
  </w:style>
  <w:style w:type="character" w:customStyle="1" w:styleId="95pt0pt">
    <w:name w:val="Колонтитул + 9;5 pt;Не полужирный;Интервал 0 pt"/>
    <w:basedOn w:val="a7"/>
    <w:rsid w:val="003756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a8">
    <w:name w:val="Колонтитул"/>
    <w:basedOn w:val="a"/>
    <w:link w:val="a7"/>
    <w:rsid w:val="003756E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0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75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56E5"/>
  </w:style>
  <w:style w:type="paragraph" w:styleId="ab">
    <w:name w:val="header"/>
    <w:basedOn w:val="a"/>
    <w:link w:val="ac"/>
    <w:uiPriority w:val="99"/>
    <w:unhideWhenUsed/>
    <w:rsid w:val="00375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75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4774</Words>
  <Characters>27212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ko-101</cp:lastModifiedBy>
  <cp:revision>22</cp:revision>
  <dcterms:created xsi:type="dcterms:W3CDTF">2016-03-28T12:16:00Z</dcterms:created>
  <dcterms:modified xsi:type="dcterms:W3CDTF">2019-12-27T04:28:00Z</dcterms:modified>
</cp:coreProperties>
</file>