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C2" w:rsidRPr="00F337A5" w:rsidRDefault="006F20C2" w:rsidP="006F20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СОГЛАШЕНИЕ</w:t>
      </w:r>
    </w:p>
    <w:p w:rsidR="00F279E8" w:rsidRPr="00F337A5" w:rsidRDefault="00E2465D" w:rsidP="00F279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 xml:space="preserve">о </w:t>
      </w:r>
      <w:r w:rsidR="00554FD3" w:rsidRPr="00F337A5">
        <w:rPr>
          <w:rFonts w:ascii="Times New Roman" w:hAnsi="Times New Roman" w:cs="Times New Roman"/>
          <w:sz w:val="28"/>
          <w:szCs w:val="28"/>
        </w:rPr>
        <w:t>реализации</w:t>
      </w:r>
      <w:r w:rsidR="009F0881" w:rsidRPr="00F337A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F20C2" w:rsidRPr="00F337A5">
        <w:rPr>
          <w:rFonts w:ascii="Times New Roman" w:hAnsi="Times New Roman" w:cs="Times New Roman"/>
          <w:sz w:val="28"/>
          <w:szCs w:val="28"/>
        </w:rPr>
        <w:t xml:space="preserve">региональных проектов </w:t>
      </w:r>
      <w:r w:rsidR="00554FD3" w:rsidRPr="00F337A5">
        <w:rPr>
          <w:rFonts w:ascii="Times New Roman" w:hAnsi="Times New Roman" w:cs="Times New Roman"/>
          <w:sz w:val="28"/>
          <w:szCs w:val="28"/>
        </w:rPr>
        <w:t>«Современнаяшкола»</w:t>
      </w:r>
      <w:r w:rsidR="006F20C2" w:rsidRPr="00F337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20C2" w:rsidRPr="00F337A5" w:rsidRDefault="006F20C2" w:rsidP="00F279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«Успех каждого ребенка», «Поддержка семей, имеющих детей»,</w:t>
      </w:r>
    </w:p>
    <w:p w:rsidR="006F20C2" w:rsidRDefault="006F20C2" w:rsidP="006F20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 xml:space="preserve">«Цифровая образовательная среда», «Учитель будущего» </w:t>
      </w:r>
    </w:p>
    <w:p w:rsidR="00C53CD4" w:rsidRPr="00F337A5" w:rsidRDefault="00C53CD4" w:rsidP="006F20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</w:p>
    <w:p w:rsidR="006F20C2" w:rsidRPr="00F337A5" w:rsidRDefault="00554FD3" w:rsidP="009E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на</w:t>
      </w:r>
      <w:r w:rsidR="0019050B">
        <w:rPr>
          <w:rFonts w:ascii="Times New Roman" w:hAnsi="Times New Roman" w:cs="Times New Roman"/>
          <w:sz w:val="28"/>
          <w:szCs w:val="28"/>
        </w:rPr>
        <w:t xml:space="preserve"> </w:t>
      </w:r>
      <w:r w:rsidRPr="00F337A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67F00" w:rsidRPr="0019050B">
        <w:rPr>
          <w:rFonts w:ascii="Times New Roman" w:hAnsi="Times New Roman" w:cs="Times New Roman"/>
          <w:b/>
          <w:sz w:val="28"/>
          <w:szCs w:val="28"/>
        </w:rPr>
        <w:t>Третьяковского</w:t>
      </w:r>
      <w:r w:rsidR="006F20C2" w:rsidRPr="00F337A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4383" w:rsidRPr="00F337A5" w:rsidRDefault="009E4383" w:rsidP="009E438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на 2020</w:t>
      </w:r>
      <w:r w:rsidR="00C53CD4">
        <w:rPr>
          <w:rFonts w:ascii="Times New Roman" w:hAnsi="Times New Roman" w:cs="Times New Roman"/>
          <w:sz w:val="28"/>
          <w:szCs w:val="28"/>
        </w:rPr>
        <w:t xml:space="preserve"> – </w:t>
      </w:r>
      <w:r w:rsidRPr="00F337A5">
        <w:rPr>
          <w:rFonts w:ascii="Times New Roman" w:hAnsi="Times New Roman" w:cs="Times New Roman"/>
          <w:sz w:val="28"/>
          <w:szCs w:val="28"/>
        </w:rPr>
        <w:t>2022 годы</w:t>
      </w:r>
    </w:p>
    <w:p w:rsidR="006F20C2" w:rsidRPr="00CC00A3" w:rsidRDefault="006F20C2" w:rsidP="006F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1C5" w:rsidRPr="00F337A5" w:rsidRDefault="0019050B" w:rsidP="00361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4FD3" w:rsidRPr="00F337A5">
        <w:rPr>
          <w:rFonts w:ascii="Times New Roman" w:hAnsi="Times New Roman" w:cs="Times New Roman"/>
          <w:sz w:val="28"/>
          <w:szCs w:val="28"/>
        </w:rPr>
        <w:t>«</w:t>
      </w:r>
      <w:r w:rsidR="00FD41C5" w:rsidRPr="00F337A5">
        <w:rPr>
          <w:rFonts w:ascii="Times New Roman" w:hAnsi="Times New Roman" w:cs="Times New Roman"/>
          <w:sz w:val="28"/>
          <w:szCs w:val="28"/>
        </w:rPr>
        <w:t>____</w:t>
      </w:r>
      <w:r w:rsidR="00554FD3" w:rsidRPr="00F337A5">
        <w:rPr>
          <w:rFonts w:ascii="Times New Roman" w:hAnsi="Times New Roman" w:cs="Times New Roman"/>
          <w:sz w:val="28"/>
          <w:szCs w:val="28"/>
        </w:rPr>
        <w:t>»</w:t>
      </w:r>
      <w:r w:rsidR="00FD41C5" w:rsidRPr="00F337A5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5A7EC9">
        <w:rPr>
          <w:rFonts w:ascii="Times New Roman" w:hAnsi="Times New Roman" w:cs="Times New Roman"/>
          <w:sz w:val="28"/>
          <w:szCs w:val="28"/>
        </w:rPr>
        <w:t>2020</w:t>
      </w:r>
      <w:r w:rsidR="00554FD3" w:rsidRPr="00F337A5">
        <w:rPr>
          <w:rFonts w:ascii="Times New Roman" w:hAnsi="Times New Roman" w:cs="Times New Roman"/>
          <w:sz w:val="28"/>
          <w:szCs w:val="28"/>
        </w:rPr>
        <w:t>г. №</w:t>
      </w:r>
      <w:r w:rsidR="00FD41C5" w:rsidRPr="00F337A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D5575D" w:rsidRPr="00F337A5" w:rsidRDefault="007766FF" w:rsidP="00C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D6CA1">
        <w:rPr>
          <w:rFonts w:ascii="Times New Roman" w:hAnsi="Times New Roman" w:cs="Times New Roman"/>
          <w:sz w:val="28"/>
          <w:szCs w:val="28"/>
        </w:rPr>
        <w:t>ОБРАЗОВАНИЯ И НАУКИ АЛТАЙСКОГО КРАЯ</w:t>
      </w:r>
      <w:r w:rsidRPr="00F337A5">
        <w:rPr>
          <w:rFonts w:ascii="Times New Roman" w:hAnsi="Times New Roman" w:cs="Times New Roman"/>
          <w:sz w:val="28"/>
          <w:szCs w:val="28"/>
        </w:rPr>
        <w:t xml:space="preserve">, именуемое в дальнейшем «Министерство», в лице Министра образования и науки Алтайского края </w:t>
      </w:r>
      <w:r w:rsidRPr="0019050B">
        <w:rPr>
          <w:rFonts w:ascii="Times New Roman" w:hAnsi="Times New Roman" w:cs="Times New Roman"/>
          <w:b/>
          <w:sz w:val="28"/>
          <w:szCs w:val="28"/>
        </w:rPr>
        <w:t>Костенко Макси</w:t>
      </w:r>
      <w:r w:rsidR="00087639" w:rsidRPr="0019050B">
        <w:rPr>
          <w:rFonts w:ascii="Times New Roman" w:hAnsi="Times New Roman" w:cs="Times New Roman"/>
          <w:b/>
          <w:sz w:val="28"/>
          <w:szCs w:val="28"/>
        </w:rPr>
        <w:t>ма Александровича,</w:t>
      </w:r>
      <w:r w:rsidR="00087639">
        <w:rPr>
          <w:rFonts w:ascii="Times New Roman" w:hAnsi="Times New Roman" w:cs="Times New Roman"/>
          <w:sz w:val="28"/>
          <w:szCs w:val="28"/>
        </w:rPr>
        <w:t xml:space="preserve"> действующего </w:t>
      </w:r>
      <w:r w:rsidRPr="00F337A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C00A3" w:rsidRPr="00F337A5">
        <w:rPr>
          <w:rFonts w:ascii="Times New Roman" w:hAnsi="Times New Roman" w:cs="Times New Roman"/>
          <w:sz w:val="28"/>
          <w:szCs w:val="28"/>
        </w:rPr>
        <w:t>распоряжения Губернатора Алтайского края от 12 ноября 2018</w:t>
      </w:r>
      <w:r w:rsidR="00CC00A3">
        <w:rPr>
          <w:rFonts w:ascii="Times New Roman" w:hAnsi="Times New Roman" w:cs="Times New Roman"/>
          <w:sz w:val="28"/>
          <w:szCs w:val="28"/>
        </w:rPr>
        <w:t> </w:t>
      </w:r>
      <w:r w:rsidR="00CC00A3" w:rsidRPr="00F337A5">
        <w:rPr>
          <w:rFonts w:ascii="Times New Roman" w:hAnsi="Times New Roman" w:cs="Times New Roman"/>
          <w:sz w:val="28"/>
          <w:szCs w:val="28"/>
        </w:rPr>
        <w:t>г. №</w:t>
      </w:r>
      <w:r w:rsidR="00CC00A3">
        <w:rPr>
          <w:rFonts w:ascii="Times New Roman" w:hAnsi="Times New Roman" w:cs="Times New Roman"/>
          <w:sz w:val="28"/>
          <w:szCs w:val="28"/>
        </w:rPr>
        <w:t> </w:t>
      </w:r>
      <w:r w:rsidR="00CC00A3" w:rsidRPr="00F337A5">
        <w:rPr>
          <w:rFonts w:ascii="Times New Roman" w:hAnsi="Times New Roman" w:cs="Times New Roman"/>
          <w:sz w:val="28"/>
          <w:szCs w:val="28"/>
        </w:rPr>
        <w:t>112-ргк</w:t>
      </w:r>
      <w:r w:rsidR="00CC00A3">
        <w:rPr>
          <w:rFonts w:ascii="Times New Roman" w:hAnsi="Times New Roman" w:cs="Times New Roman"/>
          <w:sz w:val="28"/>
          <w:szCs w:val="28"/>
        </w:rPr>
        <w:t xml:space="preserve">, </w:t>
      </w:r>
      <w:r w:rsidR="00D05AD3">
        <w:rPr>
          <w:rFonts w:ascii="Times New Roman" w:hAnsi="Times New Roman" w:cs="Times New Roman"/>
          <w:sz w:val="28"/>
          <w:szCs w:val="28"/>
        </w:rPr>
        <w:t>Положения о Министерстве образования и науки Алта</w:t>
      </w:r>
      <w:r w:rsidR="00D05AD3">
        <w:rPr>
          <w:rFonts w:ascii="Times New Roman" w:hAnsi="Times New Roman" w:cs="Times New Roman"/>
          <w:sz w:val="28"/>
          <w:szCs w:val="28"/>
        </w:rPr>
        <w:t>й</w:t>
      </w:r>
      <w:r w:rsidR="00D05AD3">
        <w:rPr>
          <w:rFonts w:ascii="Times New Roman" w:hAnsi="Times New Roman" w:cs="Times New Roman"/>
          <w:sz w:val="28"/>
          <w:szCs w:val="28"/>
        </w:rPr>
        <w:t xml:space="preserve">ского края, утвержденного </w:t>
      </w:r>
      <w:r w:rsidR="000577D3">
        <w:rPr>
          <w:rFonts w:ascii="Times New Roman" w:hAnsi="Times New Roman" w:cs="Times New Roman"/>
          <w:sz w:val="28"/>
          <w:szCs w:val="28"/>
        </w:rPr>
        <w:t>у</w:t>
      </w:r>
      <w:r w:rsidR="00D05AD3">
        <w:rPr>
          <w:rFonts w:ascii="Times New Roman" w:hAnsi="Times New Roman" w:cs="Times New Roman"/>
          <w:sz w:val="28"/>
          <w:szCs w:val="28"/>
        </w:rPr>
        <w:t>казом</w:t>
      </w:r>
      <w:r w:rsidR="001B7522">
        <w:rPr>
          <w:rFonts w:ascii="Times New Roman" w:hAnsi="Times New Roman" w:cs="Times New Roman"/>
          <w:sz w:val="28"/>
          <w:szCs w:val="28"/>
        </w:rPr>
        <w:t xml:space="preserve"> </w:t>
      </w:r>
      <w:r w:rsidR="00CC00A3" w:rsidRPr="00F337A5">
        <w:rPr>
          <w:rFonts w:ascii="Times New Roman" w:hAnsi="Times New Roman" w:cs="Times New Roman"/>
          <w:sz w:val="28"/>
          <w:szCs w:val="28"/>
        </w:rPr>
        <w:t>Губернатора Алтайского края от 2</w:t>
      </w:r>
      <w:r w:rsidR="00CC00A3">
        <w:rPr>
          <w:rFonts w:ascii="Times New Roman" w:hAnsi="Times New Roman" w:cs="Times New Roman"/>
          <w:sz w:val="28"/>
          <w:szCs w:val="28"/>
        </w:rPr>
        <w:t>3 ноября 2016 </w:t>
      </w:r>
      <w:r w:rsidR="00D05AD3">
        <w:rPr>
          <w:rFonts w:ascii="Times New Roman" w:hAnsi="Times New Roman" w:cs="Times New Roman"/>
          <w:sz w:val="28"/>
          <w:szCs w:val="28"/>
        </w:rPr>
        <w:t>г. № </w:t>
      </w:r>
      <w:r w:rsidR="00CC00A3">
        <w:rPr>
          <w:rFonts w:ascii="Times New Roman" w:hAnsi="Times New Roman" w:cs="Times New Roman"/>
          <w:sz w:val="28"/>
          <w:szCs w:val="28"/>
        </w:rPr>
        <w:t>142</w:t>
      </w:r>
      <w:r w:rsidRPr="00F337A5">
        <w:rPr>
          <w:rFonts w:ascii="Times New Roman" w:hAnsi="Times New Roman" w:cs="Times New Roman"/>
          <w:sz w:val="28"/>
          <w:szCs w:val="28"/>
        </w:rPr>
        <w:t xml:space="preserve">, </w:t>
      </w:r>
      <w:r w:rsidR="001B1286">
        <w:rPr>
          <w:rFonts w:ascii="Times New Roman" w:hAnsi="Times New Roman" w:cs="Times New Roman"/>
          <w:sz w:val="28"/>
          <w:szCs w:val="28"/>
        </w:rPr>
        <w:t xml:space="preserve">осуществляющего функции </w:t>
      </w:r>
      <w:r w:rsidR="00932176" w:rsidRPr="00B35AA2">
        <w:rPr>
          <w:rFonts w:ascii="Times New Roman" w:hAnsi="Times New Roman" w:cs="Times New Roman"/>
          <w:sz w:val="28"/>
          <w:szCs w:val="28"/>
        </w:rPr>
        <w:t>руководителя региональных пр</w:t>
      </w:r>
      <w:r w:rsidR="00932176" w:rsidRPr="00B35AA2">
        <w:rPr>
          <w:rFonts w:ascii="Times New Roman" w:hAnsi="Times New Roman" w:cs="Times New Roman"/>
          <w:sz w:val="28"/>
          <w:szCs w:val="28"/>
        </w:rPr>
        <w:t>о</w:t>
      </w:r>
      <w:r w:rsidR="00932176" w:rsidRPr="00B35AA2">
        <w:rPr>
          <w:rFonts w:ascii="Times New Roman" w:hAnsi="Times New Roman" w:cs="Times New Roman"/>
          <w:sz w:val="28"/>
          <w:szCs w:val="28"/>
        </w:rPr>
        <w:t>ектов</w:t>
      </w:r>
      <w:r w:rsidR="00343EDB">
        <w:rPr>
          <w:rFonts w:ascii="Times New Roman" w:hAnsi="Times New Roman" w:cs="Times New Roman"/>
          <w:sz w:val="28"/>
          <w:szCs w:val="28"/>
        </w:rPr>
        <w:t>,</w:t>
      </w:r>
      <w:r w:rsidRPr="00B35AA2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19050B">
        <w:rPr>
          <w:rFonts w:ascii="Times New Roman" w:hAnsi="Times New Roman" w:cs="Times New Roman"/>
          <w:sz w:val="28"/>
          <w:szCs w:val="28"/>
        </w:rPr>
        <w:t xml:space="preserve"> </w:t>
      </w:r>
      <w:r w:rsidRPr="00B35AA2">
        <w:rPr>
          <w:rFonts w:ascii="Times New Roman" w:hAnsi="Times New Roman" w:cs="Times New Roman"/>
          <w:sz w:val="28"/>
          <w:szCs w:val="28"/>
        </w:rPr>
        <w:t>А</w:t>
      </w:r>
      <w:r w:rsidR="004D6CA1" w:rsidRPr="00B35AA2">
        <w:rPr>
          <w:rFonts w:ascii="Times New Roman" w:hAnsi="Times New Roman" w:cs="Times New Roman"/>
          <w:sz w:val="28"/>
          <w:szCs w:val="28"/>
        </w:rPr>
        <w:t>ДМИНИСТРАЦИЯ</w:t>
      </w:r>
      <w:r w:rsidR="0019050B">
        <w:rPr>
          <w:rFonts w:ascii="Times New Roman" w:hAnsi="Times New Roman" w:cs="Times New Roman"/>
          <w:sz w:val="28"/>
          <w:szCs w:val="28"/>
        </w:rPr>
        <w:t xml:space="preserve">  </w:t>
      </w:r>
      <w:r w:rsidR="00C67F00" w:rsidRPr="0019050B">
        <w:rPr>
          <w:rFonts w:ascii="Times New Roman" w:hAnsi="Times New Roman" w:cs="Times New Roman"/>
          <w:b/>
          <w:sz w:val="28"/>
          <w:szCs w:val="28"/>
        </w:rPr>
        <w:t>ТРЕТЬЯКОВСКОГО</w:t>
      </w:r>
      <w:r w:rsidR="0019050B" w:rsidRPr="00190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50B">
        <w:rPr>
          <w:rFonts w:ascii="Times New Roman" w:hAnsi="Times New Roman" w:cs="Times New Roman"/>
          <w:sz w:val="28"/>
          <w:szCs w:val="28"/>
        </w:rPr>
        <w:t>ра</w:t>
      </w:r>
      <w:r w:rsidR="0019050B">
        <w:rPr>
          <w:rFonts w:ascii="Times New Roman" w:hAnsi="Times New Roman" w:cs="Times New Roman"/>
          <w:sz w:val="28"/>
          <w:szCs w:val="28"/>
        </w:rPr>
        <w:t>й</w:t>
      </w:r>
      <w:r w:rsidR="0019050B">
        <w:rPr>
          <w:rFonts w:ascii="Times New Roman" w:hAnsi="Times New Roman" w:cs="Times New Roman"/>
          <w:sz w:val="28"/>
          <w:szCs w:val="28"/>
        </w:rPr>
        <w:t>она</w:t>
      </w:r>
      <w:r w:rsidR="00C67F00">
        <w:rPr>
          <w:rFonts w:ascii="Times New Roman" w:hAnsi="Times New Roman" w:cs="Times New Roman"/>
          <w:sz w:val="28"/>
          <w:szCs w:val="28"/>
        </w:rPr>
        <w:t xml:space="preserve">, </w:t>
      </w:r>
      <w:r w:rsidR="00F310CB" w:rsidRPr="00F337A5">
        <w:rPr>
          <w:rFonts w:ascii="Times New Roman" w:hAnsi="Times New Roman" w:cs="Times New Roman"/>
          <w:sz w:val="28"/>
          <w:szCs w:val="28"/>
        </w:rPr>
        <w:t>именуемая</w:t>
      </w:r>
      <w:r w:rsidRPr="00F337A5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1B1286">
        <w:rPr>
          <w:rFonts w:ascii="Times New Roman" w:hAnsi="Times New Roman" w:cs="Times New Roman"/>
          <w:sz w:val="28"/>
          <w:szCs w:val="28"/>
        </w:rPr>
        <w:t>Администрация</w:t>
      </w:r>
      <w:r w:rsidRPr="00F337A5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C67F00" w:rsidRPr="0019050B">
        <w:rPr>
          <w:rFonts w:ascii="Times New Roman" w:hAnsi="Times New Roman" w:cs="Times New Roman"/>
          <w:b/>
          <w:sz w:val="28"/>
          <w:szCs w:val="28"/>
        </w:rPr>
        <w:t xml:space="preserve">Главы района </w:t>
      </w:r>
      <w:r w:rsidR="00E8701D" w:rsidRPr="0019050B">
        <w:rPr>
          <w:rFonts w:ascii="Times New Roman" w:hAnsi="Times New Roman" w:cs="Times New Roman"/>
          <w:b/>
          <w:sz w:val="28"/>
          <w:szCs w:val="28"/>
        </w:rPr>
        <w:t>К</w:t>
      </w:r>
      <w:r w:rsidR="00E8701D" w:rsidRPr="0019050B">
        <w:rPr>
          <w:rFonts w:ascii="Times New Roman" w:hAnsi="Times New Roman" w:cs="Times New Roman"/>
          <w:b/>
          <w:sz w:val="28"/>
          <w:szCs w:val="28"/>
        </w:rPr>
        <w:t>а</w:t>
      </w:r>
      <w:r w:rsidR="00E8701D" w:rsidRPr="0019050B">
        <w:rPr>
          <w:rFonts w:ascii="Times New Roman" w:hAnsi="Times New Roman" w:cs="Times New Roman"/>
          <w:b/>
          <w:sz w:val="28"/>
          <w:szCs w:val="28"/>
        </w:rPr>
        <w:t>верина Николая Викторовича</w:t>
      </w:r>
      <w:r w:rsidRPr="0019050B">
        <w:rPr>
          <w:rFonts w:ascii="Times New Roman" w:hAnsi="Times New Roman" w:cs="Times New Roman"/>
          <w:b/>
          <w:sz w:val="28"/>
          <w:szCs w:val="28"/>
        </w:rPr>
        <w:t>,</w:t>
      </w:r>
      <w:r w:rsidR="001B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7A5">
        <w:rPr>
          <w:rFonts w:ascii="Times New Roman" w:hAnsi="Times New Roman" w:cs="Times New Roman"/>
          <w:sz w:val="28"/>
          <w:szCs w:val="28"/>
        </w:rPr>
        <w:t>действующего наосновании</w:t>
      </w:r>
      <w:r w:rsidR="00E8701D">
        <w:rPr>
          <w:rFonts w:ascii="Times New Roman" w:hAnsi="Times New Roman" w:cs="Times New Roman"/>
          <w:sz w:val="28"/>
          <w:szCs w:val="28"/>
        </w:rPr>
        <w:t>Устава района</w:t>
      </w:r>
      <w:r w:rsidR="00973E77" w:rsidRPr="00F337A5">
        <w:rPr>
          <w:rFonts w:ascii="Times New Roman" w:hAnsi="Times New Roman" w:cs="Times New Roman"/>
          <w:sz w:val="28"/>
          <w:szCs w:val="28"/>
        </w:rPr>
        <w:t>,</w:t>
      </w:r>
      <w:r w:rsidRPr="00F337A5">
        <w:rPr>
          <w:rFonts w:ascii="Times New Roman" w:hAnsi="Times New Roman" w:cs="Times New Roman"/>
          <w:sz w:val="28"/>
          <w:szCs w:val="28"/>
        </w:rPr>
        <w:t xml:space="preserve"> с</w:t>
      </w:r>
      <w:r w:rsidR="001B7522">
        <w:rPr>
          <w:rFonts w:ascii="Times New Roman" w:hAnsi="Times New Roman" w:cs="Times New Roman"/>
          <w:sz w:val="28"/>
          <w:szCs w:val="28"/>
        </w:rPr>
        <w:t xml:space="preserve"> </w:t>
      </w:r>
      <w:r w:rsidRPr="00F337A5">
        <w:rPr>
          <w:rFonts w:ascii="Times New Roman" w:hAnsi="Times New Roman" w:cs="Times New Roman"/>
          <w:sz w:val="28"/>
          <w:szCs w:val="28"/>
        </w:rPr>
        <w:t>другой</w:t>
      </w:r>
      <w:r w:rsidR="001B7522">
        <w:rPr>
          <w:rFonts w:ascii="Times New Roman" w:hAnsi="Times New Roman" w:cs="Times New Roman"/>
          <w:sz w:val="28"/>
          <w:szCs w:val="28"/>
        </w:rPr>
        <w:t xml:space="preserve"> </w:t>
      </w:r>
      <w:r w:rsidRPr="00F337A5">
        <w:rPr>
          <w:rFonts w:ascii="Times New Roman" w:hAnsi="Times New Roman" w:cs="Times New Roman"/>
          <w:sz w:val="28"/>
          <w:szCs w:val="28"/>
        </w:rPr>
        <w:t>стороны,</w:t>
      </w:r>
      <w:r w:rsidR="00973E77" w:rsidRPr="00F337A5">
        <w:rPr>
          <w:rFonts w:ascii="Times New Roman" w:hAnsi="Times New Roman" w:cs="Times New Roman"/>
          <w:sz w:val="28"/>
          <w:szCs w:val="28"/>
        </w:rPr>
        <w:t xml:space="preserve"> далее </w:t>
      </w:r>
      <w:r w:rsidRPr="00F337A5">
        <w:rPr>
          <w:rFonts w:ascii="Times New Roman" w:hAnsi="Times New Roman" w:cs="Times New Roman"/>
          <w:sz w:val="28"/>
          <w:szCs w:val="28"/>
        </w:rPr>
        <w:t>при</w:t>
      </w:r>
      <w:r w:rsidR="001B7522">
        <w:rPr>
          <w:rFonts w:ascii="Times New Roman" w:hAnsi="Times New Roman" w:cs="Times New Roman"/>
          <w:sz w:val="28"/>
          <w:szCs w:val="28"/>
        </w:rPr>
        <w:t xml:space="preserve"> </w:t>
      </w:r>
      <w:r w:rsidRPr="00F337A5">
        <w:rPr>
          <w:rFonts w:ascii="Times New Roman" w:hAnsi="Times New Roman" w:cs="Times New Roman"/>
          <w:sz w:val="28"/>
          <w:szCs w:val="28"/>
        </w:rPr>
        <w:t>совместномупоминанииименуемые«Стороны</w:t>
      </w:r>
      <w:r w:rsidR="00087639">
        <w:rPr>
          <w:rFonts w:ascii="Times New Roman" w:hAnsi="Times New Roman" w:cs="Times New Roman"/>
          <w:sz w:val="28"/>
          <w:szCs w:val="28"/>
        </w:rPr>
        <w:t>»</w:t>
      </w:r>
      <w:r w:rsidRPr="00F337A5">
        <w:rPr>
          <w:rFonts w:ascii="Times New Roman" w:hAnsi="Times New Roman" w:cs="Times New Roman"/>
          <w:sz w:val="28"/>
          <w:szCs w:val="28"/>
        </w:rPr>
        <w:t xml:space="preserve">, </w:t>
      </w:r>
      <w:r w:rsidR="00973E77" w:rsidRPr="00F337A5">
        <w:rPr>
          <w:rFonts w:ascii="Times New Roman" w:hAnsi="Times New Roman" w:cs="Times New Roman"/>
          <w:sz w:val="28"/>
          <w:szCs w:val="28"/>
        </w:rPr>
        <w:t>з</w:t>
      </w:r>
      <w:r w:rsidR="00973E77" w:rsidRPr="00F337A5">
        <w:rPr>
          <w:rFonts w:ascii="Times New Roman" w:hAnsi="Times New Roman" w:cs="Times New Roman"/>
          <w:sz w:val="28"/>
          <w:szCs w:val="28"/>
        </w:rPr>
        <w:t>а</w:t>
      </w:r>
      <w:r w:rsidR="00973E77" w:rsidRPr="00F337A5">
        <w:rPr>
          <w:rFonts w:ascii="Times New Roman" w:hAnsi="Times New Roman" w:cs="Times New Roman"/>
          <w:sz w:val="28"/>
          <w:szCs w:val="28"/>
        </w:rPr>
        <w:t xml:space="preserve">ключили </w:t>
      </w:r>
      <w:r w:rsidRPr="00F337A5">
        <w:rPr>
          <w:rFonts w:ascii="Times New Roman" w:hAnsi="Times New Roman" w:cs="Times New Roman"/>
          <w:sz w:val="28"/>
          <w:szCs w:val="28"/>
        </w:rPr>
        <w:t>настоящее Соглашение</w:t>
      </w:r>
      <w:r w:rsidR="00973E77" w:rsidRPr="00F337A5">
        <w:rPr>
          <w:rFonts w:ascii="Times New Roman" w:hAnsi="Times New Roman" w:cs="Times New Roman"/>
          <w:sz w:val="28"/>
          <w:szCs w:val="28"/>
        </w:rPr>
        <w:t xml:space="preserve"> о </w:t>
      </w:r>
      <w:r w:rsidRPr="00F337A5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35295" w:rsidRPr="00CC00A3" w:rsidRDefault="00C35295" w:rsidP="00C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A7BDD" w:rsidRPr="00F337A5" w:rsidRDefault="00554FD3" w:rsidP="00C3529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Общие</w:t>
      </w:r>
      <w:r w:rsidR="00484199">
        <w:rPr>
          <w:rFonts w:ascii="Times New Roman" w:hAnsi="Times New Roman" w:cs="Times New Roman"/>
          <w:sz w:val="28"/>
          <w:szCs w:val="28"/>
        </w:rPr>
        <w:t xml:space="preserve"> </w:t>
      </w:r>
      <w:r w:rsidRPr="00F337A5">
        <w:rPr>
          <w:rFonts w:ascii="Times New Roman" w:hAnsi="Times New Roman" w:cs="Times New Roman"/>
          <w:sz w:val="28"/>
          <w:szCs w:val="28"/>
        </w:rPr>
        <w:t>положения</w:t>
      </w:r>
    </w:p>
    <w:p w:rsidR="00D5575D" w:rsidRPr="00CC00A3" w:rsidRDefault="00D5575D" w:rsidP="00D5575D">
      <w:pPr>
        <w:pStyle w:val="a3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C35295" w:rsidRPr="00F337A5" w:rsidRDefault="00E16D6D" w:rsidP="00C3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554FD3" w:rsidRPr="00F337A5">
        <w:rPr>
          <w:rFonts w:ascii="Times New Roman" w:hAnsi="Times New Roman" w:cs="Times New Roman"/>
          <w:sz w:val="28"/>
          <w:szCs w:val="28"/>
        </w:rPr>
        <w:t>настоящегоСоглашенияявляетсяорганизациявзаимодействияСторон при ре</w:t>
      </w:r>
      <w:r w:rsidR="00554FD3" w:rsidRPr="00F337A5">
        <w:rPr>
          <w:rFonts w:ascii="Times New Roman" w:hAnsi="Times New Roman" w:cs="Times New Roman"/>
          <w:sz w:val="28"/>
          <w:szCs w:val="28"/>
        </w:rPr>
        <w:t>а</w:t>
      </w:r>
      <w:r w:rsidR="00554FD3" w:rsidRPr="00F337A5">
        <w:rPr>
          <w:rFonts w:ascii="Times New Roman" w:hAnsi="Times New Roman" w:cs="Times New Roman"/>
          <w:sz w:val="28"/>
          <w:szCs w:val="28"/>
        </w:rPr>
        <w:t>лизации</w:t>
      </w:r>
      <w:r w:rsidRPr="00F337A5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 w:rsidR="00973E77" w:rsidRPr="00F337A5">
        <w:rPr>
          <w:rFonts w:ascii="Times New Roman" w:hAnsi="Times New Roman" w:cs="Times New Roman"/>
          <w:sz w:val="28"/>
          <w:szCs w:val="28"/>
        </w:rPr>
        <w:t>«Современная школа»</w:t>
      </w:r>
      <w:r w:rsidR="00F310CB" w:rsidRPr="00F337A5">
        <w:rPr>
          <w:rFonts w:ascii="Times New Roman" w:hAnsi="Times New Roman" w:cs="Times New Roman"/>
          <w:sz w:val="28"/>
          <w:szCs w:val="28"/>
        </w:rPr>
        <w:t>,</w:t>
      </w:r>
      <w:r w:rsidR="00973E77" w:rsidRPr="00F337A5">
        <w:rPr>
          <w:rFonts w:ascii="Times New Roman" w:hAnsi="Times New Roman" w:cs="Times New Roman"/>
          <w:sz w:val="28"/>
          <w:szCs w:val="28"/>
        </w:rPr>
        <w:t xml:space="preserve"> «Успех каждого р</w:t>
      </w:r>
      <w:r w:rsidR="00973E77" w:rsidRPr="00F337A5">
        <w:rPr>
          <w:rFonts w:ascii="Times New Roman" w:hAnsi="Times New Roman" w:cs="Times New Roman"/>
          <w:sz w:val="28"/>
          <w:szCs w:val="28"/>
        </w:rPr>
        <w:t>е</w:t>
      </w:r>
      <w:r w:rsidR="00973E77" w:rsidRPr="00F337A5">
        <w:rPr>
          <w:rFonts w:ascii="Times New Roman" w:hAnsi="Times New Roman" w:cs="Times New Roman"/>
          <w:sz w:val="28"/>
          <w:szCs w:val="28"/>
        </w:rPr>
        <w:t xml:space="preserve">бенка», «Поддержка семей, имеющих детей», «Цифровая образовательная среда», «Учитель будущего» (далее – </w:t>
      </w:r>
      <w:r w:rsidR="00087639">
        <w:rPr>
          <w:rFonts w:ascii="Times New Roman" w:hAnsi="Times New Roman" w:cs="Times New Roman"/>
          <w:sz w:val="28"/>
          <w:szCs w:val="28"/>
        </w:rPr>
        <w:t>«</w:t>
      </w:r>
      <w:r w:rsidR="00973E77" w:rsidRPr="00F337A5">
        <w:rPr>
          <w:rFonts w:ascii="Times New Roman" w:hAnsi="Times New Roman" w:cs="Times New Roman"/>
          <w:sz w:val="28"/>
          <w:szCs w:val="28"/>
        </w:rPr>
        <w:t>региональные проекты</w:t>
      </w:r>
      <w:r w:rsidR="00087639">
        <w:rPr>
          <w:rFonts w:ascii="Times New Roman" w:hAnsi="Times New Roman" w:cs="Times New Roman"/>
          <w:sz w:val="28"/>
          <w:szCs w:val="28"/>
        </w:rPr>
        <w:t>»</w:t>
      </w:r>
      <w:r w:rsidR="00973E77" w:rsidRPr="00F337A5">
        <w:rPr>
          <w:rFonts w:ascii="Times New Roman" w:hAnsi="Times New Roman" w:cs="Times New Roman"/>
          <w:sz w:val="28"/>
          <w:szCs w:val="28"/>
        </w:rPr>
        <w:t xml:space="preserve">) </w:t>
      </w:r>
      <w:r w:rsidR="00554FD3" w:rsidRPr="00F337A5">
        <w:rPr>
          <w:rFonts w:ascii="Times New Roman" w:hAnsi="Times New Roman" w:cs="Times New Roman"/>
          <w:sz w:val="28"/>
          <w:szCs w:val="28"/>
        </w:rPr>
        <w:t>и осущест</w:t>
      </w:r>
      <w:r w:rsidR="00554FD3" w:rsidRPr="00F337A5">
        <w:rPr>
          <w:rFonts w:ascii="Times New Roman" w:hAnsi="Times New Roman" w:cs="Times New Roman"/>
          <w:sz w:val="28"/>
          <w:szCs w:val="28"/>
        </w:rPr>
        <w:t>в</w:t>
      </w:r>
      <w:r w:rsidR="00554FD3" w:rsidRPr="00F337A5">
        <w:rPr>
          <w:rFonts w:ascii="Times New Roman" w:hAnsi="Times New Roman" w:cs="Times New Roman"/>
          <w:sz w:val="28"/>
          <w:szCs w:val="28"/>
        </w:rPr>
        <w:t>лениямониторинга</w:t>
      </w:r>
      <w:r w:rsidR="0094645F" w:rsidRPr="00F337A5">
        <w:rPr>
          <w:rFonts w:ascii="Times New Roman" w:hAnsi="Times New Roman" w:cs="Times New Roman"/>
          <w:sz w:val="28"/>
          <w:szCs w:val="28"/>
        </w:rPr>
        <w:t>их</w:t>
      </w:r>
      <w:r w:rsidR="00B32836" w:rsidRPr="00F337A5">
        <w:rPr>
          <w:rFonts w:ascii="Times New Roman" w:hAnsi="Times New Roman" w:cs="Times New Roman"/>
          <w:sz w:val="28"/>
          <w:szCs w:val="28"/>
        </w:rPr>
        <w:t>исполнения</w:t>
      </w:r>
      <w:r w:rsidR="00087639">
        <w:rPr>
          <w:rFonts w:ascii="Times New Roman" w:hAnsi="Times New Roman" w:cs="Times New Roman"/>
          <w:sz w:val="28"/>
          <w:szCs w:val="28"/>
        </w:rPr>
        <w:t xml:space="preserve">по достижению показателей и результатов региональных проектов </w:t>
      </w:r>
      <w:r w:rsidR="00B32836" w:rsidRPr="00F337A5">
        <w:rPr>
          <w:rFonts w:ascii="Times New Roman" w:hAnsi="Times New Roman" w:cs="Times New Roman"/>
          <w:sz w:val="28"/>
          <w:szCs w:val="28"/>
        </w:rPr>
        <w:t xml:space="preserve">в части мероприятий, реализуемых </w:t>
      </w:r>
      <w:r w:rsidR="001B128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67F00">
        <w:rPr>
          <w:rFonts w:ascii="Times New Roman" w:hAnsi="Times New Roman" w:cs="Times New Roman"/>
          <w:sz w:val="28"/>
          <w:szCs w:val="28"/>
        </w:rPr>
        <w:t>Третьяковского</w:t>
      </w:r>
      <w:r w:rsidR="001B1286">
        <w:rPr>
          <w:rFonts w:ascii="Times New Roman" w:hAnsi="Times New Roman" w:cs="Times New Roman"/>
          <w:sz w:val="28"/>
          <w:szCs w:val="28"/>
        </w:rPr>
        <w:t xml:space="preserve"> района (далее – «Муниципалитет»)</w:t>
      </w:r>
      <w:r w:rsidR="00087639">
        <w:rPr>
          <w:rFonts w:ascii="Times New Roman" w:hAnsi="Times New Roman" w:cs="Times New Roman"/>
          <w:sz w:val="28"/>
          <w:szCs w:val="28"/>
        </w:rPr>
        <w:t>.</w:t>
      </w:r>
    </w:p>
    <w:p w:rsidR="00F814DF" w:rsidRPr="00CC00A3" w:rsidRDefault="00F814DF" w:rsidP="00F8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0CB" w:rsidRPr="00F337A5" w:rsidRDefault="00F310CB" w:rsidP="002474F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Взаимодействие Сторон</w:t>
      </w:r>
    </w:p>
    <w:p w:rsidR="00F310CB" w:rsidRPr="00CC00A3" w:rsidRDefault="00F310CB" w:rsidP="00F310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10CB" w:rsidRPr="00F337A5" w:rsidRDefault="00F310CB" w:rsidP="00894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 xml:space="preserve">2.1. Министерство обязуется: </w:t>
      </w:r>
    </w:p>
    <w:p w:rsidR="00F310CB" w:rsidRPr="00F337A5" w:rsidRDefault="00D716C8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 xml:space="preserve">2.1.1. 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Обеспечить методическую поддержку </w:t>
      </w:r>
      <w:r w:rsidR="00343EDB">
        <w:rPr>
          <w:rFonts w:ascii="Times New Roman" w:hAnsi="Times New Roman" w:cs="Times New Roman"/>
          <w:sz w:val="28"/>
          <w:szCs w:val="28"/>
        </w:rPr>
        <w:t>Администрации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 в </w:t>
      </w:r>
      <w:r w:rsidR="00FA3A6A" w:rsidRPr="00F337A5">
        <w:rPr>
          <w:rFonts w:ascii="Times New Roman" w:hAnsi="Times New Roman" w:cs="Times New Roman"/>
          <w:sz w:val="28"/>
          <w:szCs w:val="28"/>
        </w:rPr>
        <w:t>выпо</w:t>
      </w:r>
      <w:r w:rsidR="00FA3A6A" w:rsidRPr="00F337A5">
        <w:rPr>
          <w:rFonts w:ascii="Times New Roman" w:hAnsi="Times New Roman" w:cs="Times New Roman"/>
          <w:sz w:val="28"/>
          <w:szCs w:val="28"/>
        </w:rPr>
        <w:t>л</w:t>
      </w:r>
      <w:r w:rsidR="00FA3A6A" w:rsidRPr="00F337A5">
        <w:rPr>
          <w:rFonts w:ascii="Times New Roman" w:hAnsi="Times New Roman" w:cs="Times New Roman"/>
          <w:sz w:val="28"/>
          <w:szCs w:val="28"/>
        </w:rPr>
        <w:t>нении мероприятий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, </w:t>
      </w:r>
      <w:r w:rsidR="000F526D">
        <w:rPr>
          <w:rFonts w:ascii="Times New Roman" w:hAnsi="Times New Roman" w:cs="Times New Roman"/>
          <w:sz w:val="28"/>
          <w:szCs w:val="28"/>
        </w:rPr>
        <w:t>предусмотренных Соглашением</w:t>
      </w:r>
      <w:r w:rsidR="00F310CB" w:rsidRPr="00F337A5">
        <w:rPr>
          <w:rFonts w:ascii="Times New Roman" w:hAnsi="Times New Roman" w:cs="Times New Roman"/>
          <w:sz w:val="28"/>
          <w:szCs w:val="28"/>
        </w:rPr>
        <w:t>.</w:t>
      </w:r>
    </w:p>
    <w:p w:rsidR="00D716C8" w:rsidRPr="00F337A5" w:rsidRDefault="002B574A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D716C8" w:rsidRPr="00F337A5">
        <w:rPr>
          <w:rFonts w:ascii="Times New Roman" w:hAnsi="Times New Roman" w:cs="Times New Roman"/>
          <w:sz w:val="28"/>
          <w:szCs w:val="28"/>
        </w:rPr>
        <w:t>. Направлять разъяснения по вопросам, связанным с исполнением настоящего Соглашения</w:t>
      </w:r>
      <w:r w:rsidR="00087639" w:rsidRPr="00F337A5">
        <w:rPr>
          <w:rFonts w:ascii="Times New Roman" w:hAnsi="Times New Roman" w:cs="Times New Roman"/>
          <w:sz w:val="28"/>
          <w:szCs w:val="28"/>
        </w:rPr>
        <w:t>в Муниципалитете</w:t>
      </w:r>
      <w:r w:rsidR="00D716C8" w:rsidRPr="00F337A5">
        <w:rPr>
          <w:rFonts w:ascii="Times New Roman" w:hAnsi="Times New Roman" w:cs="Times New Roman"/>
          <w:sz w:val="28"/>
          <w:szCs w:val="28"/>
        </w:rPr>
        <w:t>, в течение 15 рабочих дней со дня получения обращения.</w:t>
      </w:r>
    </w:p>
    <w:p w:rsidR="002F3595" w:rsidRPr="00F337A5" w:rsidRDefault="005C671A" w:rsidP="00F3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2</w:t>
      </w:r>
      <w:r w:rsidR="002B574A">
        <w:rPr>
          <w:rFonts w:ascii="Times New Roman" w:hAnsi="Times New Roman" w:cs="Times New Roman"/>
          <w:sz w:val="28"/>
          <w:szCs w:val="28"/>
        </w:rPr>
        <w:t>.1.3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. Осуществлять мониторинг достижения </w:t>
      </w:r>
      <w:r w:rsidR="00140317">
        <w:rPr>
          <w:rFonts w:ascii="Times New Roman" w:hAnsi="Times New Roman" w:cs="Times New Roman"/>
          <w:sz w:val="28"/>
          <w:szCs w:val="28"/>
        </w:rPr>
        <w:t xml:space="preserve">показателей и </w:t>
      </w:r>
      <w:r w:rsidR="00F337A5" w:rsidRPr="00F337A5">
        <w:rPr>
          <w:rFonts w:ascii="Times New Roman" w:hAnsi="Times New Roman" w:cs="Times New Roman"/>
          <w:sz w:val="28"/>
          <w:szCs w:val="28"/>
        </w:rPr>
        <w:t>результ</w:t>
      </w:r>
      <w:r w:rsidR="00F337A5">
        <w:rPr>
          <w:rFonts w:ascii="Times New Roman" w:hAnsi="Times New Roman" w:cs="Times New Roman"/>
          <w:sz w:val="28"/>
          <w:szCs w:val="28"/>
        </w:rPr>
        <w:t>атов региональных проектов</w:t>
      </w:r>
      <w:r w:rsidR="00F337A5" w:rsidRPr="00F337A5">
        <w:rPr>
          <w:rFonts w:ascii="Times New Roman" w:hAnsi="Times New Roman" w:cs="Times New Roman"/>
          <w:sz w:val="28"/>
          <w:szCs w:val="28"/>
        </w:rPr>
        <w:t xml:space="preserve"> в части мероприятий, реализуемых в Муниципалит</w:t>
      </w:r>
      <w:r w:rsidR="00F337A5" w:rsidRPr="00F337A5">
        <w:rPr>
          <w:rFonts w:ascii="Times New Roman" w:hAnsi="Times New Roman" w:cs="Times New Roman"/>
          <w:sz w:val="28"/>
          <w:szCs w:val="28"/>
        </w:rPr>
        <w:t>е</w:t>
      </w:r>
      <w:r w:rsidR="00F337A5" w:rsidRPr="00F337A5">
        <w:rPr>
          <w:rFonts w:ascii="Times New Roman" w:hAnsi="Times New Roman" w:cs="Times New Roman"/>
          <w:sz w:val="28"/>
          <w:szCs w:val="28"/>
        </w:rPr>
        <w:t>те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, установленных в соответствии с пунктом </w:t>
      </w:r>
      <w:r w:rsidR="00F337A5" w:rsidRPr="00F337A5">
        <w:rPr>
          <w:rFonts w:ascii="Times New Roman" w:hAnsi="Times New Roman" w:cs="Times New Roman"/>
          <w:sz w:val="28"/>
          <w:szCs w:val="28"/>
        </w:rPr>
        <w:t>2</w:t>
      </w:r>
      <w:r w:rsidR="00B35AA2">
        <w:rPr>
          <w:rFonts w:ascii="Times New Roman" w:hAnsi="Times New Roman" w:cs="Times New Roman"/>
          <w:sz w:val="28"/>
          <w:szCs w:val="28"/>
        </w:rPr>
        <w:t>.3.1</w:t>
      </w:r>
      <w:r w:rsidR="002F3595" w:rsidRPr="00F337A5">
        <w:rPr>
          <w:rFonts w:ascii="Times New Roman" w:hAnsi="Times New Roman" w:cs="Times New Roman"/>
          <w:sz w:val="28"/>
          <w:szCs w:val="28"/>
        </w:rPr>
        <w:t>настоящего Соглашения, на о</w:t>
      </w:r>
      <w:r w:rsidR="00F310CB" w:rsidRPr="00F337A5">
        <w:rPr>
          <w:rFonts w:ascii="Times New Roman" w:hAnsi="Times New Roman" w:cs="Times New Roman"/>
          <w:sz w:val="28"/>
          <w:szCs w:val="28"/>
        </w:rPr>
        <w:t>снованииданныхотчетности,представленной</w:t>
      </w:r>
      <w:r w:rsidR="002F3595" w:rsidRPr="00F337A5">
        <w:rPr>
          <w:rFonts w:ascii="Times New Roman" w:hAnsi="Times New Roman" w:cs="Times New Roman"/>
          <w:sz w:val="28"/>
          <w:szCs w:val="28"/>
        </w:rPr>
        <w:t xml:space="preserve"> Муниципалитетом</w:t>
      </w:r>
      <w:r w:rsidR="00F310CB" w:rsidRPr="00F337A5">
        <w:rPr>
          <w:rFonts w:ascii="Times New Roman" w:hAnsi="Times New Roman" w:cs="Times New Roman"/>
          <w:sz w:val="28"/>
          <w:szCs w:val="28"/>
        </w:rPr>
        <w:t>.</w:t>
      </w:r>
    </w:p>
    <w:p w:rsidR="00F44923" w:rsidRPr="00F337A5" w:rsidRDefault="00D12873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2</w:t>
      </w:r>
      <w:r w:rsidR="00D716C8" w:rsidRPr="00F337A5">
        <w:rPr>
          <w:rFonts w:ascii="Times New Roman" w:hAnsi="Times New Roman" w:cs="Times New Roman"/>
          <w:sz w:val="28"/>
          <w:szCs w:val="28"/>
        </w:rPr>
        <w:t xml:space="preserve">.2. Министерство </w:t>
      </w:r>
      <w:r w:rsidR="00F310CB" w:rsidRPr="00F337A5">
        <w:rPr>
          <w:rFonts w:ascii="Times New Roman" w:hAnsi="Times New Roman" w:cs="Times New Roman"/>
          <w:sz w:val="28"/>
          <w:szCs w:val="28"/>
        </w:rPr>
        <w:t>вправе:</w:t>
      </w:r>
    </w:p>
    <w:p w:rsidR="00486741" w:rsidRPr="00F337A5" w:rsidRDefault="00D12873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310CB" w:rsidRPr="00F337A5">
        <w:rPr>
          <w:rFonts w:ascii="Times New Roman" w:hAnsi="Times New Roman" w:cs="Times New Roman"/>
          <w:sz w:val="28"/>
          <w:szCs w:val="28"/>
        </w:rPr>
        <w:t>.2.1. Запрашивать</w:t>
      </w:r>
      <w:r w:rsidR="00F44923" w:rsidRPr="00F337A5">
        <w:rPr>
          <w:rFonts w:ascii="Times New Roman" w:hAnsi="Times New Roman" w:cs="Times New Roman"/>
          <w:sz w:val="28"/>
          <w:szCs w:val="28"/>
        </w:rPr>
        <w:t xml:space="preserve"> уМуниципалитета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 документы и материалы, необх</w:t>
      </w:r>
      <w:r w:rsidR="00F310CB" w:rsidRPr="00F337A5">
        <w:rPr>
          <w:rFonts w:ascii="Times New Roman" w:hAnsi="Times New Roman" w:cs="Times New Roman"/>
          <w:sz w:val="28"/>
          <w:szCs w:val="28"/>
        </w:rPr>
        <w:t>о</w:t>
      </w:r>
      <w:r w:rsidR="00F310CB" w:rsidRPr="00F337A5">
        <w:rPr>
          <w:rFonts w:ascii="Times New Roman" w:hAnsi="Times New Roman" w:cs="Times New Roman"/>
          <w:sz w:val="28"/>
          <w:szCs w:val="28"/>
        </w:rPr>
        <w:t>димые</w:t>
      </w:r>
      <w:r w:rsidR="00F44923" w:rsidRPr="00F337A5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F310CB" w:rsidRPr="00F337A5">
        <w:rPr>
          <w:rFonts w:ascii="Times New Roman" w:hAnsi="Times New Roman" w:cs="Times New Roman"/>
          <w:sz w:val="28"/>
          <w:szCs w:val="28"/>
        </w:rPr>
        <w:t>контролязасоблюдением</w:t>
      </w:r>
      <w:r w:rsidR="00F44923" w:rsidRPr="00F337A5">
        <w:rPr>
          <w:rFonts w:ascii="Times New Roman" w:hAnsi="Times New Roman" w:cs="Times New Roman"/>
          <w:sz w:val="28"/>
          <w:szCs w:val="28"/>
        </w:rPr>
        <w:t xml:space="preserve"> Муниципалитетом обяз</w:t>
      </w:r>
      <w:r w:rsidR="00F44923" w:rsidRPr="00F337A5">
        <w:rPr>
          <w:rFonts w:ascii="Times New Roman" w:hAnsi="Times New Roman" w:cs="Times New Roman"/>
          <w:sz w:val="28"/>
          <w:szCs w:val="28"/>
        </w:rPr>
        <w:t>а</w:t>
      </w:r>
      <w:r w:rsidR="00F44923" w:rsidRPr="00F337A5">
        <w:rPr>
          <w:rFonts w:ascii="Times New Roman" w:hAnsi="Times New Roman" w:cs="Times New Roman"/>
          <w:sz w:val="28"/>
          <w:szCs w:val="28"/>
        </w:rPr>
        <w:t>тельств</w:t>
      </w:r>
      <w:r w:rsidR="00F310CB" w:rsidRPr="00F337A5">
        <w:rPr>
          <w:rFonts w:ascii="Times New Roman" w:hAnsi="Times New Roman" w:cs="Times New Roman"/>
          <w:sz w:val="28"/>
          <w:szCs w:val="28"/>
        </w:rPr>
        <w:t>,предусмотренныхСоглашением</w:t>
      </w:r>
      <w:r w:rsidR="00486741" w:rsidRPr="00F337A5">
        <w:rPr>
          <w:rFonts w:ascii="Times New Roman" w:hAnsi="Times New Roman" w:cs="Times New Roman"/>
          <w:sz w:val="28"/>
          <w:szCs w:val="28"/>
        </w:rPr>
        <w:t>.</w:t>
      </w:r>
    </w:p>
    <w:p w:rsidR="00486741" w:rsidRPr="00F337A5" w:rsidRDefault="00D12873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2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.3. </w:t>
      </w:r>
      <w:r w:rsidR="000F526D">
        <w:rPr>
          <w:rFonts w:ascii="Times New Roman" w:hAnsi="Times New Roman" w:cs="Times New Roman"/>
          <w:sz w:val="28"/>
          <w:szCs w:val="28"/>
        </w:rPr>
        <w:t>Администрация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обязуется: </w:t>
      </w:r>
    </w:p>
    <w:p w:rsidR="00B35AA2" w:rsidRPr="00F337A5" w:rsidRDefault="00720E3B" w:rsidP="00B3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2.3.1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. </w:t>
      </w:r>
      <w:r w:rsidR="00B35AA2" w:rsidRPr="00F337A5">
        <w:rPr>
          <w:rFonts w:ascii="Times New Roman" w:hAnsi="Times New Roman" w:cs="Times New Roman"/>
          <w:sz w:val="28"/>
          <w:szCs w:val="28"/>
        </w:rPr>
        <w:t>Обеспечивать достижение результ</w:t>
      </w:r>
      <w:r w:rsidR="00B35AA2">
        <w:rPr>
          <w:rFonts w:ascii="Times New Roman" w:hAnsi="Times New Roman" w:cs="Times New Roman"/>
          <w:sz w:val="28"/>
          <w:szCs w:val="28"/>
        </w:rPr>
        <w:t>атов (показателей) регионал</w:t>
      </w:r>
      <w:r w:rsidR="00B35AA2">
        <w:rPr>
          <w:rFonts w:ascii="Times New Roman" w:hAnsi="Times New Roman" w:cs="Times New Roman"/>
          <w:sz w:val="28"/>
          <w:szCs w:val="28"/>
        </w:rPr>
        <w:t>ь</w:t>
      </w:r>
      <w:r w:rsidR="00B35AA2">
        <w:rPr>
          <w:rFonts w:ascii="Times New Roman" w:hAnsi="Times New Roman" w:cs="Times New Roman"/>
          <w:sz w:val="28"/>
          <w:szCs w:val="28"/>
        </w:rPr>
        <w:t>ных проектов</w:t>
      </w:r>
      <w:r w:rsidR="00B35AA2" w:rsidRPr="00F337A5">
        <w:rPr>
          <w:rFonts w:ascii="Times New Roman" w:hAnsi="Times New Roman" w:cs="Times New Roman"/>
          <w:sz w:val="28"/>
          <w:szCs w:val="28"/>
        </w:rPr>
        <w:t xml:space="preserve"> в части мероприятий, реализуемых в Муниципалитете, уст</w:t>
      </w:r>
      <w:r w:rsidR="00B35AA2" w:rsidRPr="00F337A5">
        <w:rPr>
          <w:rFonts w:ascii="Times New Roman" w:hAnsi="Times New Roman" w:cs="Times New Roman"/>
          <w:sz w:val="28"/>
          <w:szCs w:val="28"/>
        </w:rPr>
        <w:t>а</w:t>
      </w:r>
      <w:r w:rsidR="00B35AA2" w:rsidRPr="00F337A5">
        <w:rPr>
          <w:rFonts w:ascii="Times New Roman" w:hAnsi="Times New Roman" w:cs="Times New Roman"/>
          <w:sz w:val="28"/>
          <w:szCs w:val="28"/>
        </w:rPr>
        <w:t>новленных в соответствии с приложением 1 к настоящему Соглашению, я</w:t>
      </w:r>
      <w:r w:rsidR="00B35AA2" w:rsidRPr="00F337A5">
        <w:rPr>
          <w:rFonts w:ascii="Times New Roman" w:hAnsi="Times New Roman" w:cs="Times New Roman"/>
          <w:sz w:val="28"/>
          <w:szCs w:val="28"/>
        </w:rPr>
        <w:t>в</w:t>
      </w:r>
      <w:r w:rsidR="00B35AA2" w:rsidRPr="00F337A5">
        <w:rPr>
          <w:rFonts w:ascii="Times New Roman" w:hAnsi="Times New Roman" w:cs="Times New Roman"/>
          <w:sz w:val="28"/>
          <w:szCs w:val="28"/>
        </w:rPr>
        <w:t>ляющимся его неотъемлемой частью.</w:t>
      </w:r>
    </w:p>
    <w:p w:rsidR="004B028B" w:rsidRDefault="00B35AA2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 xml:space="preserve">2.3.2. </w:t>
      </w:r>
      <w:r w:rsidR="00D716C8" w:rsidRPr="00F337A5">
        <w:rPr>
          <w:rFonts w:ascii="Times New Roman" w:hAnsi="Times New Roman" w:cs="Times New Roman"/>
          <w:sz w:val="28"/>
          <w:szCs w:val="28"/>
        </w:rPr>
        <w:t>П</w:t>
      </w:r>
      <w:r w:rsidR="00D12873" w:rsidRPr="00F337A5">
        <w:rPr>
          <w:rFonts w:ascii="Times New Roman" w:hAnsi="Times New Roman" w:cs="Times New Roman"/>
          <w:sz w:val="28"/>
          <w:szCs w:val="28"/>
        </w:rPr>
        <w:t>редусмотреть в муниципальной программе «Развитие образов</w:t>
      </w:r>
      <w:r w:rsidR="00D12873" w:rsidRPr="00F337A5">
        <w:rPr>
          <w:rFonts w:ascii="Times New Roman" w:hAnsi="Times New Roman" w:cs="Times New Roman"/>
          <w:sz w:val="28"/>
          <w:szCs w:val="28"/>
        </w:rPr>
        <w:t>а</w:t>
      </w:r>
      <w:r w:rsidR="00D12873" w:rsidRPr="00F337A5">
        <w:rPr>
          <w:rFonts w:ascii="Times New Roman" w:hAnsi="Times New Roman" w:cs="Times New Roman"/>
          <w:sz w:val="28"/>
          <w:szCs w:val="28"/>
        </w:rPr>
        <w:t>ния»</w:t>
      </w:r>
      <w:r w:rsidR="004B028B">
        <w:rPr>
          <w:rFonts w:ascii="Times New Roman" w:hAnsi="Times New Roman" w:cs="Times New Roman"/>
          <w:sz w:val="28"/>
          <w:szCs w:val="28"/>
        </w:rPr>
        <w:t>:</w:t>
      </w:r>
    </w:p>
    <w:p w:rsidR="00D12873" w:rsidRDefault="00D12873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FA3A6A" w:rsidRPr="00F337A5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созданию </w:t>
      </w:r>
      <w:r w:rsidR="00FA3A6A" w:rsidRPr="00F337A5">
        <w:rPr>
          <w:rFonts w:ascii="Times New Roman" w:hAnsi="Times New Roman" w:cs="Times New Roman"/>
          <w:sz w:val="27"/>
          <w:szCs w:val="27"/>
        </w:rPr>
        <w:t>и</w:t>
      </w:r>
      <w:r w:rsidR="00FA3A6A" w:rsidRPr="00F337A5">
        <w:rPr>
          <w:rFonts w:ascii="Times New Roman" w:hAnsi="Times New Roman" w:cs="Times New Roman"/>
          <w:sz w:val="28"/>
          <w:szCs w:val="28"/>
        </w:rPr>
        <w:t>фун</w:t>
      </w:r>
      <w:r w:rsidR="00FA3A6A" w:rsidRPr="00F337A5">
        <w:rPr>
          <w:rFonts w:ascii="Times New Roman" w:hAnsi="Times New Roman" w:cs="Times New Roman"/>
          <w:sz w:val="28"/>
          <w:szCs w:val="28"/>
        </w:rPr>
        <w:t>к</w:t>
      </w:r>
      <w:r w:rsidR="00FA3A6A" w:rsidRPr="00F337A5">
        <w:rPr>
          <w:rFonts w:ascii="Times New Roman" w:hAnsi="Times New Roman" w:cs="Times New Roman"/>
          <w:sz w:val="28"/>
          <w:szCs w:val="28"/>
        </w:rPr>
        <w:t>ционированию Центров образования цифрового и гуманитарного профилей «Точка роста», способствующих формированию современных компетенций и навыков у обучающихся, в том числе по предметным областям «Технол</w:t>
      </w:r>
      <w:r w:rsidR="00FA3A6A" w:rsidRPr="00F337A5">
        <w:rPr>
          <w:rFonts w:ascii="Times New Roman" w:hAnsi="Times New Roman" w:cs="Times New Roman"/>
          <w:sz w:val="28"/>
          <w:szCs w:val="28"/>
        </w:rPr>
        <w:t>о</w:t>
      </w:r>
      <w:r w:rsidR="00FA3A6A" w:rsidRPr="00F337A5">
        <w:rPr>
          <w:rFonts w:ascii="Times New Roman" w:hAnsi="Times New Roman" w:cs="Times New Roman"/>
          <w:sz w:val="28"/>
          <w:szCs w:val="28"/>
        </w:rPr>
        <w:t>гия», «Математика и информатика», «Физическая культура и основы без</w:t>
      </w:r>
      <w:r w:rsidR="00FA3A6A" w:rsidRPr="00F337A5">
        <w:rPr>
          <w:rFonts w:ascii="Times New Roman" w:hAnsi="Times New Roman" w:cs="Times New Roman"/>
          <w:sz w:val="28"/>
          <w:szCs w:val="28"/>
        </w:rPr>
        <w:t>о</w:t>
      </w:r>
      <w:r w:rsidR="00FA3A6A" w:rsidRPr="00F337A5">
        <w:rPr>
          <w:rFonts w:ascii="Times New Roman" w:hAnsi="Times New Roman" w:cs="Times New Roman"/>
          <w:sz w:val="28"/>
          <w:szCs w:val="28"/>
        </w:rPr>
        <w:t>пасности жизнедеятельности»,другим предметным областям, а также вн</w:t>
      </w:r>
      <w:r w:rsidR="00FA3A6A" w:rsidRPr="00F337A5">
        <w:rPr>
          <w:rFonts w:ascii="Times New Roman" w:hAnsi="Times New Roman" w:cs="Times New Roman"/>
          <w:sz w:val="28"/>
          <w:szCs w:val="28"/>
        </w:rPr>
        <w:t>е</w:t>
      </w:r>
      <w:r w:rsidR="00FA3A6A" w:rsidRPr="00F337A5">
        <w:rPr>
          <w:rFonts w:ascii="Times New Roman" w:hAnsi="Times New Roman" w:cs="Times New Roman"/>
          <w:sz w:val="28"/>
          <w:szCs w:val="28"/>
        </w:rPr>
        <w:t>урочной деятельности и в рамках дополнительных общеобразовательных программ, в том числе с использованием дистанционных форм обучения и сетевого партнерства</w:t>
      </w:r>
      <w:r w:rsidR="00E2465D" w:rsidRPr="00F337A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716C8" w:rsidRPr="00F337A5">
        <w:rPr>
          <w:rFonts w:ascii="Times New Roman" w:hAnsi="Times New Roman" w:cs="Times New Roman"/>
          <w:sz w:val="28"/>
          <w:szCs w:val="28"/>
        </w:rPr>
        <w:t>–</w:t>
      </w:r>
      <w:r w:rsidR="00C6390F">
        <w:rPr>
          <w:rFonts w:ascii="Times New Roman" w:hAnsi="Times New Roman" w:cs="Times New Roman"/>
          <w:sz w:val="28"/>
          <w:szCs w:val="28"/>
        </w:rPr>
        <w:t xml:space="preserve"> «Ц</w:t>
      </w:r>
      <w:r w:rsidR="004B028B">
        <w:rPr>
          <w:rFonts w:ascii="Times New Roman" w:hAnsi="Times New Roman" w:cs="Times New Roman"/>
          <w:sz w:val="28"/>
          <w:szCs w:val="28"/>
        </w:rPr>
        <w:t>ентр</w:t>
      </w:r>
      <w:r w:rsidR="00C6390F">
        <w:rPr>
          <w:rFonts w:ascii="Times New Roman" w:hAnsi="Times New Roman" w:cs="Times New Roman"/>
          <w:sz w:val="28"/>
          <w:szCs w:val="28"/>
        </w:rPr>
        <w:t>ы</w:t>
      </w:r>
      <w:r w:rsidR="004B028B">
        <w:rPr>
          <w:rFonts w:ascii="Times New Roman" w:hAnsi="Times New Roman" w:cs="Times New Roman"/>
          <w:sz w:val="28"/>
          <w:szCs w:val="28"/>
        </w:rPr>
        <w:t xml:space="preserve"> «Точка роста»);</w:t>
      </w:r>
    </w:p>
    <w:p w:rsidR="004B028B" w:rsidRPr="00F337A5" w:rsidRDefault="004B028B" w:rsidP="00DC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средства на повышение квалификации руководящих 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дагогический работников в рамках региональных проектов </w:t>
      </w:r>
      <w:r w:rsidRPr="00F337A5">
        <w:rPr>
          <w:rFonts w:ascii="Times New Roman" w:hAnsi="Times New Roman" w:cs="Times New Roman"/>
          <w:sz w:val="28"/>
          <w:szCs w:val="28"/>
        </w:rPr>
        <w:t>«Современная школа», «Поддержка семей, имеющих детей»,«Цифровая образовательная среда», «Учитель будущего»</w:t>
      </w:r>
      <w:r w:rsidR="00DC3DB6">
        <w:rPr>
          <w:rFonts w:ascii="Times New Roman" w:hAnsi="Times New Roman" w:cs="Times New Roman"/>
          <w:sz w:val="28"/>
          <w:szCs w:val="28"/>
        </w:rPr>
        <w:t>.</w:t>
      </w:r>
    </w:p>
    <w:p w:rsidR="00E2465D" w:rsidRPr="00F337A5" w:rsidRDefault="00B35AA2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 xml:space="preserve">2.3.3. </w:t>
      </w:r>
      <w:r w:rsidR="0008763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2D5452" w:rsidRPr="00F337A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E2465D" w:rsidRPr="00F337A5">
        <w:rPr>
          <w:rFonts w:ascii="Times New Roman" w:hAnsi="Times New Roman" w:cs="Times New Roman"/>
          <w:sz w:val="28"/>
          <w:szCs w:val="28"/>
        </w:rPr>
        <w:t>комплекса мер</w:t>
      </w:r>
      <w:r w:rsidR="002D5452" w:rsidRPr="00F337A5">
        <w:rPr>
          <w:rFonts w:ascii="Times New Roman" w:hAnsi="Times New Roman" w:cs="Times New Roman"/>
          <w:sz w:val="28"/>
          <w:szCs w:val="28"/>
        </w:rPr>
        <w:t xml:space="preserve"> (дорожных карт)</w:t>
      </w:r>
      <w:r w:rsidR="00E2465D" w:rsidRPr="00F337A5">
        <w:rPr>
          <w:rFonts w:ascii="Times New Roman" w:hAnsi="Times New Roman" w:cs="Times New Roman"/>
          <w:sz w:val="28"/>
          <w:szCs w:val="28"/>
        </w:rPr>
        <w:t>:</w:t>
      </w:r>
    </w:p>
    <w:p w:rsidR="002D5452" w:rsidRPr="00F337A5" w:rsidRDefault="00E2465D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по созданию и функционированию Центров «Точка роста» в соответс</w:t>
      </w:r>
      <w:r w:rsidRPr="00F337A5">
        <w:rPr>
          <w:rFonts w:ascii="Times New Roman" w:hAnsi="Times New Roman" w:cs="Times New Roman"/>
          <w:sz w:val="28"/>
          <w:szCs w:val="28"/>
        </w:rPr>
        <w:t>т</w:t>
      </w:r>
      <w:r w:rsidRPr="00F337A5">
        <w:rPr>
          <w:rFonts w:ascii="Times New Roman" w:hAnsi="Times New Roman" w:cs="Times New Roman"/>
          <w:sz w:val="28"/>
          <w:szCs w:val="28"/>
        </w:rPr>
        <w:t>вии с приложением 2</w:t>
      </w:r>
      <w:r w:rsidR="00D716C8" w:rsidRPr="00F337A5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являющимся его неотъе</w:t>
      </w:r>
      <w:r w:rsidR="00D716C8" w:rsidRPr="00F337A5">
        <w:rPr>
          <w:rFonts w:ascii="Times New Roman" w:hAnsi="Times New Roman" w:cs="Times New Roman"/>
          <w:sz w:val="28"/>
          <w:szCs w:val="28"/>
        </w:rPr>
        <w:t>м</w:t>
      </w:r>
      <w:r w:rsidR="00D716C8" w:rsidRPr="00F337A5">
        <w:rPr>
          <w:rFonts w:ascii="Times New Roman" w:hAnsi="Times New Roman" w:cs="Times New Roman"/>
          <w:sz w:val="28"/>
          <w:szCs w:val="28"/>
        </w:rPr>
        <w:t>лемой частью</w:t>
      </w:r>
      <w:r w:rsidRPr="00F337A5">
        <w:rPr>
          <w:rFonts w:ascii="Times New Roman" w:hAnsi="Times New Roman" w:cs="Times New Roman"/>
          <w:sz w:val="28"/>
          <w:szCs w:val="28"/>
        </w:rPr>
        <w:t>;</w:t>
      </w:r>
    </w:p>
    <w:p w:rsidR="00E2465D" w:rsidRPr="00F337A5" w:rsidRDefault="00E2465D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по внедрению целевой модели цифровой образовательной среды в о</w:t>
      </w:r>
      <w:r w:rsidR="00087639">
        <w:rPr>
          <w:rFonts w:ascii="Times New Roman" w:hAnsi="Times New Roman" w:cs="Times New Roman"/>
          <w:sz w:val="28"/>
          <w:szCs w:val="28"/>
        </w:rPr>
        <w:t>б</w:t>
      </w:r>
      <w:r w:rsidR="00087639">
        <w:rPr>
          <w:rFonts w:ascii="Times New Roman" w:hAnsi="Times New Roman" w:cs="Times New Roman"/>
          <w:sz w:val="28"/>
          <w:szCs w:val="28"/>
        </w:rPr>
        <w:t>щеобразовательных организациях</w:t>
      </w:r>
      <w:r w:rsidRPr="00F337A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</w:t>
      </w:r>
      <w:r w:rsidR="00D716C8" w:rsidRPr="00F337A5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D716C8" w:rsidRPr="00F337A5">
        <w:rPr>
          <w:rFonts w:ascii="Times New Roman" w:hAnsi="Times New Roman" w:cs="Times New Roman"/>
          <w:sz w:val="28"/>
          <w:szCs w:val="28"/>
        </w:rPr>
        <w:t>я</w:t>
      </w:r>
      <w:r w:rsidR="00D716C8" w:rsidRPr="00F337A5">
        <w:rPr>
          <w:rFonts w:ascii="Times New Roman" w:hAnsi="Times New Roman" w:cs="Times New Roman"/>
          <w:sz w:val="28"/>
          <w:szCs w:val="28"/>
        </w:rPr>
        <w:t>щему Соглашению, являющимся его неотъемлемой частью</w:t>
      </w:r>
      <w:r w:rsidR="00087639">
        <w:rPr>
          <w:rFonts w:ascii="Times New Roman" w:hAnsi="Times New Roman" w:cs="Times New Roman"/>
          <w:sz w:val="28"/>
          <w:szCs w:val="28"/>
        </w:rPr>
        <w:t>.</w:t>
      </w:r>
    </w:p>
    <w:p w:rsidR="00AF7D0F" w:rsidRPr="00F337A5" w:rsidRDefault="002D5452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2</w:t>
      </w:r>
      <w:r w:rsidR="00F310CB" w:rsidRPr="00F337A5">
        <w:rPr>
          <w:rFonts w:ascii="Times New Roman" w:hAnsi="Times New Roman" w:cs="Times New Roman"/>
          <w:sz w:val="28"/>
          <w:szCs w:val="28"/>
        </w:rPr>
        <w:t>.3.</w:t>
      </w:r>
      <w:r w:rsidR="00E2465D" w:rsidRPr="00F337A5">
        <w:rPr>
          <w:rFonts w:ascii="Times New Roman" w:hAnsi="Times New Roman" w:cs="Times New Roman"/>
          <w:sz w:val="28"/>
          <w:szCs w:val="28"/>
        </w:rPr>
        <w:t>4</w:t>
      </w:r>
      <w:r w:rsidR="00F310CB" w:rsidRPr="00F337A5">
        <w:rPr>
          <w:rFonts w:ascii="Times New Roman" w:hAnsi="Times New Roman" w:cs="Times New Roman"/>
          <w:sz w:val="28"/>
          <w:szCs w:val="28"/>
        </w:rPr>
        <w:t>. Обеспечиватьпред</w:t>
      </w:r>
      <w:r w:rsidR="000F526D">
        <w:rPr>
          <w:rFonts w:ascii="Times New Roman" w:hAnsi="Times New Roman" w:cs="Times New Roman"/>
          <w:sz w:val="28"/>
          <w:szCs w:val="28"/>
        </w:rPr>
        <w:t>о</w:t>
      </w:r>
      <w:r w:rsidR="00F310CB" w:rsidRPr="00F337A5">
        <w:rPr>
          <w:rFonts w:ascii="Times New Roman" w:hAnsi="Times New Roman" w:cs="Times New Roman"/>
          <w:sz w:val="28"/>
          <w:szCs w:val="28"/>
        </w:rPr>
        <w:t>ставлениев</w:t>
      </w:r>
      <w:r w:rsidR="00F97310">
        <w:rPr>
          <w:rFonts w:ascii="Times New Roman" w:hAnsi="Times New Roman" w:cs="Times New Roman"/>
          <w:sz w:val="28"/>
          <w:szCs w:val="28"/>
        </w:rPr>
        <w:t xml:space="preserve"> </w:t>
      </w:r>
      <w:r w:rsidR="00F310CB" w:rsidRPr="00F337A5">
        <w:rPr>
          <w:rFonts w:ascii="Times New Roman" w:hAnsi="Times New Roman" w:cs="Times New Roman"/>
          <w:sz w:val="28"/>
          <w:szCs w:val="28"/>
        </w:rPr>
        <w:t>Министерство</w:t>
      </w:r>
      <w:r w:rsidR="00F97310">
        <w:rPr>
          <w:rFonts w:ascii="Times New Roman" w:hAnsi="Times New Roman" w:cs="Times New Roman"/>
          <w:sz w:val="28"/>
          <w:szCs w:val="28"/>
        </w:rPr>
        <w:t xml:space="preserve"> </w:t>
      </w:r>
      <w:r w:rsidR="00155E4B" w:rsidRPr="00F337A5">
        <w:rPr>
          <w:rFonts w:ascii="Times New Roman" w:hAnsi="Times New Roman" w:cs="Times New Roman"/>
          <w:sz w:val="28"/>
          <w:szCs w:val="28"/>
        </w:rPr>
        <w:t>отчета</w:t>
      </w:r>
      <w:r w:rsidR="000B3D05" w:rsidRPr="00F337A5">
        <w:rPr>
          <w:rFonts w:ascii="Times New Roman" w:hAnsi="Times New Roman" w:cs="Times New Roman"/>
          <w:sz w:val="28"/>
          <w:szCs w:val="28"/>
        </w:rPr>
        <w:t xml:space="preserve"> о </w:t>
      </w:r>
      <w:r w:rsidR="00F310CB" w:rsidRPr="00F337A5">
        <w:rPr>
          <w:rFonts w:ascii="Times New Roman" w:hAnsi="Times New Roman" w:cs="Times New Roman"/>
          <w:sz w:val="28"/>
          <w:szCs w:val="28"/>
        </w:rPr>
        <w:t>достиж</w:t>
      </w:r>
      <w:r w:rsidR="00F310CB" w:rsidRPr="00F337A5">
        <w:rPr>
          <w:rFonts w:ascii="Times New Roman" w:hAnsi="Times New Roman" w:cs="Times New Roman"/>
          <w:sz w:val="28"/>
          <w:szCs w:val="28"/>
        </w:rPr>
        <w:t>е</w:t>
      </w:r>
      <w:r w:rsidR="00F310CB" w:rsidRPr="00F337A5">
        <w:rPr>
          <w:rFonts w:ascii="Times New Roman" w:hAnsi="Times New Roman" w:cs="Times New Roman"/>
          <w:sz w:val="28"/>
          <w:szCs w:val="28"/>
        </w:rPr>
        <w:t>нии</w:t>
      </w:r>
      <w:r w:rsidR="00F97310">
        <w:rPr>
          <w:rFonts w:ascii="Times New Roman" w:hAnsi="Times New Roman" w:cs="Times New Roman"/>
          <w:sz w:val="28"/>
          <w:szCs w:val="28"/>
        </w:rPr>
        <w:t xml:space="preserve"> </w:t>
      </w:r>
      <w:r w:rsidR="000F526D">
        <w:rPr>
          <w:rFonts w:ascii="Times New Roman" w:hAnsi="Times New Roman" w:cs="Times New Roman"/>
          <w:sz w:val="28"/>
          <w:szCs w:val="28"/>
        </w:rPr>
        <w:t>показателей</w:t>
      </w:r>
      <w:r w:rsidR="00DF1B27">
        <w:rPr>
          <w:rFonts w:ascii="Times New Roman" w:hAnsi="Times New Roman" w:cs="Times New Roman"/>
          <w:sz w:val="28"/>
          <w:szCs w:val="28"/>
        </w:rPr>
        <w:t xml:space="preserve"> и</w:t>
      </w:r>
      <w:r w:rsidR="00F97310">
        <w:rPr>
          <w:rFonts w:ascii="Times New Roman" w:hAnsi="Times New Roman" w:cs="Times New Roman"/>
          <w:sz w:val="28"/>
          <w:szCs w:val="28"/>
        </w:rPr>
        <w:t xml:space="preserve"> </w:t>
      </w:r>
      <w:r w:rsidR="00DF1B27" w:rsidRPr="00F337A5">
        <w:rPr>
          <w:rFonts w:ascii="Times New Roman" w:hAnsi="Times New Roman" w:cs="Times New Roman"/>
          <w:sz w:val="28"/>
          <w:szCs w:val="28"/>
        </w:rPr>
        <w:t>результатов</w:t>
      </w:r>
      <w:r w:rsidR="000F526D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="00D716C8" w:rsidRPr="00F337A5">
        <w:rPr>
          <w:rFonts w:ascii="Times New Roman" w:hAnsi="Times New Roman" w:cs="Times New Roman"/>
          <w:sz w:val="28"/>
          <w:szCs w:val="28"/>
        </w:rPr>
        <w:t xml:space="preserve"> в части мероприятий, </w:t>
      </w:r>
      <w:r w:rsidR="00720E3B" w:rsidRPr="00F337A5">
        <w:rPr>
          <w:rFonts w:ascii="Times New Roman" w:hAnsi="Times New Roman" w:cs="Times New Roman"/>
          <w:sz w:val="28"/>
          <w:szCs w:val="28"/>
        </w:rPr>
        <w:t>реализуемых в Муниципалитете,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 по</w:t>
      </w:r>
      <w:r w:rsidR="00D716C8" w:rsidRPr="00F337A5">
        <w:rPr>
          <w:rFonts w:ascii="Times New Roman" w:hAnsi="Times New Roman" w:cs="Times New Roman"/>
          <w:sz w:val="28"/>
          <w:szCs w:val="28"/>
        </w:rPr>
        <w:t xml:space="preserve"> форме приложения</w:t>
      </w:r>
      <w:r w:rsidR="00B32836" w:rsidRPr="00F337A5">
        <w:rPr>
          <w:rFonts w:ascii="Times New Roman" w:hAnsi="Times New Roman" w:cs="Times New Roman"/>
          <w:sz w:val="28"/>
          <w:szCs w:val="28"/>
        </w:rPr>
        <w:t xml:space="preserve"> 4</w:t>
      </w:r>
      <w:r w:rsidR="00AF7D0F" w:rsidRPr="00F337A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310CB" w:rsidRPr="00F337A5">
        <w:rPr>
          <w:rFonts w:ascii="Times New Roman" w:hAnsi="Times New Roman" w:cs="Times New Roman"/>
          <w:sz w:val="28"/>
          <w:szCs w:val="28"/>
        </w:rPr>
        <w:t>С</w:t>
      </w:r>
      <w:r w:rsidR="00F310CB" w:rsidRPr="00F337A5">
        <w:rPr>
          <w:rFonts w:ascii="Times New Roman" w:hAnsi="Times New Roman" w:cs="Times New Roman"/>
          <w:sz w:val="28"/>
          <w:szCs w:val="28"/>
        </w:rPr>
        <w:t>о</w:t>
      </w:r>
      <w:r w:rsidR="00F310CB" w:rsidRPr="00F337A5">
        <w:rPr>
          <w:rFonts w:ascii="Times New Roman" w:hAnsi="Times New Roman" w:cs="Times New Roman"/>
          <w:sz w:val="28"/>
          <w:szCs w:val="28"/>
        </w:rPr>
        <w:t>глашению,являющемусяего неотъемлемойчастью,</w:t>
      </w:r>
      <w:r w:rsidR="00D12873" w:rsidRPr="00F337A5">
        <w:rPr>
          <w:rFonts w:ascii="Times New Roman" w:hAnsi="Times New Roman" w:cs="Times New Roman"/>
          <w:sz w:val="28"/>
          <w:szCs w:val="28"/>
        </w:rPr>
        <w:t xml:space="preserve">поквартально, </w:t>
      </w:r>
      <w:r w:rsidR="00F310CB" w:rsidRPr="00F337A5">
        <w:rPr>
          <w:rFonts w:ascii="Times New Roman" w:hAnsi="Times New Roman" w:cs="Times New Roman"/>
          <w:sz w:val="28"/>
          <w:szCs w:val="28"/>
        </w:rPr>
        <w:t>не поз</w:t>
      </w:r>
      <w:r w:rsidR="00F310CB" w:rsidRPr="00F337A5">
        <w:rPr>
          <w:rFonts w:ascii="Times New Roman" w:hAnsi="Times New Roman" w:cs="Times New Roman"/>
          <w:sz w:val="28"/>
          <w:szCs w:val="28"/>
        </w:rPr>
        <w:t>д</w:t>
      </w:r>
      <w:r w:rsidR="00F310CB" w:rsidRPr="00F337A5">
        <w:rPr>
          <w:rFonts w:ascii="Times New Roman" w:hAnsi="Times New Roman" w:cs="Times New Roman"/>
          <w:sz w:val="28"/>
          <w:szCs w:val="28"/>
        </w:rPr>
        <w:t>нее</w:t>
      </w:r>
      <w:r w:rsidR="00B35AA2">
        <w:rPr>
          <w:rFonts w:ascii="Times New Roman" w:hAnsi="Times New Roman" w:cs="Times New Roman"/>
          <w:sz w:val="28"/>
          <w:szCs w:val="28"/>
        </w:rPr>
        <w:t>2</w:t>
      </w:r>
      <w:r w:rsidR="00720E3B" w:rsidRPr="00F337A5">
        <w:rPr>
          <w:rFonts w:ascii="Times New Roman" w:hAnsi="Times New Roman" w:cs="Times New Roman"/>
          <w:sz w:val="28"/>
          <w:szCs w:val="28"/>
        </w:rPr>
        <w:t>5</w:t>
      </w:r>
      <w:r w:rsidR="00AF7D0F" w:rsidRPr="00F337A5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B35AA2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="00AF7D0F" w:rsidRPr="00F337A5">
        <w:rPr>
          <w:rFonts w:ascii="Times New Roman" w:hAnsi="Times New Roman" w:cs="Times New Roman"/>
          <w:sz w:val="28"/>
          <w:szCs w:val="28"/>
        </w:rPr>
        <w:t>месяца</w:t>
      </w:r>
      <w:r w:rsidR="00B35AA2">
        <w:rPr>
          <w:rFonts w:ascii="Times New Roman" w:hAnsi="Times New Roman" w:cs="Times New Roman"/>
          <w:sz w:val="28"/>
          <w:szCs w:val="28"/>
        </w:rPr>
        <w:t xml:space="preserve"> отчетного квартала</w:t>
      </w:r>
      <w:r w:rsidR="00D12873" w:rsidRPr="00F337A5">
        <w:rPr>
          <w:rFonts w:ascii="Times New Roman" w:hAnsi="Times New Roman" w:cs="Times New Roman"/>
          <w:sz w:val="28"/>
          <w:szCs w:val="28"/>
        </w:rPr>
        <w:t>.</w:t>
      </w:r>
    </w:p>
    <w:p w:rsidR="00D716C8" w:rsidRPr="00F337A5" w:rsidRDefault="00E2465D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2.3.5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. </w:t>
      </w:r>
      <w:r w:rsidR="00343EDB">
        <w:rPr>
          <w:rFonts w:ascii="Times New Roman" w:hAnsi="Times New Roman" w:cs="Times New Roman"/>
          <w:sz w:val="28"/>
          <w:szCs w:val="28"/>
        </w:rPr>
        <w:t>О</w:t>
      </w:r>
      <w:r w:rsidR="00F310CB" w:rsidRPr="00F337A5">
        <w:rPr>
          <w:rFonts w:ascii="Times New Roman" w:hAnsi="Times New Roman" w:cs="Times New Roman"/>
          <w:sz w:val="28"/>
          <w:szCs w:val="28"/>
        </w:rPr>
        <w:t>беспечивать пред</w:t>
      </w:r>
      <w:r w:rsidR="000F526D">
        <w:rPr>
          <w:rFonts w:ascii="Times New Roman" w:hAnsi="Times New Roman" w:cs="Times New Roman"/>
          <w:sz w:val="28"/>
          <w:szCs w:val="28"/>
        </w:rPr>
        <w:t>о</w:t>
      </w:r>
      <w:r w:rsidR="00F310CB" w:rsidRPr="00F337A5">
        <w:rPr>
          <w:rFonts w:ascii="Times New Roman" w:hAnsi="Times New Roman" w:cs="Times New Roman"/>
          <w:sz w:val="28"/>
          <w:szCs w:val="28"/>
        </w:rPr>
        <w:t>ставление в Министерство</w:t>
      </w:r>
      <w:r w:rsidR="000F526D">
        <w:rPr>
          <w:rFonts w:ascii="Times New Roman" w:hAnsi="Times New Roman" w:cs="Times New Roman"/>
          <w:sz w:val="28"/>
          <w:szCs w:val="28"/>
        </w:rPr>
        <w:t>,ведомственный проектный</w:t>
      </w:r>
      <w:r w:rsidR="000F526D" w:rsidRPr="00F337A5">
        <w:rPr>
          <w:rFonts w:ascii="Times New Roman" w:hAnsi="Times New Roman" w:cs="Times New Roman"/>
          <w:sz w:val="28"/>
          <w:szCs w:val="28"/>
        </w:rPr>
        <w:t xml:space="preserve"> офис национального проекта «Образование»</w:t>
      </w:r>
      <w:r w:rsidR="00F310CB" w:rsidRPr="00F337A5">
        <w:rPr>
          <w:rFonts w:ascii="Times New Roman" w:hAnsi="Times New Roman" w:cs="Times New Roman"/>
          <w:sz w:val="28"/>
          <w:szCs w:val="28"/>
        </w:rPr>
        <w:t>документов и</w:t>
      </w:r>
      <w:r w:rsidR="00F97310">
        <w:rPr>
          <w:rFonts w:ascii="Times New Roman" w:hAnsi="Times New Roman" w:cs="Times New Roman"/>
          <w:sz w:val="28"/>
          <w:szCs w:val="28"/>
        </w:rPr>
        <w:t xml:space="preserve"> </w:t>
      </w:r>
      <w:r w:rsidR="00F310CB" w:rsidRPr="00F337A5">
        <w:rPr>
          <w:rFonts w:ascii="Times New Roman" w:hAnsi="Times New Roman" w:cs="Times New Roman"/>
          <w:sz w:val="28"/>
          <w:szCs w:val="28"/>
        </w:rPr>
        <w:t>мат</w:t>
      </w:r>
      <w:r w:rsidR="00F310CB" w:rsidRPr="00F337A5">
        <w:rPr>
          <w:rFonts w:ascii="Times New Roman" w:hAnsi="Times New Roman" w:cs="Times New Roman"/>
          <w:sz w:val="28"/>
          <w:szCs w:val="28"/>
        </w:rPr>
        <w:t>е</w:t>
      </w:r>
      <w:r w:rsidR="00F310CB" w:rsidRPr="00F337A5">
        <w:rPr>
          <w:rFonts w:ascii="Times New Roman" w:hAnsi="Times New Roman" w:cs="Times New Roman"/>
          <w:sz w:val="28"/>
          <w:szCs w:val="28"/>
        </w:rPr>
        <w:t>риалов, необходимых для осуществления контроля за</w:t>
      </w:r>
      <w:r w:rsidR="00D716C8" w:rsidRPr="00F337A5">
        <w:rPr>
          <w:rFonts w:ascii="Times New Roman" w:hAnsi="Times New Roman" w:cs="Times New Roman"/>
          <w:sz w:val="28"/>
          <w:szCs w:val="28"/>
        </w:rPr>
        <w:t>исполнением настоящ</w:t>
      </w:r>
      <w:r w:rsidR="00D716C8" w:rsidRPr="00F337A5">
        <w:rPr>
          <w:rFonts w:ascii="Times New Roman" w:hAnsi="Times New Roman" w:cs="Times New Roman"/>
          <w:sz w:val="28"/>
          <w:szCs w:val="28"/>
        </w:rPr>
        <w:t>е</w:t>
      </w:r>
      <w:r w:rsidR="00D716C8" w:rsidRPr="00F337A5">
        <w:rPr>
          <w:rFonts w:ascii="Times New Roman" w:hAnsi="Times New Roman" w:cs="Times New Roman"/>
          <w:sz w:val="28"/>
          <w:szCs w:val="28"/>
        </w:rPr>
        <w:t xml:space="preserve">го </w:t>
      </w:r>
      <w:r w:rsidR="00D12873" w:rsidRPr="00F337A5">
        <w:rPr>
          <w:rFonts w:ascii="Times New Roman" w:hAnsi="Times New Roman" w:cs="Times New Roman"/>
          <w:sz w:val="28"/>
          <w:szCs w:val="28"/>
        </w:rPr>
        <w:t>Соглашения.</w:t>
      </w:r>
    </w:p>
    <w:p w:rsidR="00D716C8" w:rsidRPr="00F337A5" w:rsidRDefault="00756AC6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2.3</w:t>
      </w:r>
      <w:r w:rsidR="00D716C8" w:rsidRPr="00F337A5">
        <w:rPr>
          <w:rFonts w:ascii="Times New Roman" w:hAnsi="Times New Roman" w:cs="Times New Roman"/>
          <w:sz w:val="28"/>
          <w:szCs w:val="28"/>
        </w:rPr>
        <w:t>.6. Обеспечивать достоверность, актуальность и полноту сведений в отчетности и иной информации, связанной с реализацией регионального пр</w:t>
      </w:r>
      <w:r w:rsidR="00D716C8" w:rsidRPr="00F337A5">
        <w:rPr>
          <w:rFonts w:ascii="Times New Roman" w:hAnsi="Times New Roman" w:cs="Times New Roman"/>
          <w:sz w:val="28"/>
          <w:szCs w:val="28"/>
        </w:rPr>
        <w:t>о</w:t>
      </w:r>
      <w:r w:rsidR="00D716C8" w:rsidRPr="00F337A5">
        <w:rPr>
          <w:rFonts w:ascii="Times New Roman" w:hAnsi="Times New Roman" w:cs="Times New Roman"/>
          <w:sz w:val="28"/>
          <w:szCs w:val="28"/>
        </w:rPr>
        <w:t>екта, предусмотренной настоящим Соглашением.</w:t>
      </w:r>
    </w:p>
    <w:p w:rsidR="008C2297" w:rsidRPr="00F337A5" w:rsidRDefault="005F602C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Выполнять иные</w:t>
      </w:r>
      <w:r w:rsidR="008C2297" w:rsidRPr="00F337A5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2297" w:rsidRPr="00F337A5">
        <w:rPr>
          <w:rFonts w:ascii="Times New Roman" w:hAnsi="Times New Roman" w:cs="Times New Roman"/>
          <w:sz w:val="28"/>
          <w:szCs w:val="28"/>
        </w:rPr>
        <w:t>:</w:t>
      </w:r>
    </w:p>
    <w:p w:rsidR="00D716C8" w:rsidRPr="00F337A5" w:rsidRDefault="00756AC6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2.3.7.</w:t>
      </w:r>
      <w:r w:rsidR="008C2297" w:rsidRPr="00F337A5">
        <w:rPr>
          <w:rFonts w:ascii="Times New Roman" w:hAnsi="Times New Roman" w:cs="Times New Roman"/>
          <w:sz w:val="28"/>
          <w:szCs w:val="28"/>
        </w:rPr>
        <w:t>1.</w:t>
      </w:r>
      <w:r w:rsidRPr="00F337A5">
        <w:rPr>
          <w:rFonts w:ascii="Times New Roman" w:hAnsi="Times New Roman" w:cs="Times New Roman"/>
          <w:sz w:val="28"/>
          <w:szCs w:val="28"/>
        </w:rPr>
        <w:t xml:space="preserve"> С</w:t>
      </w:r>
      <w:r w:rsidR="005F602C">
        <w:rPr>
          <w:rFonts w:ascii="Times New Roman" w:hAnsi="Times New Roman" w:cs="Times New Roman"/>
          <w:sz w:val="28"/>
          <w:szCs w:val="28"/>
        </w:rPr>
        <w:t>оздать</w:t>
      </w:r>
      <w:r w:rsidR="003734D8">
        <w:rPr>
          <w:rFonts w:ascii="Times New Roman" w:hAnsi="Times New Roman" w:cs="Times New Roman"/>
          <w:sz w:val="28"/>
          <w:szCs w:val="28"/>
        </w:rPr>
        <w:t xml:space="preserve"> </w:t>
      </w:r>
      <w:r w:rsidR="005F602C">
        <w:rPr>
          <w:rFonts w:ascii="Times New Roman" w:hAnsi="Times New Roman" w:cs="Times New Roman"/>
          <w:sz w:val="28"/>
          <w:szCs w:val="28"/>
        </w:rPr>
        <w:t>в Муниципалитете рабочие</w:t>
      </w:r>
      <w:r w:rsidRPr="00F337A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F602C">
        <w:rPr>
          <w:rFonts w:ascii="Times New Roman" w:hAnsi="Times New Roman" w:cs="Times New Roman"/>
          <w:sz w:val="28"/>
          <w:szCs w:val="28"/>
        </w:rPr>
        <w:t>ы</w:t>
      </w:r>
      <w:r w:rsidRPr="00F337A5">
        <w:rPr>
          <w:rFonts w:ascii="Times New Roman" w:hAnsi="Times New Roman" w:cs="Times New Roman"/>
          <w:sz w:val="28"/>
          <w:szCs w:val="28"/>
        </w:rPr>
        <w:t xml:space="preserve"> по реализации ка</w:t>
      </w:r>
      <w:r w:rsidRPr="00F337A5">
        <w:rPr>
          <w:rFonts w:ascii="Times New Roman" w:hAnsi="Times New Roman" w:cs="Times New Roman"/>
          <w:sz w:val="28"/>
          <w:szCs w:val="28"/>
        </w:rPr>
        <w:t>ж</w:t>
      </w:r>
      <w:r w:rsidRPr="00F337A5">
        <w:rPr>
          <w:rFonts w:ascii="Times New Roman" w:hAnsi="Times New Roman" w:cs="Times New Roman"/>
          <w:sz w:val="28"/>
          <w:szCs w:val="28"/>
        </w:rPr>
        <w:t>дого регионального проекта.</w:t>
      </w:r>
    </w:p>
    <w:p w:rsidR="00D716C8" w:rsidRPr="00F337A5" w:rsidRDefault="00756AC6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8C2297" w:rsidRPr="00F337A5">
        <w:rPr>
          <w:rFonts w:ascii="Times New Roman" w:hAnsi="Times New Roman" w:cs="Times New Roman"/>
          <w:sz w:val="28"/>
          <w:szCs w:val="28"/>
        </w:rPr>
        <w:t>.7</w:t>
      </w:r>
      <w:r w:rsidR="00D716C8" w:rsidRPr="00F337A5">
        <w:rPr>
          <w:rFonts w:ascii="Times New Roman" w:hAnsi="Times New Roman" w:cs="Times New Roman"/>
          <w:sz w:val="28"/>
          <w:szCs w:val="28"/>
        </w:rPr>
        <w:t>.</w:t>
      </w:r>
      <w:r w:rsidR="008C2297" w:rsidRPr="00F337A5">
        <w:rPr>
          <w:rFonts w:ascii="Times New Roman" w:hAnsi="Times New Roman" w:cs="Times New Roman"/>
          <w:sz w:val="28"/>
          <w:szCs w:val="28"/>
        </w:rPr>
        <w:t>2.</w:t>
      </w:r>
      <w:r w:rsidRPr="00F337A5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D716C8" w:rsidRPr="00F337A5">
        <w:rPr>
          <w:rFonts w:ascii="Times New Roman" w:hAnsi="Times New Roman" w:cs="Times New Roman"/>
          <w:sz w:val="28"/>
          <w:szCs w:val="28"/>
        </w:rPr>
        <w:t>использование фирменного стиля национального проекта «Образование» при реализации мероприятий</w:t>
      </w:r>
      <w:r w:rsidRPr="00F337A5">
        <w:rPr>
          <w:rFonts w:ascii="Times New Roman" w:hAnsi="Times New Roman" w:cs="Times New Roman"/>
          <w:sz w:val="28"/>
          <w:szCs w:val="28"/>
        </w:rPr>
        <w:t xml:space="preserve"> региональных проектов в Муниципалитете</w:t>
      </w:r>
      <w:r w:rsidR="00D716C8" w:rsidRPr="00F337A5">
        <w:rPr>
          <w:rFonts w:ascii="Times New Roman" w:hAnsi="Times New Roman" w:cs="Times New Roman"/>
          <w:sz w:val="28"/>
          <w:szCs w:val="28"/>
        </w:rPr>
        <w:t>;</w:t>
      </w:r>
    </w:p>
    <w:p w:rsidR="00D716C8" w:rsidRPr="00F337A5" w:rsidRDefault="00D716C8" w:rsidP="00D71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2.</w:t>
      </w:r>
      <w:r w:rsidR="00756AC6" w:rsidRPr="00F337A5">
        <w:rPr>
          <w:rFonts w:ascii="Times New Roman" w:hAnsi="Times New Roman" w:cs="Times New Roman"/>
          <w:sz w:val="28"/>
          <w:szCs w:val="28"/>
        </w:rPr>
        <w:t>3</w:t>
      </w:r>
      <w:r w:rsidRPr="00F337A5">
        <w:rPr>
          <w:rFonts w:ascii="Times New Roman" w:hAnsi="Times New Roman" w:cs="Times New Roman"/>
          <w:sz w:val="28"/>
          <w:szCs w:val="28"/>
        </w:rPr>
        <w:t>.</w:t>
      </w:r>
      <w:r w:rsidR="008C2297" w:rsidRPr="00F337A5">
        <w:rPr>
          <w:rFonts w:ascii="Times New Roman" w:hAnsi="Times New Roman" w:cs="Times New Roman"/>
          <w:sz w:val="28"/>
          <w:szCs w:val="28"/>
        </w:rPr>
        <w:t>7</w:t>
      </w:r>
      <w:r w:rsidRPr="00F337A5">
        <w:rPr>
          <w:rFonts w:ascii="Times New Roman" w:hAnsi="Times New Roman" w:cs="Times New Roman"/>
          <w:sz w:val="28"/>
          <w:szCs w:val="28"/>
        </w:rPr>
        <w:t>.</w:t>
      </w:r>
      <w:r w:rsidR="008C2297" w:rsidRPr="00F337A5">
        <w:rPr>
          <w:rFonts w:ascii="Times New Roman" w:hAnsi="Times New Roman" w:cs="Times New Roman"/>
          <w:sz w:val="28"/>
          <w:szCs w:val="28"/>
        </w:rPr>
        <w:t>3.</w:t>
      </w:r>
      <w:r w:rsidR="00C6390F">
        <w:rPr>
          <w:rFonts w:ascii="Times New Roman" w:hAnsi="Times New Roman" w:cs="Times New Roman"/>
          <w:sz w:val="28"/>
          <w:szCs w:val="28"/>
        </w:rPr>
        <w:t>И</w:t>
      </w:r>
      <w:r w:rsidRPr="00F337A5">
        <w:rPr>
          <w:rFonts w:ascii="Times New Roman" w:hAnsi="Times New Roman" w:cs="Times New Roman"/>
          <w:sz w:val="28"/>
          <w:szCs w:val="28"/>
        </w:rPr>
        <w:t>спользова</w:t>
      </w:r>
      <w:r w:rsidR="00C6390F">
        <w:rPr>
          <w:rFonts w:ascii="Times New Roman" w:hAnsi="Times New Roman" w:cs="Times New Roman"/>
          <w:sz w:val="28"/>
          <w:szCs w:val="28"/>
        </w:rPr>
        <w:t>ть</w:t>
      </w:r>
      <w:r w:rsidRPr="00F337A5">
        <w:rPr>
          <w:rFonts w:ascii="Times New Roman" w:hAnsi="Times New Roman" w:cs="Times New Roman"/>
          <w:sz w:val="28"/>
          <w:szCs w:val="28"/>
        </w:rPr>
        <w:t xml:space="preserve"> отсылки на национальный проект «Образование» при реализации мероприятий </w:t>
      </w:r>
      <w:r w:rsidR="00756AC6" w:rsidRPr="00F337A5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Pr="00F337A5">
        <w:rPr>
          <w:rFonts w:ascii="Times New Roman" w:hAnsi="Times New Roman" w:cs="Times New Roman"/>
          <w:sz w:val="28"/>
          <w:szCs w:val="28"/>
        </w:rPr>
        <w:t xml:space="preserve"> и размещении матери</w:t>
      </w:r>
      <w:r w:rsidRPr="00F337A5">
        <w:rPr>
          <w:rFonts w:ascii="Times New Roman" w:hAnsi="Times New Roman" w:cs="Times New Roman"/>
          <w:sz w:val="28"/>
          <w:szCs w:val="28"/>
        </w:rPr>
        <w:t>а</w:t>
      </w:r>
      <w:r w:rsidRPr="00F337A5">
        <w:rPr>
          <w:rFonts w:ascii="Times New Roman" w:hAnsi="Times New Roman" w:cs="Times New Roman"/>
          <w:sz w:val="28"/>
          <w:szCs w:val="28"/>
        </w:rPr>
        <w:t xml:space="preserve">лов о проведении мероприятий в средствах массовой информации и других публикациях. </w:t>
      </w:r>
    </w:p>
    <w:p w:rsidR="002D5452" w:rsidRPr="00F337A5" w:rsidRDefault="002D5452" w:rsidP="00720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2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.4. </w:t>
      </w:r>
      <w:r w:rsidRPr="00F337A5">
        <w:rPr>
          <w:rFonts w:ascii="Times New Roman" w:hAnsi="Times New Roman" w:cs="Times New Roman"/>
          <w:sz w:val="28"/>
          <w:szCs w:val="28"/>
        </w:rPr>
        <w:t xml:space="preserve">Муниципалитет 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вправе: </w:t>
      </w:r>
    </w:p>
    <w:p w:rsidR="00F310CB" w:rsidRPr="00F337A5" w:rsidRDefault="002D5452" w:rsidP="00720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2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.4.1. </w:t>
      </w:r>
      <w:r w:rsidRPr="00F337A5">
        <w:rPr>
          <w:rFonts w:ascii="Times New Roman" w:hAnsi="Times New Roman" w:cs="Times New Roman"/>
          <w:sz w:val="28"/>
          <w:szCs w:val="28"/>
        </w:rPr>
        <w:t>Обращаться</w:t>
      </w:r>
      <w:r w:rsidR="00F310CB" w:rsidRPr="00F337A5">
        <w:rPr>
          <w:rFonts w:ascii="Times New Roman" w:hAnsi="Times New Roman" w:cs="Times New Roman"/>
          <w:sz w:val="28"/>
          <w:szCs w:val="28"/>
        </w:rPr>
        <w:t xml:space="preserve"> в Министерство за разъяснениями в связи с исполн</w:t>
      </w:r>
      <w:r w:rsidR="00F310CB" w:rsidRPr="00F337A5">
        <w:rPr>
          <w:rFonts w:ascii="Times New Roman" w:hAnsi="Times New Roman" w:cs="Times New Roman"/>
          <w:sz w:val="28"/>
          <w:szCs w:val="28"/>
        </w:rPr>
        <w:t>е</w:t>
      </w:r>
      <w:r w:rsidR="00F310CB" w:rsidRPr="00F337A5">
        <w:rPr>
          <w:rFonts w:ascii="Times New Roman" w:hAnsi="Times New Roman" w:cs="Times New Roman"/>
          <w:sz w:val="28"/>
          <w:szCs w:val="28"/>
        </w:rPr>
        <w:t>нием настоящего</w:t>
      </w:r>
      <w:r w:rsidR="003734D8">
        <w:rPr>
          <w:rFonts w:ascii="Times New Roman" w:hAnsi="Times New Roman" w:cs="Times New Roman"/>
          <w:sz w:val="28"/>
          <w:szCs w:val="28"/>
        </w:rPr>
        <w:t xml:space="preserve">  </w:t>
      </w:r>
      <w:r w:rsidR="00F310CB" w:rsidRPr="00F337A5">
        <w:rPr>
          <w:rFonts w:ascii="Times New Roman" w:hAnsi="Times New Roman" w:cs="Times New Roman"/>
          <w:sz w:val="28"/>
          <w:szCs w:val="28"/>
        </w:rPr>
        <w:t>Соглашения.</w:t>
      </w:r>
    </w:p>
    <w:p w:rsidR="00F310CB" w:rsidRPr="00F337A5" w:rsidRDefault="00F310CB" w:rsidP="00B95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16C" w:rsidRPr="00F337A5" w:rsidRDefault="00CF016C" w:rsidP="002474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Иные условия</w:t>
      </w:r>
    </w:p>
    <w:p w:rsidR="00903723" w:rsidRPr="00F337A5" w:rsidRDefault="00903723" w:rsidP="00CF016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016C" w:rsidRPr="00F337A5" w:rsidRDefault="00CF016C" w:rsidP="00CF0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3.1. Уполномоченным органом местного самоуправления, осущест</w:t>
      </w:r>
      <w:r w:rsidRPr="00F337A5">
        <w:rPr>
          <w:rFonts w:ascii="Times New Roman" w:hAnsi="Times New Roman" w:cs="Times New Roman"/>
          <w:sz w:val="28"/>
          <w:szCs w:val="28"/>
        </w:rPr>
        <w:t>в</w:t>
      </w:r>
      <w:r w:rsidRPr="00F337A5">
        <w:rPr>
          <w:rFonts w:ascii="Times New Roman" w:hAnsi="Times New Roman" w:cs="Times New Roman"/>
          <w:sz w:val="28"/>
          <w:szCs w:val="28"/>
        </w:rPr>
        <w:t xml:space="preserve">ляющим взаимодействие с Министерством, на который со стороны </w:t>
      </w:r>
      <w:r w:rsidR="00C6390F">
        <w:rPr>
          <w:rFonts w:ascii="Times New Roman" w:hAnsi="Times New Roman" w:cs="Times New Roman"/>
          <w:sz w:val="28"/>
          <w:szCs w:val="28"/>
        </w:rPr>
        <w:t>Админ</w:t>
      </w:r>
      <w:r w:rsidR="00C6390F">
        <w:rPr>
          <w:rFonts w:ascii="Times New Roman" w:hAnsi="Times New Roman" w:cs="Times New Roman"/>
          <w:sz w:val="28"/>
          <w:szCs w:val="28"/>
        </w:rPr>
        <w:t>и</w:t>
      </w:r>
      <w:r w:rsidR="00C6390F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F337A5">
        <w:rPr>
          <w:rFonts w:ascii="Times New Roman" w:hAnsi="Times New Roman" w:cs="Times New Roman"/>
          <w:sz w:val="28"/>
          <w:szCs w:val="28"/>
        </w:rPr>
        <w:t>возлагаются функции по исполнению (коор</w:t>
      </w:r>
      <w:r w:rsidR="00087639">
        <w:rPr>
          <w:rFonts w:ascii="Times New Roman" w:hAnsi="Times New Roman" w:cs="Times New Roman"/>
          <w:sz w:val="28"/>
          <w:szCs w:val="28"/>
        </w:rPr>
        <w:t>динации исполнения) н</w:t>
      </w:r>
      <w:r w:rsidR="00087639">
        <w:rPr>
          <w:rFonts w:ascii="Times New Roman" w:hAnsi="Times New Roman" w:cs="Times New Roman"/>
          <w:sz w:val="28"/>
          <w:szCs w:val="28"/>
        </w:rPr>
        <w:t>а</w:t>
      </w:r>
      <w:r w:rsidR="00087639">
        <w:rPr>
          <w:rFonts w:ascii="Times New Roman" w:hAnsi="Times New Roman" w:cs="Times New Roman"/>
          <w:sz w:val="28"/>
          <w:szCs w:val="28"/>
        </w:rPr>
        <w:t>стоящего С</w:t>
      </w:r>
      <w:r w:rsidRPr="00F337A5">
        <w:rPr>
          <w:rFonts w:ascii="Times New Roman" w:hAnsi="Times New Roman" w:cs="Times New Roman"/>
          <w:sz w:val="28"/>
          <w:szCs w:val="28"/>
        </w:rPr>
        <w:t xml:space="preserve">оглашения и представлению отчетности, является </w:t>
      </w:r>
      <w:r w:rsidRPr="00E8701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6506E9">
        <w:rPr>
          <w:rFonts w:ascii="Times New Roman" w:hAnsi="Times New Roman" w:cs="Times New Roman"/>
          <w:sz w:val="28"/>
          <w:szCs w:val="28"/>
        </w:rPr>
        <w:t>адм</w:t>
      </w:r>
      <w:r w:rsidR="006506E9">
        <w:rPr>
          <w:rFonts w:ascii="Times New Roman" w:hAnsi="Times New Roman" w:cs="Times New Roman"/>
          <w:sz w:val="28"/>
          <w:szCs w:val="28"/>
        </w:rPr>
        <w:t>и</w:t>
      </w:r>
      <w:r w:rsidR="006506E9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C67F00" w:rsidRPr="00E8701D">
        <w:rPr>
          <w:rFonts w:ascii="Times New Roman" w:hAnsi="Times New Roman" w:cs="Times New Roman"/>
          <w:sz w:val="28"/>
          <w:szCs w:val="28"/>
        </w:rPr>
        <w:t>Третьяковского</w:t>
      </w:r>
      <w:r w:rsidRPr="00E870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06E9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6506E9" w:rsidRPr="00E8701D">
        <w:rPr>
          <w:rFonts w:ascii="Times New Roman" w:hAnsi="Times New Roman" w:cs="Times New Roman"/>
          <w:sz w:val="28"/>
          <w:szCs w:val="28"/>
        </w:rPr>
        <w:t>по образованию</w:t>
      </w:r>
      <w:r w:rsidRPr="00E8701D">
        <w:rPr>
          <w:rFonts w:ascii="Times New Roman" w:hAnsi="Times New Roman" w:cs="Times New Roman"/>
          <w:sz w:val="28"/>
          <w:szCs w:val="28"/>
        </w:rPr>
        <w:t>.</w:t>
      </w:r>
    </w:p>
    <w:p w:rsidR="00903723" w:rsidRPr="00F337A5" w:rsidRDefault="00903723" w:rsidP="00CF016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03723" w:rsidRPr="00F337A5" w:rsidRDefault="00CF016C" w:rsidP="00903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I</w:t>
      </w:r>
      <w:r w:rsidRPr="00F337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03723" w:rsidRPr="00F337A5">
        <w:rPr>
          <w:rFonts w:ascii="Times New Roman" w:hAnsi="Times New Roman" w:cs="Times New Roman"/>
          <w:sz w:val="28"/>
          <w:szCs w:val="28"/>
        </w:rPr>
        <w:t xml:space="preserve">. Срок действия Соглашения </w:t>
      </w:r>
    </w:p>
    <w:p w:rsidR="00476DE3" w:rsidRPr="00F337A5" w:rsidRDefault="00476DE3" w:rsidP="00FA28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8AC" w:rsidRPr="00B35AA2" w:rsidRDefault="00201D64" w:rsidP="00FA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A2">
        <w:rPr>
          <w:rFonts w:ascii="Times New Roman" w:hAnsi="Times New Roman" w:cs="Times New Roman"/>
          <w:sz w:val="28"/>
          <w:szCs w:val="28"/>
        </w:rPr>
        <w:t>4</w:t>
      </w:r>
      <w:r w:rsidR="00554FD3" w:rsidRPr="00B35AA2">
        <w:rPr>
          <w:rFonts w:ascii="Times New Roman" w:hAnsi="Times New Roman" w:cs="Times New Roman"/>
          <w:sz w:val="28"/>
          <w:szCs w:val="28"/>
        </w:rPr>
        <w:t xml:space="preserve">.1. </w:t>
      </w:r>
      <w:r w:rsidR="00FA28AC" w:rsidRPr="00B35AA2">
        <w:rPr>
          <w:rFonts w:ascii="Times New Roman" w:hAnsi="Times New Roman" w:cs="Times New Roman"/>
          <w:sz w:val="28"/>
          <w:szCs w:val="28"/>
        </w:rPr>
        <w:t>Н</w:t>
      </w:r>
      <w:r w:rsidR="00554FD3" w:rsidRPr="00B35AA2">
        <w:rPr>
          <w:rFonts w:ascii="Times New Roman" w:hAnsi="Times New Roman" w:cs="Times New Roman"/>
          <w:sz w:val="28"/>
          <w:szCs w:val="28"/>
        </w:rPr>
        <w:t>астоящее Соглашение вступает в силу с момента его подписания Сторонами и действует</w:t>
      </w:r>
      <w:r w:rsidR="0019050B">
        <w:rPr>
          <w:rFonts w:ascii="Times New Roman" w:hAnsi="Times New Roman" w:cs="Times New Roman"/>
          <w:sz w:val="28"/>
          <w:szCs w:val="28"/>
        </w:rPr>
        <w:t xml:space="preserve">  </w:t>
      </w:r>
      <w:r w:rsidR="00554FD3" w:rsidRPr="00B35AA2">
        <w:rPr>
          <w:rFonts w:ascii="Times New Roman" w:hAnsi="Times New Roman" w:cs="Times New Roman"/>
          <w:sz w:val="28"/>
          <w:szCs w:val="28"/>
        </w:rPr>
        <w:t>до</w:t>
      </w:r>
      <w:r w:rsidR="003734D8">
        <w:rPr>
          <w:rFonts w:ascii="Times New Roman" w:hAnsi="Times New Roman" w:cs="Times New Roman"/>
          <w:sz w:val="28"/>
          <w:szCs w:val="28"/>
        </w:rPr>
        <w:t xml:space="preserve"> </w:t>
      </w:r>
      <w:r w:rsidR="00903723" w:rsidRPr="00B35AA2">
        <w:rPr>
          <w:rFonts w:ascii="Times New Roman" w:hAnsi="Times New Roman" w:cs="Times New Roman"/>
          <w:sz w:val="28"/>
          <w:szCs w:val="28"/>
        </w:rPr>
        <w:t>31.12.2022</w:t>
      </w:r>
      <w:r w:rsidR="00554FD3" w:rsidRPr="00B35AA2">
        <w:rPr>
          <w:rFonts w:ascii="Times New Roman" w:hAnsi="Times New Roman" w:cs="Times New Roman"/>
          <w:sz w:val="28"/>
          <w:szCs w:val="28"/>
        </w:rPr>
        <w:t>.</w:t>
      </w:r>
    </w:p>
    <w:p w:rsidR="00FA28AC" w:rsidRPr="00B35AA2" w:rsidRDefault="00FA28AC" w:rsidP="00FA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8AC" w:rsidRPr="00B35AA2" w:rsidRDefault="00476DE3" w:rsidP="00476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AA2">
        <w:rPr>
          <w:rFonts w:ascii="Times New Roman" w:hAnsi="Times New Roman" w:cs="Times New Roman"/>
          <w:sz w:val="28"/>
          <w:szCs w:val="28"/>
        </w:rPr>
        <w:t xml:space="preserve">V. </w:t>
      </w:r>
      <w:r w:rsidR="00554FD3" w:rsidRPr="00B35AA2">
        <w:rPr>
          <w:rFonts w:ascii="Times New Roman" w:hAnsi="Times New Roman" w:cs="Times New Roman"/>
          <w:sz w:val="28"/>
          <w:szCs w:val="28"/>
        </w:rPr>
        <w:t>Заключительны</w:t>
      </w:r>
      <w:r w:rsidRPr="00B35AA2">
        <w:rPr>
          <w:rFonts w:ascii="Times New Roman" w:hAnsi="Times New Roman" w:cs="Times New Roman"/>
          <w:sz w:val="28"/>
          <w:szCs w:val="28"/>
        </w:rPr>
        <w:t xml:space="preserve">е </w:t>
      </w:r>
      <w:r w:rsidR="00554FD3" w:rsidRPr="00B35AA2">
        <w:rPr>
          <w:rFonts w:ascii="Times New Roman" w:hAnsi="Times New Roman" w:cs="Times New Roman"/>
          <w:sz w:val="28"/>
          <w:szCs w:val="28"/>
        </w:rPr>
        <w:t>положения</w:t>
      </w:r>
    </w:p>
    <w:p w:rsidR="00476DE3" w:rsidRPr="00B35AA2" w:rsidRDefault="00476DE3" w:rsidP="00FA28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6DE3" w:rsidRPr="00B35AA2" w:rsidRDefault="00201D64" w:rsidP="0047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A2">
        <w:rPr>
          <w:rFonts w:ascii="Times New Roman" w:hAnsi="Times New Roman" w:cs="Times New Roman"/>
          <w:sz w:val="28"/>
          <w:szCs w:val="28"/>
        </w:rPr>
        <w:t>5</w:t>
      </w:r>
      <w:r w:rsidR="00554FD3" w:rsidRPr="00B35AA2">
        <w:rPr>
          <w:rFonts w:ascii="Times New Roman" w:hAnsi="Times New Roman" w:cs="Times New Roman"/>
          <w:sz w:val="28"/>
          <w:szCs w:val="28"/>
        </w:rPr>
        <w:t>.1. Изменение настоящего Соглашения осуществляется путем</w:t>
      </w:r>
      <w:r w:rsidR="00476DE3" w:rsidRPr="00B35AA2">
        <w:rPr>
          <w:rFonts w:ascii="Times New Roman" w:hAnsi="Times New Roman" w:cs="Times New Roman"/>
          <w:sz w:val="28"/>
          <w:szCs w:val="28"/>
        </w:rPr>
        <w:t xml:space="preserve"> закл</w:t>
      </w:r>
      <w:r w:rsidR="00476DE3" w:rsidRPr="00B35AA2">
        <w:rPr>
          <w:rFonts w:ascii="Times New Roman" w:hAnsi="Times New Roman" w:cs="Times New Roman"/>
          <w:sz w:val="28"/>
          <w:szCs w:val="28"/>
        </w:rPr>
        <w:t>ю</w:t>
      </w:r>
      <w:r w:rsidR="00476DE3" w:rsidRPr="00B35AA2">
        <w:rPr>
          <w:rFonts w:ascii="Times New Roman" w:hAnsi="Times New Roman" w:cs="Times New Roman"/>
          <w:sz w:val="28"/>
          <w:szCs w:val="28"/>
        </w:rPr>
        <w:t xml:space="preserve">чения дополнительного </w:t>
      </w:r>
      <w:r w:rsidR="00554FD3" w:rsidRPr="00B35AA2">
        <w:rPr>
          <w:rFonts w:ascii="Times New Roman" w:hAnsi="Times New Roman" w:cs="Times New Roman"/>
          <w:sz w:val="28"/>
          <w:szCs w:val="28"/>
        </w:rPr>
        <w:t xml:space="preserve">соглашения. </w:t>
      </w:r>
    </w:p>
    <w:p w:rsidR="00476DE3" w:rsidRPr="00B35AA2" w:rsidRDefault="00476DE3" w:rsidP="0047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DE3" w:rsidRPr="00B35AA2" w:rsidRDefault="00554FD3" w:rsidP="00476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AA2">
        <w:rPr>
          <w:rFonts w:ascii="Times New Roman" w:hAnsi="Times New Roman" w:cs="Times New Roman"/>
          <w:sz w:val="28"/>
          <w:szCs w:val="28"/>
        </w:rPr>
        <w:t>V</w:t>
      </w:r>
      <w:r w:rsidR="00CF016C" w:rsidRPr="00B35A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5AA2">
        <w:rPr>
          <w:rFonts w:ascii="Times New Roman" w:hAnsi="Times New Roman" w:cs="Times New Roman"/>
          <w:sz w:val="28"/>
          <w:szCs w:val="28"/>
        </w:rPr>
        <w:t>.Подписи</w:t>
      </w:r>
      <w:r w:rsidR="0019050B">
        <w:rPr>
          <w:rFonts w:ascii="Times New Roman" w:hAnsi="Times New Roman" w:cs="Times New Roman"/>
          <w:sz w:val="28"/>
          <w:szCs w:val="28"/>
        </w:rPr>
        <w:t xml:space="preserve">  </w:t>
      </w:r>
      <w:r w:rsidRPr="00B35AA2">
        <w:rPr>
          <w:rFonts w:ascii="Times New Roman" w:hAnsi="Times New Roman" w:cs="Times New Roman"/>
          <w:sz w:val="28"/>
          <w:szCs w:val="28"/>
        </w:rPr>
        <w:t>Сторон</w:t>
      </w:r>
    </w:p>
    <w:p w:rsidR="00476DE3" w:rsidRPr="00B35AA2" w:rsidRDefault="00476DE3" w:rsidP="00476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76DE3" w:rsidRPr="00F337A5" w:rsidTr="00476DE3">
        <w:tc>
          <w:tcPr>
            <w:tcW w:w="4672" w:type="dxa"/>
          </w:tcPr>
          <w:p w:rsidR="00932176" w:rsidRPr="00B35AA2" w:rsidRDefault="00932176" w:rsidP="0047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2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и науки А</w:t>
            </w:r>
            <w:r w:rsidRPr="00B35A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35AA2">
              <w:rPr>
                <w:rFonts w:ascii="Times New Roman" w:hAnsi="Times New Roman" w:cs="Times New Roman"/>
                <w:sz w:val="28"/>
                <w:szCs w:val="28"/>
              </w:rPr>
              <w:t>тайского края, р</w:t>
            </w:r>
            <w:r w:rsidR="00476DE3" w:rsidRPr="00B35AA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</w:p>
          <w:p w:rsidR="00476DE3" w:rsidRPr="00B35AA2" w:rsidRDefault="00932176" w:rsidP="0047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2">
              <w:rPr>
                <w:rFonts w:ascii="Times New Roman" w:hAnsi="Times New Roman" w:cs="Times New Roman"/>
                <w:sz w:val="28"/>
                <w:szCs w:val="28"/>
              </w:rPr>
              <w:t>региональных проектов</w:t>
            </w:r>
            <w:r w:rsidR="00476DE3" w:rsidRPr="00B35A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6DE3" w:rsidRPr="00B35AA2" w:rsidRDefault="00476DE3" w:rsidP="0047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E3" w:rsidRPr="00B35AA2" w:rsidRDefault="00A503B8" w:rsidP="0047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width-relative:margin;mso-height-relative:margin" from="113.55pt,15.8pt" to="219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" strokecolor="black [3200]" strokeweight=".5pt">
                  <v:stroke joinstyle="miter"/>
                </v:line>
              </w:pict>
            </w:r>
            <w:r w:rsidR="00476DE3" w:rsidRPr="00B35AA2">
              <w:rPr>
                <w:rFonts w:ascii="Times New Roman" w:hAnsi="Times New Roman" w:cs="Times New Roman"/>
                <w:sz w:val="28"/>
                <w:szCs w:val="28"/>
              </w:rPr>
              <w:t>_____________ / М.А. Костенко</w:t>
            </w:r>
          </w:p>
          <w:p w:rsidR="0045452F" w:rsidRPr="00B35AA2" w:rsidRDefault="0045452F" w:rsidP="0045452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AA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                (инициалы, фамилия)</w:t>
            </w:r>
          </w:p>
        </w:tc>
        <w:tc>
          <w:tcPr>
            <w:tcW w:w="4673" w:type="dxa"/>
          </w:tcPr>
          <w:p w:rsidR="00476DE3" w:rsidRPr="00B35AA2" w:rsidRDefault="00476DE3" w:rsidP="0047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2">
              <w:rPr>
                <w:rFonts w:ascii="Times New Roman" w:hAnsi="Times New Roman" w:cs="Times New Roman"/>
                <w:sz w:val="28"/>
                <w:szCs w:val="28"/>
              </w:rPr>
              <w:t>Глава района:</w:t>
            </w:r>
          </w:p>
          <w:p w:rsidR="00476DE3" w:rsidRPr="00B35AA2" w:rsidRDefault="00476DE3" w:rsidP="0047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76DE3" w:rsidRPr="00B35AA2" w:rsidRDefault="00476DE3" w:rsidP="0047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176" w:rsidRPr="00B35AA2" w:rsidRDefault="00932176" w:rsidP="0047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01D" w:rsidRDefault="00A503B8" w:rsidP="00E87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27" style="position:absolute;left:0;text-align:left;flip:y;z-index:251660288;visibility:visible;mso-width-relative:margin;mso-height-relative:margin" from="104.2pt,13.55pt" to="230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" strokecolor="black [3200]" strokeweight=".5pt">
                  <v:stroke joinstyle="miter"/>
                </v:line>
              </w:pict>
            </w:r>
            <w:r w:rsidR="00FA242D" w:rsidRPr="00B35AA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8701D">
              <w:rPr>
                <w:rFonts w:ascii="Times New Roman" w:hAnsi="Times New Roman" w:cs="Times New Roman"/>
                <w:sz w:val="28"/>
                <w:szCs w:val="28"/>
              </w:rPr>
              <w:t xml:space="preserve"> /Н.В. Каверин</w:t>
            </w:r>
          </w:p>
          <w:p w:rsidR="00FA242D" w:rsidRPr="0085670B" w:rsidRDefault="00FA242D" w:rsidP="00E8701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35AA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                     (инициалы, фамилия)</w:t>
            </w:r>
          </w:p>
        </w:tc>
      </w:tr>
    </w:tbl>
    <w:p w:rsidR="00B32836" w:rsidRPr="00F337A5" w:rsidRDefault="00B32836">
      <w:pPr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br w:type="page"/>
      </w:r>
    </w:p>
    <w:p w:rsidR="00B32836" w:rsidRPr="00F337A5" w:rsidRDefault="00B32836" w:rsidP="0047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32836" w:rsidRPr="00F337A5" w:rsidSect="0042569A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A26A1" w:rsidRPr="008A26A1" w:rsidRDefault="008A26A1" w:rsidP="004256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A26A1" w:rsidRDefault="008A26A1" w:rsidP="004256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8A26A1" w:rsidRDefault="008A26A1" w:rsidP="008A26A1">
      <w:pPr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>__________ № _________</w:t>
      </w:r>
    </w:p>
    <w:p w:rsidR="008A26A1" w:rsidRDefault="008A26A1" w:rsidP="008A26A1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</w:p>
    <w:p w:rsidR="008A26A1" w:rsidRPr="008A26A1" w:rsidRDefault="008A26A1" w:rsidP="008A26A1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</w:p>
    <w:p w:rsidR="00B32836" w:rsidRPr="00F337A5" w:rsidRDefault="00B32836" w:rsidP="00B328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37A5">
        <w:rPr>
          <w:rFonts w:ascii="Times New Roman" w:hAnsi="Times New Roman" w:cs="Times New Roman"/>
          <w:sz w:val="28"/>
          <w:szCs w:val="28"/>
        </w:rPr>
        <w:t>Значения результ</w:t>
      </w:r>
      <w:r w:rsidR="00F337A5">
        <w:rPr>
          <w:rFonts w:ascii="Times New Roman" w:hAnsi="Times New Roman" w:cs="Times New Roman"/>
          <w:sz w:val="28"/>
          <w:szCs w:val="28"/>
        </w:rPr>
        <w:t>атов (показателей) региональных проектов</w:t>
      </w:r>
      <w:r w:rsidRPr="00F337A5">
        <w:rPr>
          <w:rFonts w:ascii="Times New Roman" w:hAnsi="Times New Roman" w:cs="Times New Roman"/>
          <w:sz w:val="28"/>
          <w:szCs w:val="28"/>
        </w:rPr>
        <w:t xml:space="preserve"> в части мероприятий, </w:t>
      </w:r>
    </w:p>
    <w:p w:rsidR="00616C34" w:rsidRDefault="00357D85" w:rsidP="00B328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реализуемых в </w:t>
      </w:r>
      <w:r w:rsidRPr="00357D85">
        <w:rPr>
          <w:rFonts w:ascii="Times New Roman" w:hAnsi="Times New Roman" w:cs="Times New Roman"/>
          <w:b/>
          <w:sz w:val="28"/>
          <w:szCs w:val="28"/>
        </w:rPr>
        <w:t xml:space="preserve">Третьяковском </w:t>
      </w:r>
      <w:r>
        <w:rPr>
          <w:rFonts w:ascii="Times New Roman" w:hAnsi="Times New Roman" w:cs="Times New Roman"/>
          <w:sz w:val="28"/>
          <w:szCs w:val="28"/>
        </w:rPr>
        <w:t>районе</w:t>
      </w:r>
    </w:p>
    <w:p w:rsidR="00B32836" w:rsidRDefault="00B32836" w:rsidP="00B328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37" w:type="dxa"/>
        <w:tblLook w:val="04A0"/>
      </w:tblPr>
      <w:tblGrid>
        <w:gridCol w:w="846"/>
        <w:gridCol w:w="5386"/>
        <w:gridCol w:w="2977"/>
        <w:gridCol w:w="2552"/>
        <w:gridCol w:w="2976"/>
      </w:tblGrid>
      <w:tr w:rsidR="00BF5297" w:rsidTr="00BF5297">
        <w:tc>
          <w:tcPr>
            <w:tcW w:w="846" w:type="dxa"/>
            <w:vMerge w:val="restart"/>
          </w:tcPr>
          <w:p w:rsidR="00BF5297" w:rsidRDefault="00BF5297" w:rsidP="00C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Merge w:val="restart"/>
          </w:tcPr>
          <w:p w:rsidR="00BF5297" w:rsidRDefault="00BF5297" w:rsidP="00C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F5297" w:rsidRDefault="00BF5297" w:rsidP="00C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 (показателя)</w:t>
            </w:r>
          </w:p>
        </w:tc>
        <w:tc>
          <w:tcPr>
            <w:tcW w:w="8505" w:type="dxa"/>
            <w:gridSpan w:val="3"/>
          </w:tcPr>
          <w:p w:rsidR="00BF5297" w:rsidRDefault="00BF5297" w:rsidP="00C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результатов (показателя) </w:t>
            </w:r>
          </w:p>
          <w:p w:rsidR="00BF5297" w:rsidRDefault="00BF5297" w:rsidP="00C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</w:tr>
      <w:tr w:rsidR="00BF5297" w:rsidTr="00BF5297">
        <w:trPr>
          <w:trHeight w:val="358"/>
        </w:trPr>
        <w:tc>
          <w:tcPr>
            <w:tcW w:w="846" w:type="dxa"/>
            <w:vMerge/>
          </w:tcPr>
          <w:p w:rsidR="00BF5297" w:rsidRDefault="00BF5297" w:rsidP="00C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BF5297" w:rsidRDefault="00BF5297" w:rsidP="00C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5297" w:rsidRDefault="00BF5297" w:rsidP="00C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52" w:type="dxa"/>
          </w:tcPr>
          <w:p w:rsidR="00BF5297" w:rsidRDefault="00BF5297" w:rsidP="00C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76" w:type="dxa"/>
          </w:tcPr>
          <w:p w:rsidR="00BF5297" w:rsidRDefault="00BF5297" w:rsidP="00C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201B8F" w:rsidRPr="0026792D" w:rsidRDefault="00201B8F" w:rsidP="00201B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14737" w:type="dxa"/>
        <w:tblLook w:val="04A0"/>
      </w:tblPr>
      <w:tblGrid>
        <w:gridCol w:w="846"/>
        <w:gridCol w:w="5386"/>
        <w:gridCol w:w="2977"/>
        <w:gridCol w:w="2552"/>
        <w:gridCol w:w="2976"/>
      </w:tblGrid>
      <w:tr w:rsidR="00BF5297" w:rsidRPr="00A26DA0" w:rsidTr="00BF5297">
        <w:trPr>
          <w:tblHeader/>
        </w:trPr>
        <w:tc>
          <w:tcPr>
            <w:tcW w:w="846" w:type="dxa"/>
          </w:tcPr>
          <w:p w:rsidR="00BF5297" w:rsidRPr="00A26DA0" w:rsidRDefault="00BF5297" w:rsidP="00C40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B8F" w:rsidRPr="00A26DA0" w:rsidTr="00BF5297">
        <w:tc>
          <w:tcPr>
            <w:tcW w:w="14737" w:type="dxa"/>
            <w:gridSpan w:val="5"/>
          </w:tcPr>
          <w:p w:rsidR="00201B8F" w:rsidRPr="00420FB6" w:rsidRDefault="00201B8F" w:rsidP="00C4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B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BF5297" w:rsidP="00C40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</w:t>
            </w:r>
            <w:r w:rsidR="00C40D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муниципальных общеобразовател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ных организаций-юридических лиц, в которых 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новлено содержание и методы обучения предме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ной области «Технология» и других предметных областей, единиц</w:t>
            </w:r>
          </w:p>
        </w:tc>
        <w:tc>
          <w:tcPr>
            <w:tcW w:w="2977" w:type="dxa"/>
          </w:tcPr>
          <w:p w:rsidR="00BF5297" w:rsidRPr="00A26DA0" w:rsidRDefault="00D94290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BF5297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Число муниципальных общеобразовательных 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ганизаций, расположенных в сельской местности и малых городах, обновивших материально-техническую базу для реализации основных и д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полнительных общеобразовательных программ цифрового, естественнонаучного и гуманитарного профилей, единиц </w:t>
            </w:r>
          </w:p>
        </w:tc>
        <w:tc>
          <w:tcPr>
            <w:tcW w:w="2977" w:type="dxa"/>
          </w:tcPr>
          <w:p w:rsidR="00BF5297" w:rsidRPr="00A26DA0" w:rsidRDefault="00D94290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BF5297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Численность обучающихся муниципальных общ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образовательных организаций, охваченных осно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ными и дополнительными общеобразовательными программами цифрового, естественнонаучного и гуманитарного профилей, человек </w:t>
            </w:r>
          </w:p>
        </w:tc>
        <w:tc>
          <w:tcPr>
            <w:tcW w:w="2977" w:type="dxa"/>
          </w:tcPr>
          <w:p w:rsidR="00BF5297" w:rsidRPr="00A26DA0" w:rsidRDefault="00D94290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BF5297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муниципальных общеобразовател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ных организаций-юридических лиц в которых проведена апробация программ дополнительного профессионального образования для педагогов 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предметной области «Технология» и других пре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метных областей, включая астрономию, химию, биологию, ориентированных на использование потенциала и ресурсов детских технопарков «Кванториум», организаций, осуществляющих 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разовательную деятельность по образовательным программам среднего профессионального и вы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шего образования, предприятий реального сектора экономики, а также платформенного решения </w:t>
            </w:r>
          </w:p>
        </w:tc>
        <w:tc>
          <w:tcPr>
            <w:tcW w:w="2977" w:type="dxa"/>
          </w:tcPr>
          <w:p w:rsidR="00BF5297" w:rsidRPr="00A26DA0" w:rsidRDefault="00D94290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BF5297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стажерских практик для педагогов муниципальных общеобразовательных организ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ций, проведенных педагогами Центров образов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 цифрового и гуманитарного профилей «Точка роста»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5297" w:rsidRPr="00A26DA0" w:rsidTr="00C67F00">
        <w:tc>
          <w:tcPr>
            <w:tcW w:w="846" w:type="dxa"/>
          </w:tcPr>
          <w:p w:rsidR="00BF5297" w:rsidRPr="00A26DA0" w:rsidRDefault="00BF5297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муниципальных общеобразовател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ных организаций-юридических лиц, в который внедрены обновленные примерные основные 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щеобразовательные программы </w:t>
            </w:r>
          </w:p>
        </w:tc>
        <w:tc>
          <w:tcPr>
            <w:tcW w:w="2977" w:type="dxa"/>
            <w:shd w:val="clear" w:color="auto" w:fill="auto"/>
          </w:tcPr>
          <w:p w:rsidR="00BF5297" w:rsidRPr="00A26DA0" w:rsidRDefault="00E26614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BF5297" w:rsidRPr="00A26DA0" w:rsidRDefault="00E26614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BF5297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обучающихся муниципальных общ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образовательных организаций-юридических лиц, вовлеченных в различные формы сопровождения и наставничества</w:t>
            </w:r>
          </w:p>
        </w:tc>
        <w:tc>
          <w:tcPr>
            <w:tcW w:w="2977" w:type="dxa"/>
          </w:tcPr>
          <w:p w:rsidR="00BF5297" w:rsidRPr="00A26DA0" w:rsidRDefault="00E26614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BF5297" w:rsidRPr="00A26DA0" w:rsidRDefault="00E26614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76" w:type="dxa"/>
          </w:tcPr>
          <w:p w:rsidR="00BF5297" w:rsidRPr="00A26DA0" w:rsidRDefault="00E26614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BF5297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муниципальных общеобразовател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ных организаций-юридических лиц, реализующих программы начального, основного и среднего 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щего образования в сетевой форме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BF5297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муниципальных общеобразовател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ных организаций-юридических лиц, реализующих механизмы вовлечения общественно-деловых об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ъ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единений и участие представителей работодателей в принятии решений по вопросам управления ра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витием общеобразовательной организации</w:t>
            </w:r>
          </w:p>
        </w:tc>
        <w:tc>
          <w:tcPr>
            <w:tcW w:w="2977" w:type="dxa"/>
          </w:tcPr>
          <w:p w:rsidR="00BF5297" w:rsidRPr="00A26DA0" w:rsidRDefault="00E26614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F5297" w:rsidRPr="00A26DA0" w:rsidRDefault="00E26614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F5297" w:rsidRPr="00A26DA0" w:rsidRDefault="00E26614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1B8F" w:rsidRPr="00A26DA0" w:rsidTr="00BF5297">
        <w:tc>
          <w:tcPr>
            <w:tcW w:w="14737" w:type="dxa"/>
            <w:gridSpan w:val="5"/>
          </w:tcPr>
          <w:p w:rsidR="00201B8F" w:rsidRPr="00420FB6" w:rsidRDefault="00201B8F" w:rsidP="00C4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B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«Успех каждого ребенка»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BF5297" w:rsidP="00C40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Численность обучающихся, принявших участие в 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открытых онлайн-уроках, реализуемых с учетом опыта цикла открытых уроков «Проектория», н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правленных на раннюю профориентацию, человек</w:t>
            </w:r>
          </w:p>
        </w:tc>
        <w:tc>
          <w:tcPr>
            <w:tcW w:w="2977" w:type="dxa"/>
          </w:tcPr>
          <w:p w:rsidR="00BF5297" w:rsidRPr="00A26DA0" w:rsidRDefault="00BD6CB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643</w:t>
            </w:r>
          </w:p>
        </w:tc>
        <w:tc>
          <w:tcPr>
            <w:tcW w:w="2552" w:type="dxa"/>
          </w:tcPr>
          <w:p w:rsidR="00BF5297" w:rsidRPr="00A26DA0" w:rsidRDefault="00BD6CB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2976" w:type="dxa"/>
          </w:tcPr>
          <w:p w:rsidR="00BF5297" w:rsidRPr="00A26DA0" w:rsidRDefault="00BD6CB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Число детей, охваченных деятельностью детских технопарков «Кванториум» и других проектов, направленных на обеспечение доступности допо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нительных общеобразовательных программ ест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ственнонаучной и технической направленностей, соответствующих приоритетным направлениям технологического развития Российской Федер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ции, человек</w:t>
            </w:r>
          </w:p>
        </w:tc>
        <w:tc>
          <w:tcPr>
            <w:tcW w:w="2977" w:type="dxa"/>
          </w:tcPr>
          <w:p w:rsidR="00BF5297" w:rsidRPr="00A26DA0" w:rsidRDefault="00AD6B81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BF5297" w:rsidRPr="00A26DA0" w:rsidRDefault="00AD6B81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BF5297" w:rsidRPr="00A26DA0" w:rsidRDefault="00E46511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Число детей с ограниченными возможностями здоровья, обучающихся по дополнительным 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щеобразовательным программам, в том числе с использованием дистанционных технологий, ч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ловек</w:t>
            </w:r>
          </w:p>
        </w:tc>
        <w:tc>
          <w:tcPr>
            <w:tcW w:w="2977" w:type="dxa"/>
          </w:tcPr>
          <w:p w:rsidR="00BF5297" w:rsidRPr="00A26DA0" w:rsidRDefault="00796D40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BF5297" w:rsidRPr="00A26DA0" w:rsidRDefault="00796D40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BF5297" w:rsidRPr="00A26DA0" w:rsidRDefault="00796D40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17BE1" w:rsidRPr="00A26DA0" w:rsidTr="00217BE1">
        <w:tc>
          <w:tcPr>
            <w:tcW w:w="846" w:type="dxa"/>
          </w:tcPr>
          <w:p w:rsidR="00217BE1" w:rsidRPr="00A26DA0" w:rsidRDefault="004D1C19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217BE1" w:rsidRPr="00A26DA0" w:rsidRDefault="00217BE1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E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ьзующий свой сертификат дополни</w:t>
            </w:r>
            <w:r w:rsidRPr="0025056E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(р</w:t>
            </w:r>
            <w:r w:rsidRPr="002505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56E">
              <w:rPr>
                <w:rFonts w:ascii="Times New Roman" w:hAnsi="Times New Roman" w:cs="Times New Roman"/>
                <w:sz w:val="24"/>
                <w:szCs w:val="24"/>
              </w:rPr>
              <w:t xml:space="preserve">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охват дополнительным образовани</w:t>
            </w:r>
            <w:r w:rsidRPr="0025056E">
              <w:rPr>
                <w:rFonts w:ascii="Times New Roman" w:hAnsi="Times New Roman" w:cs="Times New Roman"/>
                <w:sz w:val="24"/>
                <w:szCs w:val="24"/>
              </w:rPr>
              <w:t>ем)</w:t>
            </w:r>
          </w:p>
        </w:tc>
        <w:tc>
          <w:tcPr>
            <w:tcW w:w="2977" w:type="dxa"/>
          </w:tcPr>
          <w:p w:rsidR="00217BE1" w:rsidRPr="00217BE1" w:rsidRDefault="009C5565" w:rsidP="00217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 из них сертификатов ПФДО 203</w:t>
            </w:r>
          </w:p>
        </w:tc>
        <w:tc>
          <w:tcPr>
            <w:tcW w:w="2552" w:type="dxa"/>
          </w:tcPr>
          <w:p w:rsidR="00217BE1" w:rsidRPr="00217BE1" w:rsidRDefault="009C5565" w:rsidP="00217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  <w:r w:rsidR="00217BE1" w:rsidRPr="0021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 сертиф</w:t>
            </w:r>
            <w:r w:rsidR="00217BE1" w:rsidRPr="0021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17BE1" w:rsidRPr="0021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ПФДО 270</w:t>
            </w:r>
          </w:p>
        </w:tc>
        <w:tc>
          <w:tcPr>
            <w:tcW w:w="2976" w:type="dxa"/>
          </w:tcPr>
          <w:p w:rsidR="00217BE1" w:rsidRPr="00217BE1" w:rsidRDefault="009C5565" w:rsidP="00217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  <w:r w:rsidR="00217BE1" w:rsidRPr="0021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 серт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ификатов ПФДО 30</w:t>
            </w:r>
            <w:r w:rsidR="00217BE1" w:rsidRPr="0021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Число детей в возрасте от 5 до 18 лет, охваченных дополнительным образованием, человек</w:t>
            </w:r>
          </w:p>
        </w:tc>
        <w:tc>
          <w:tcPr>
            <w:tcW w:w="2977" w:type="dxa"/>
          </w:tcPr>
          <w:p w:rsidR="00BF5297" w:rsidRPr="00A26DA0" w:rsidRDefault="00C67F00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B6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552" w:type="dxa"/>
          </w:tcPr>
          <w:p w:rsidR="00BF5297" w:rsidRPr="00A26DA0" w:rsidRDefault="00C67F00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B6A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976" w:type="dxa"/>
          </w:tcPr>
          <w:p w:rsidR="00BF5297" w:rsidRPr="00A26DA0" w:rsidRDefault="00C01B6A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Число</w:t>
            </w:r>
            <w:r w:rsidR="00C40D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обучающихся организаций, осуществля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щих образовательную деятельность по дополн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тельным общеобразовательным программам в А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тайском крае, вовлеченных в различные формы наставничества, человек</w:t>
            </w:r>
          </w:p>
        </w:tc>
        <w:tc>
          <w:tcPr>
            <w:tcW w:w="2977" w:type="dxa"/>
          </w:tcPr>
          <w:p w:rsidR="00BF5297" w:rsidRPr="00A26DA0" w:rsidRDefault="00C01B6A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2552" w:type="dxa"/>
          </w:tcPr>
          <w:p w:rsidR="00BF5297" w:rsidRPr="00A26DA0" w:rsidRDefault="00874A64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B6A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2976" w:type="dxa"/>
          </w:tcPr>
          <w:p w:rsidR="00BF5297" w:rsidRPr="00A26DA0" w:rsidRDefault="00874A64" w:rsidP="00C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B6A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Численность обучающихся по основным образ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вательным программам начального, основного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2977" w:type="dxa"/>
          </w:tcPr>
          <w:p w:rsidR="00BF5297" w:rsidRPr="00A26DA0" w:rsidRDefault="00AB0A22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552" w:type="dxa"/>
          </w:tcPr>
          <w:p w:rsidR="00BF5297" w:rsidRPr="00A26DA0" w:rsidRDefault="00AB0A22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976" w:type="dxa"/>
          </w:tcPr>
          <w:p w:rsidR="00BF5297" w:rsidRPr="00A26DA0" w:rsidRDefault="00AB0A22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01B8F" w:rsidRPr="00A26DA0" w:rsidTr="00BF5297">
        <w:tc>
          <w:tcPr>
            <w:tcW w:w="14737" w:type="dxa"/>
            <w:gridSpan w:val="5"/>
          </w:tcPr>
          <w:p w:rsidR="00201B8F" w:rsidRPr="00420FB6" w:rsidRDefault="00201B8F" w:rsidP="00C4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B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«Поддержка семей, имеющих детей»</w:t>
            </w:r>
          </w:p>
        </w:tc>
      </w:tr>
      <w:tr w:rsidR="00BF5297" w:rsidRPr="00A26DA0" w:rsidTr="00BF5297">
        <w:trPr>
          <w:trHeight w:val="1205"/>
        </w:trPr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услуг психолого-педагогической, м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тодической и консультативной помощи родителям (законным представителям) детей, а также гра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данам, желающим принять на воспитание в свои семьи детей, оставшихся без попечения родителей, в том числе с привлечением некоммерческих 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ганизаций (далее - НКО), единиц</w:t>
            </w:r>
          </w:p>
        </w:tc>
        <w:tc>
          <w:tcPr>
            <w:tcW w:w="2977" w:type="dxa"/>
          </w:tcPr>
          <w:p w:rsidR="00BF5297" w:rsidRPr="00A26DA0" w:rsidRDefault="00A91C69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F5297" w:rsidRPr="00A26DA0" w:rsidRDefault="00A91C69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BF5297" w:rsidRPr="00A26DA0" w:rsidRDefault="00A91C69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Численность 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граждан, положительно оценивших качество услуг психолого-педагогической, мет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дической и консультативной помощи, от общего числа обратившихся за получением услуги, чел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век</w:t>
            </w:r>
          </w:p>
        </w:tc>
        <w:tc>
          <w:tcPr>
            <w:tcW w:w="2977" w:type="dxa"/>
          </w:tcPr>
          <w:p w:rsidR="00BF5297" w:rsidRPr="00A26DA0" w:rsidRDefault="00A91C69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F5297" w:rsidRPr="00A26DA0" w:rsidRDefault="00A91C69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BF5297" w:rsidRPr="00A26DA0" w:rsidRDefault="00A91C69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FB44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специалистов НКО и иных организ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ций, в том числе государственных и муниципал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ных, которые прошли обучение по дополнител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ной профессиональной программе для специал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стов, оказывающих услуги психолого-педагогической, методической и консультативной помощи</w:t>
            </w:r>
          </w:p>
        </w:tc>
        <w:tc>
          <w:tcPr>
            <w:tcW w:w="2977" w:type="dxa"/>
          </w:tcPr>
          <w:p w:rsidR="00BF5297" w:rsidRPr="00A26DA0" w:rsidRDefault="00A91C69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F5297" w:rsidRPr="00A26DA0" w:rsidRDefault="00A91C69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BF5297" w:rsidRPr="00A26DA0" w:rsidRDefault="00A91C69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Общее количество консультационных центров, функционирующих в муниципалитете, оказыва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щих услуги психолого-педагогической, методич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ской и консультативной помощи родителям (з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конным представителям) детей, а также гражд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нам, желающим принять на воспитание в свои с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мьи детей, оставшихся без попечения родителей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1B8F" w:rsidRPr="00A26DA0" w:rsidTr="00BF5297">
        <w:tc>
          <w:tcPr>
            <w:tcW w:w="14737" w:type="dxa"/>
            <w:gridSpan w:val="5"/>
          </w:tcPr>
          <w:p w:rsidR="00201B8F" w:rsidRPr="00420FB6" w:rsidRDefault="00201B8F" w:rsidP="00C4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B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Численность обучающихся по программам общего образования, дополнительного образования для детей, для которых формируется цифровой обр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зовательный профиль и индивидуальный план обучения с использованием федеральной инфо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мационно-сервисной платформы цифровой обр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зовательной среды, в общем числе обучающихся 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по указанным программам</w:t>
            </w:r>
          </w:p>
        </w:tc>
        <w:tc>
          <w:tcPr>
            <w:tcW w:w="2977" w:type="dxa"/>
          </w:tcPr>
          <w:p w:rsidR="00BF5297" w:rsidRPr="00484199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552" w:type="dxa"/>
          </w:tcPr>
          <w:p w:rsidR="00BF5297" w:rsidRPr="00484199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99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976" w:type="dxa"/>
          </w:tcPr>
          <w:p w:rsidR="00BF5297" w:rsidRPr="00484199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99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Численность обучающихся по программам общего образования, использующих федеральную инфо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мационно-сервисную платформу цифровой обр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зовательной среды для «горизонтального» обуч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и неформального образования, в общем числе обучающихся по указанным программам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муниципальных образовательных о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ганизаций, реализующих программы общего обр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ций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Численность педагогических работников общего образования, прошедших повышение квалифик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ции в рамках периодической аттестации в цифр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вой форме с использованием информационного ресурса «одного окна», в общем числе педагогич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ских работников общего образования</w:t>
            </w:r>
          </w:p>
        </w:tc>
        <w:tc>
          <w:tcPr>
            <w:tcW w:w="2977" w:type="dxa"/>
          </w:tcPr>
          <w:p w:rsidR="00BF5297" w:rsidRPr="00C46915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F5297" w:rsidRPr="00C46915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BF5297" w:rsidRPr="00C46915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образовательных организаций, реал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зующих основные и (или) дополнительные общ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образовательные программы, обновивших инфо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мационное наполнение и функциональные во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можности открытых и общедоступных информ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ционных ресурсов (официальных сайтов в сети «Интернет»)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2CF6" w:rsidRPr="00A26DA0" w:rsidTr="00BF5297">
        <w:tc>
          <w:tcPr>
            <w:tcW w:w="846" w:type="dxa"/>
          </w:tcPr>
          <w:p w:rsidR="008D2CF6" w:rsidRDefault="004D1C19" w:rsidP="00C40DE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8D2CF6" w:rsidRPr="00A26DA0" w:rsidRDefault="008D2CF6" w:rsidP="00C40DE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D2C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муниципальных общеобразовател</w:t>
            </w:r>
            <w:r w:rsidRPr="008D2C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8D2C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организаций, обновивших материально-техническую базу для внедрения целевой модели «Цифровая образовательная среда»</w:t>
            </w:r>
          </w:p>
        </w:tc>
        <w:tc>
          <w:tcPr>
            <w:tcW w:w="2977" w:type="dxa"/>
          </w:tcPr>
          <w:p w:rsidR="008D2CF6" w:rsidRDefault="008D557B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D2CF6" w:rsidRDefault="008D557B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D2CF6" w:rsidRDefault="008D557B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B8F" w:rsidRPr="00A26DA0" w:rsidTr="00BF5297">
        <w:tc>
          <w:tcPr>
            <w:tcW w:w="14737" w:type="dxa"/>
            <w:gridSpan w:val="5"/>
          </w:tcPr>
          <w:p w:rsidR="00201B8F" w:rsidRPr="00420FB6" w:rsidRDefault="00201B8F" w:rsidP="00C4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B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«Учитель будущего»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Численность педагогических работников систем 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общего и дополнительного образования детей, п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высивших уровень профессионального мастерства в форматах непрерывного образования (обесп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чивших деятельность центров непрерывного п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вышения профессионального мастерства педаг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гических работников), чел.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552" w:type="dxa"/>
          </w:tcPr>
          <w:p w:rsidR="00BF5297" w:rsidRPr="005E5FE2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BF5297" w:rsidRPr="005E5FE2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Численность педагогических работников системы общего, дополнительного образования, проше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ших повышение квалификации в организациях, за исключением центров непрерывного повышения профессионального мастерства педагогических работников 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(в том числе на основе использования современных цифровых технологий, участия в профессиональных ассоциациях, программах о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мена опытом и лучшими практиками, в том числе в форме стажировок)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чел.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F5297" w:rsidRPr="005E5FE2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BF5297" w:rsidRPr="005E5FE2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Численность</w:t>
            </w:r>
            <w:r w:rsidR="009B02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систем общего и дополнительного образования детей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добровольную независимую оценку квалификации на базе 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центра оценки професси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26D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нального мастерства и квалификации педагогов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Численность</w:t>
            </w:r>
            <w:r w:rsidR="009B02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руководителей общеобразовател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ных организаций, прошедших аттестацию, чел.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F5297" w:rsidRPr="00A26DA0" w:rsidRDefault="009C4DE8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297" w:rsidRPr="00A26DA0" w:rsidTr="00BF5297">
        <w:tc>
          <w:tcPr>
            <w:tcW w:w="846" w:type="dxa"/>
          </w:tcPr>
          <w:p w:rsidR="00BF5297" w:rsidRPr="00A26DA0" w:rsidRDefault="004D1C19" w:rsidP="00C40D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:rsidR="00BF5297" w:rsidRPr="00A26DA0" w:rsidRDefault="00BF5297" w:rsidP="00C4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Численность учителей</w:t>
            </w:r>
            <w:r w:rsidR="009B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в возрасте до 35 лет, в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влеченных в различные формы поддержки и с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DA0">
              <w:rPr>
                <w:rFonts w:ascii="Times New Roman" w:hAnsi="Times New Roman" w:cs="Times New Roman"/>
                <w:sz w:val="24"/>
                <w:szCs w:val="24"/>
              </w:rPr>
              <w:t>провождения в первые три года работы, чел.</w:t>
            </w:r>
          </w:p>
        </w:tc>
        <w:tc>
          <w:tcPr>
            <w:tcW w:w="2977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BF5297" w:rsidRPr="00A26DA0" w:rsidRDefault="00BF5297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01B8F" w:rsidRDefault="00201B8F" w:rsidP="00201B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20F" w:rsidRDefault="005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220F" w:rsidRPr="008A26A1" w:rsidRDefault="00BB220F" w:rsidP="00BB220F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B220F" w:rsidRDefault="00BB220F" w:rsidP="00BB220F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BB220F" w:rsidRDefault="00BB220F" w:rsidP="00BB220F">
      <w:pPr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>от __</w:t>
      </w:r>
      <w:r w:rsidR="007C6B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 № _________</w:t>
      </w:r>
    </w:p>
    <w:p w:rsidR="00BB220F" w:rsidRDefault="00BB220F" w:rsidP="00BB220F">
      <w:pPr>
        <w:spacing w:line="240" w:lineRule="exact"/>
        <w:jc w:val="center"/>
        <w:rPr>
          <w:sz w:val="27"/>
          <w:szCs w:val="27"/>
        </w:rPr>
      </w:pPr>
    </w:p>
    <w:p w:rsidR="00BB220F" w:rsidRPr="00BB220F" w:rsidRDefault="00BB220F" w:rsidP="00BB220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220F">
        <w:rPr>
          <w:rFonts w:ascii="Times New Roman" w:hAnsi="Times New Roman" w:cs="Times New Roman"/>
          <w:sz w:val="24"/>
          <w:szCs w:val="24"/>
        </w:rPr>
        <w:t>КОМПЛЕКС МЕР (дорожная карта)</w:t>
      </w:r>
      <w:r w:rsidR="00D94290">
        <w:rPr>
          <w:rFonts w:ascii="Times New Roman" w:hAnsi="Times New Roman" w:cs="Times New Roman"/>
          <w:sz w:val="24"/>
          <w:szCs w:val="24"/>
        </w:rPr>
        <w:t xml:space="preserve"> </w:t>
      </w:r>
      <w:r w:rsidR="00D94290" w:rsidRPr="00D94290">
        <w:rPr>
          <w:rFonts w:ascii="Times New Roman" w:hAnsi="Times New Roman" w:cs="Times New Roman"/>
          <w:b/>
          <w:sz w:val="24"/>
          <w:szCs w:val="24"/>
        </w:rPr>
        <w:t>Третьяковского района</w:t>
      </w:r>
      <w:r w:rsidR="00D94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20F" w:rsidRPr="00BB220F" w:rsidRDefault="00BB220F" w:rsidP="00BB220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220F"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Центров образования цифрового и гуманитарного профилей «Точка роста», </w:t>
      </w:r>
    </w:p>
    <w:p w:rsidR="00BB220F" w:rsidRPr="00BB220F" w:rsidRDefault="00BB220F" w:rsidP="00BB220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220F">
        <w:rPr>
          <w:rFonts w:ascii="Times New Roman" w:hAnsi="Times New Roman" w:cs="Times New Roman"/>
          <w:sz w:val="24"/>
          <w:szCs w:val="24"/>
        </w:rPr>
        <w:t xml:space="preserve">способствующих формированию современных компетенций и навыков у обучающихся, в том числе </w:t>
      </w:r>
    </w:p>
    <w:p w:rsidR="00BB220F" w:rsidRPr="00BB220F" w:rsidRDefault="00BB220F" w:rsidP="00BB220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220F">
        <w:rPr>
          <w:rFonts w:ascii="Times New Roman" w:hAnsi="Times New Roman" w:cs="Times New Roman"/>
          <w:sz w:val="24"/>
          <w:szCs w:val="24"/>
        </w:rPr>
        <w:t xml:space="preserve">по предметным областям «Технология», «Математика и информатика», «Физическая культура и основы безопасности </w:t>
      </w:r>
    </w:p>
    <w:p w:rsidR="00BB220F" w:rsidRPr="00BB220F" w:rsidRDefault="00BB220F" w:rsidP="00BB220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220F">
        <w:rPr>
          <w:rFonts w:ascii="Times New Roman" w:hAnsi="Times New Roman" w:cs="Times New Roman"/>
          <w:sz w:val="24"/>
          <w:szCs w:val="24"/>
        </w:rPr>
        <w:t xml:space="preserve">жизнедеятельности», другим предметным областям, а также внеурочной деятельности и в рамках дополнительных </w:t>
      </w:r>
    </w:p>
    <w:p w:rsidR="00BB220F" w:rsidRPr="00BB220F" w:rsidRDefault="00BB220F" w:rsidP="00BB220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220F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программ, в том числе с использованием дистанционных форм обучения и сетевого партнерства </w:t>
      </w:r>
    </w:p>
    <w:p w:rsidR="00BB220F" w:rsidRPr="00BB220F" w:rsidRDefault="00BB220F" w:rsidP="00BB220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220F">
        <w:rPr>
          <w:rFonts w:ascii="Times New Roman" w:hAnsi="Times New Roman" w:cs="Times New Roman"/>
          <w:sz w:val="24"/>
          <w:szCs w:val="24"/>
        </w:rPr>
        <w:t>на 2020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B220F">
        <w:rPr>
          <w:rFonts w:ascii="Times New Roman" w:hAnsi="Times New Roman" w:cs="Times New Roman"/>
          <w:sz w:val="24"/>
          <w:szCs w:val="24"/>
        </w:rPr>
        <w:t>2022 год</w:t>
      </w:r>
    </w:p>
    <w:p w:rsidR="00BB220F" w:rsidRPr="00BB220F" w:rsidRDefault="00BB220F" w:rsidP="00BB220F">
      <w:pPr>
        <w:pStyle w:val="ab"/>
        <w:tabs>
          <w:tab w:val="left" w:pos="1134"/>
        </w:tabs>
        <w:spacing w:before="0" w:beforeAutospacing="0" w:after="0" w:afterAutospacing="0"/>
        <w:ind w:right="-45"/>
      </w:pPr>
    </w:p>
    <w:tbl>
      <w:tblPr>
        <w:tblW w:w="150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820"/>
        <w:gridCol w:w="2126"/>
        <w:gridCol w:w="3118"/>
        <w:gridCol w:w="1701"/>
        <w:gridCol w:w="2552"/>
      </w:tblGrid>
      <w:tr w:rsidR="00BB220F" w:rsidRPr="00BB220F" w:rsidTr="00C40D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Соисполнители/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</w:tbl>
    <w:p w:rsidR="00BB220F" w:rsidRPr="00BB220F" w:rsidRDefault="00BB220F" w:rsidP="00BB220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820"/>
        <w:gridCol w:w="2126"/>
        <w:gridCol w:w="3118"/>
        <w:gridCol w:w="1701"/>
        <w:gridCol w:w="2552"/>
      </w:tblGrid>
      <w:tr w:rsidR="00BB220F" w:rsidRPr="00BB220F" w:rsidTr="00C40DE6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20F" w:rsidRPr="00BB220F" w:rsidTr="00C40DE6">
        <w:trPr>
          <w:trHeight w:val="9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Утверждено должностное лицо, ответстве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ное за создание и функционирование Це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тров в Муниципалитете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F99" w:rsidRDefault="00643F99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Рыжкова М.Г.</w:t>
            </w:r>
          </w:p>
          <w:p w:rsidR="00BB220F" w:rsidRPr="00BB220F" w:rsidRDefault="00484199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ванию </w:t>
            </w:r>
            <w:r w:rsidR="00D94290">
              <w:rPr>
                <w:rFonts w:ascii="Times New Roman" w:hAnsi="Times New Roman" w:cs="Times New Roman"/>
                <w:sz w:val="24"/>
                <w:szCs w:val="24"/>
              </w:rPr>
              <w:t>Третьяковского ра</w:t>
            </w:r>
            <w:r w:rsidR="00D942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9429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20F" w:rsidRPr="00BB220F" w:rsidRDefault="00643F99" w:rsidP="0064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220F" w:rsidRPr="00BB220F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20.12.2021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D94290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Третьяковского района </w:t>
            </w:r>
          </w:p>
        </w:tc>
      </w:tr>
      <w:tr w:rsidR="00BB220F" w:rsidRPr="00BB220F" w:rsidTr="00C40DE6">
        <w:trPr>
          <w:trHeight w:val="92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Сведения о должностном лице, ответстве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ном за создание и функционирование Це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тров в Муниципалитете, направлены реги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нальному оператору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0F" w:rsidRPr="00BB220F" w:rsidTr="00BB220F">
        <w:trPr>
          <w:trHeight w:val="11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Утвержден перечень образовательных орг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низаций, в которых будет обновлена мат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риально-техническая база и созданы Центры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B0" w:rsidRDefault="00DF3CB0" w:rsidP="00DF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Рыжкова М.Г.</w:t>
            </w:r>
          </w:p>
          <w:p w:rsidR="00BB220F" w:rsidRPr="00BB220F" w:rsidRDefault="00484199" w:rsidP="00DF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D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ванию 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Третьяковского ра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20.12.2021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Третьяковского района</w:t>
            </w:r>
          </w:p>
        </w:tc>
      </w:tr>
      <w:tr w:rsidR="00BB220F" w:rsidRPr="00BB220F" w:rsidTr="00C40DE6">
        <w:trPr>
          <w:trHeight w:val="9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Утвержден медиаплан информационного сопровождения создания и функциониров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ния Центров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B0" w:rsidRDefault="00DF3CB0" w:rsidP="00DF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Рыжкова М.Г.</w:t>
            </w:r>
          </w:p>
          <w:p w:rsidR="00BB220F" w:rsidRPr="00BB220F" w:rsidRDefault="00484199" w:rsidP="00DF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D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ванию 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Третьяковского ра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20.12.2021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D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 xml:space="preserve"> Третьяковского района</w:t>
            </w:r>
          </w:p>
        </w:tc>
      </w:tr>
      <w:tr w:rsidR="00BB220F" w:rsidRPr="00BB220F" w:rsidTr="00C40DE6">
        <w:trPr>
          <w:trHeight w:val="9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о деятельности Центров на территории Муниципалитета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B0" w:rsidRDefault="00DF3CB0" w:rsidP="00DF3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Рыжкова М.Г.</w:t>
            </w:r>
          </w:p>
          <w:p w:rsidR="00BB220F" w:rsidRPr="00BB220F" w:rsidRDefault="00484199" w:rsidP="00DF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D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ванию 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Третьяковского ра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20.12.2021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D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Третьяковского района</w:t>
            </w:r>
          </w:p>
        </w:tc>
      </w:tr>
      <w:tr w:rsidR="00BB220F" w:rsidRPr="00BB220F" w:rsidTr="00C40DE6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Утверждены дизайн-проект и зонирование Центров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07" w:rsidRDefault="00427007" w:rsidP="00DF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Шишкина С.С.</w:t>
            </w:r>
          </w:p>
          <w:p w:rsidR="00BB220F" w:rsidRPr="00BB220F" w:rsidRDefault="00484199" w:rsidP="00DF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D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ванию 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Третьяковского ра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20.12.2020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20.12.2021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D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Третьяковского 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BB220F" w:rsidRPr="00BB220F" w:rsidTr="00C40DE6">
        <w:trPr>
          <w:trHeight w:val="1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Представлена информация об объемах средств операционных расходов на фун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ционирование Центров по статьям расходов (</w:t>
            </w:r>
            <w:r w:rsidRPr="00BB22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прочие несоциальные выплаты (суточные), транспортные услуги (проезд и проживание педагогов и детей на соревнованиях), тран</w:t>
            </w:r>
            <w:r w:rsidRPr="00BB22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BB22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портные расходы сотрудников, направле</w:t>
            </w:r>
            <w:r w:rsidRPr="00BB22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BB22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ных в командировку и приобретающих б</w:t>
            </w:r>
            <w:r w:rsidRPr="00BB22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B22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леты в рамках командировочных расходов (проезд и проживание педагогов во время обучения), увеличение стоимости матер</w:t>
            </w:r>
            <w:r w:rsidRPr="00BB22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B22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альных запасов (приобретение расходных материалов), иные расходы (аренда, комм</w:t>
            </w:r>
            <w:r w:rsidRPr="00BB22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BB220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нальные платежи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9" w:rsidRDefault="00484199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Т.С</w:t>
            </w:r>
          </w:p>
          <w:p w:rsidR="00BB220F" w:rsidRPr="00BB220F" w:rsidRDefault="00484199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D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 xml:space="preserve"> Третьяковского ра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20.12.2021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D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Третьяковского района</w:t>
            </w:r>
          </w:p>
        </w:tc>
      </w:tr>
      <w:tr w:rsidR="00BB220F" w:rsidRPr="00BB220F" w:rsidTr="00C40DE6">
        <w:trPr>
          <w:trHeight w:val="12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согласно методич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ским рекомендациям Министерства пр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свещения Российской Федерации доведен до сведения муниципальных общеобразов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на базе которых б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дут созданы Центры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484199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зования и науки Алтайск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го края, направленный в муниципалитет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0E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1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D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Третьяковского района</w:t>
            </w:r>
          </w:p>
        </w:tc>
      </w:tr>
      <w:tr w:rsidR="00BB220F" w:rsidRPr="00BB220F" w:rsidTr="00BB220F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 по реализации 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гионального проекта «Современная школа» на территории Муниципалитета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0E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E012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Н.В.Каверин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Соглашение между Мин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стерством образования и науки Алтайского края и Администрацией Муниц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05.02.2020, далее по 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DF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DF3CB0">
              <w:rPr>
                <w:rFonts w:ascii="Times New Roman" w:hAnsi="Times New Roman" w:cs="Times New Roman"/>
                <w:sz w:val="24"/>
                <w:szCs w:val="24"/>
              </w:rPr>
              <w:t>Третьяковского района</w:t>
            </w:r>
          </w:p>
        </w:tc>
      </w:tr>
      <w:tr w:rsidR="00BB220F" w:rsidRPr="00BB220F" w:rsidTr="00C40DE6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Сформирован штат сотрудников в стру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турных подразделениях муниципальных общеобразовательных организаций-юридических лиц, на базе которых будут созданы Центры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0F" w:rsidRDefault="00484199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484199" w:rsidRDefault="003734D8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84199">
              <w:rPr>
                <w:rFonts w:ascii="Times New Roman" w:eastAsia="Calibri" w:hAnsi="Times New Roman" w:cs="Times New Roman"/>
                <w:sz w:val="24"/>
                <w:szCs w:val="24"/>
              </w:rPr>
              <w:t>ук.ОУ:</w:t>
            </w:r>
          </w:p>
          <w:p w:rsidR="00484199" w:rsidRDefault="00484199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484199" w:rsidRDefault="00484199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Т.В.</w:t>
            </w:r>
          </w:p>
          <w:p w:rsidR="00484199" w:rsidRDefault="00484199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Хрусталева А.С.</w:t>
            </w:r>
          </w:p>
          <w:p w:rsidR="00427007" w:rsidRPr="00BB220F" w:rsidRDefault="00427007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Н.В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ванию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апрель-май 2021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D0" w:rsidRDefault="00364BD0" w:rsidP="00364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«Староале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 №2»</w:t>
            </w:r>
          </w:p>
          <w:p w:rsidR="00364BD0" w:rsidRDefault="00364BD0" w:rsidP="00364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«Екатерини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 »</w:t>
            </w:r>
          </w:p>
          <w:p w:rsidR="00427007" w:rsidRDefault="00364BD0" w:rsidP="0042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«Корболихи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 »</w:t>
            </w:r>
            <w:r w:rsidR="00427007">
              <w:rPr>
                <w:rFonts w:ascii="Times New Roman" w:hAnsi="Times New Roman" w:cs="Times New Roman"/>
                <w:sz w:val="24"/>
                <w:szCs w:val="24"/>
              </w:rPr>
              <w:t xml:space="preserve"> МКОУ «Староалейская СОШ №1»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Це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тров,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364BD0">
              <w:rPr>
                <w:rFonts w:ascii="Times New Roman" w:hAnsi="Times New Roman" w:cs="Times New Roman"/>
                <w:sz w:val="24"/>
                <w:szCs w:val="24"/>
              </w:rPr>
              <w:t>Третьяковского района</w:t>
            </w:r>
          </w:p>
        </w:tc>
      </w:tr>
      <w:tr w:rsidR="00BB220F" w:rsidRPr="00BB220F" w:rsidTr="00BB220F">
        <w:trPr>
          <w:trHeight w:val="13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Обеспечен 100 % охват педагогов и сотру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ников Центров в курсах повышения квал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фикации, программах переподготовки ка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ров, проводимых в дистанционном и очном форматах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07" w:rsidRDefault="00427007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Л.В.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региональный к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ной переподготовке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0E012D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220F" w:rsidRPr="00BB220F">
              <w:rPr>
                <w:rFonts w:ascii="Times New Roman" w:hAnsi="Times New Roman" w:cs="Times New Roman"/>
                <w:sz w:val="24"/>
                <w:szCs w:val="24"/>
              </w:rPr>
              <w:t>огласно о</w:t>
            </w:r>
            <w:r w:rsidR="00BB220F" w:rsidRPr="00BB22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220F"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дельному графику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0E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0E012D">
              <w:rPr>
                <w:rFonts w:ascii="Times New Roman" w:hAnsi="Times New Roman" w:cs="Times New Roman"/>
                <w:sz w:val="24"/>
                <w:szCs w:val="24"/>
              </w:rPr>
              <w:t>Третьяковского района</w:t>
            </w:r>
          </w:p>
        </w:tc>
      </w:tr>
      <w:tr w:rsidR="00BB220F" w:rsidRPr="00BB220F" w:rsidTr="00C40DE6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Приведены 2 помещения площадью не м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нее 40 м</w:t>
            </w:r>
            <w:r w:rsidRPr="00BB22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 каждое в соответствие с утве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жденным дизайн-проектом и зонированием (проведение ремонтных работ (при необх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димости), покраска стен в соответствии с требованиями, изготовление мебели, сте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дов, вывесок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07" w:rsidRDefault="00427007" w:rsidP="00427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:rsidR="000E012D" w:rsidRPr="00BB220F" w:rsidRDefault="000E012D" w:rsidP="000E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С.С.</w:t>
            </w:r>
          </w:p>
          <w:p w:rsidR="00BB220F" w:rsidRPr="00BB220F" w:rsidRDefault="00BB220F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0E012D" w:rsidP="000E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220F" w:rsidRPr="00BB220F"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15.08.2022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общ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образовательных 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Це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тров,</w:t>
            </w:r>
          </w:p>
          <w:p w:rsidR="00BB220F" w:rsidRPr="00BB220F" w:rsidRDefault="00BB220F" w:rsidP="000E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0E012D">
              <w:rPr>
                <w:rFonts w:ascii="Times New Roman" w:hAnsi="Times New Roman" w:cs="Times New Roman"/>
                <w:sz w:val="24"/>
                <w:szCs w:val="24"/>
              </w:rPr>
              <w:t>Третьяковского района</w:t>
            </w:r>
          </w:p>
        </w:tc>
      </w:tr>
      <w:tr w:rsidR="00BB220F" w:rsidRPr="00BB220F" w:rsidTr="00C40DE6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Получено, установлено, налажено оборуд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вание согласно утвержденному перечню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D" w:rsidRDefault="00427007" w:rsidP="000E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Кокорева Е.Н.</w:t>
            </w:r>
          </w:p>
          <w:p w:rsidR="00427007" w:rsidRPr="00BB220F" w:rsidRDefault="00427007" w:rsidP="000E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0F" w:rsidRPr="00BB220F" w:rsidRDefault="00BB220F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012D">
              <w:rPr>
                <w:rFonts w:ascii="Times New Roman" w:hAnsi="Times New Roman" w:cs="Times New Roman"/>
                <w:sz w:val="24"/>
                <w:szCs w:val="24"/>
              </w:rPr>
              <w:t>ванию Третьяковского ра</w:t>
            </w:r>
            <w:r w:rsidR="000E0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E012D">
              <w:rPr>
                <w:rFonts w:ascii="Times New Roman" w:hAnsi="Times New Roman" w:cs="Times New Roman"/>
                <w:sz w:val="24"/>
                <w:szCs w:val="24"/>
              </w:rPr>
              <w:t>она ,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акты приемки работ, това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ные накладные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0E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общ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образовательных 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Це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тров,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0E012D">
              <w:rPr>
                <w:rFonts w:ascii="Times New Roman" w:hAnsi="Times New Roman" w:cs="Times New Roman"/>
                <w:sz w:val="24"/>
                <w:szCs w:val="24"/>
              </w:rPr>
              <w:t xml:space="preserve"> Третьяковского района</w:t>
            </w:r>
          </w:p>
        </w:tc>
      </w:tr>
      <w:tr w:rsidR="00BB220F" w:rsidRPr="00BB220F" w:rsidTr="00C40DE6">
        <w:trPr>
          <w:trHeight w:val="1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Предоставлена информация (фотоотчет) в Министерство образования и науки Алта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ского края о завершении приведения пл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щадок образовательных организаций в с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ответствие с фирменными стилем Центров; доставка, установка, наладка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427007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акты приемки работ, това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ные накладные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0E012D" w:rsidP="000E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220F" w:rsidRPr="00BB220F">
              <w:rPr>
                <w:rFonts w:ascii="Times New Roman" w:hAnsi="Times New Roman" w:cs="Times New Roman"/>
                <w:sz w:val="24"/>
                <w:szCs w:val="24"/>
              </w:rPr>
              <w:t>28.08.2021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общ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образовательных 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Це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тров,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0E012D">
              <w:rPr>
                <w:rFonts w:ascii="Times New Roman" w:hAnsi="Times New Roman" w:cs="Times New Roman"/>
                <w:sz w:val="24"/>
                <w:szCs w:val="24"/>
              </w:rPr>
              <w:t>Третьяковского района</w:t>
            </w:r>
          </w:p>
        </w:tc>
      </w:tr>
      <w:tr w:rsidR="00BB220F" w:rsidRPr="00BB220F" w:rsidTr="00C40DE6">
        <w:trPr>
          <w:trHeight w:val="15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Получена лицензия на образовательную деятельность Центров по программам д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 (при 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0E012D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лицензия на реализацию образовательных программ дополнительного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ния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0E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 25.08.2021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общ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образовательных 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Це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тров,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0E012D">
              <w:rPr>
                <w:rFonts w:ascii="Times New Roman" w:hAnsi="Times New Roman" w:cs="Times New Roman"/>
                <w:sz w:val="24"/>
                <w:szCs w:val="24"/>
              </w:rPr>
              <w:t>Третьяковского района</w:t>
            </w:r>
          </w:p>
        </w:tc>
      </w:tr>
      <w:tr w:rsidR="00BB220F" w:rsidRPr="00BB220F" w:rsidTr="00C40DE6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соответствия прио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ретенного оборудования для создания Це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тров в Алтайском крае целям и задачам М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2D" w:rsidRDefault="00427007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Кокорева Е.Н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региональный к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по форме, определяемой ведомственным проектным офисом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0E012D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М.Г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общ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образовательных 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ганизаций,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Це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тров,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Минобрнауки Алта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BB220F" w:rsidRPr="00BB220F" w:rsidTr="00C40DE6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Открыты Центры в единый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427007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 М.В</w:t>
            </w:r>
          </w:p>
          <w:p w:rsidR="00BB220F" w:rsidRPr="00BB220F" w:rsidRDefault="00BB220F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Центров,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региональный к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ние в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0E012D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М.Г.</w:t>
            </w:r>
          </w:p>
          <w:p w:rsidR="00BB220F" w:rsidRPr="00BB220F" w:rsidRDefault="00BB220F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общ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образовательных 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</w:t>
            </w:r>
          </w:p>
          <w:p w:rsidR="00BB220F" w:rsidRPr="00BB220F" w:rsidRDefault="00BB220F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Це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тров,</w:t>
            </w:r>
          </w:p>
          <w:p w:rsidR="00BB220F" w:rsidRPr="00BB220F" w:rsidRDefault="00BB220F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Минобрнауки Алта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BB220F" w:rsidRPr="00BB220F" w:rsidTr="00C40DE6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Предоставлены фото и видеоматериалы об открытии Центров в Министерство образ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вания и науки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427007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 М.В</w:t>
            </w:r>
          </w:p>
          <w:p w:rsidR="00BB220F" w:rsidRPr="00BB220F" w:rsidRDefault="00BB220F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Центров,</w:t>
            </w:r>
          </w:p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региональный к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фото и видео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BB220F" w:rsidRPr="00BB220F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0F" w:rsidRPr="00BB220F" w:rsidRDefault="00BB220F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МОУО,</w:t>
            </w:r>
          </w:p>
          <w:p w:rsidR="00BB220F" w:rsidRPr="00BB220F" w:rsidRDefault="00BB220F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общ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образовательных о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</w:t>
            </w:r>
          </w:p>
          <w:p w:rsidR="00BB220F" w:rsidRPr="00BB220F" w:rsidRDefault="00BB220F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руководители Це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тров,</w:t>
            </w:r>
          </w:p>
          <w:p w:rsidR="00BB220F" w:rsidRPr="00BB220F" w:rsidRDefault="00BB220F" w:rsidP="00BB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Минобрнауки Алта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220F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</w:tbl>
    <w:p w:rsidR="00BB220F" w:rsidRDefault="00BB220F" w:rsidP="004256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1F3F7A" w:rsidRDefault="001F3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20F" w:rsidRPr="008A26A1" w:rsidRDefault="001F3F7A" w:rsidP="00BB220F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B220F" w:rsidRDefault="00BB220F" w:rsidP="00BB220F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BB220F" w:rsidRDefault="007C6B76" w:rsidP="00BB220F">
      <w:pPr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BB220F">
        <w:rPr>
          <w:rFonts w:ascii="Times New Roman" w:hAnsi="Times New Roman" w:cs="Times New Roman"/>
          <w:sz w:val="24"/>
          <w:szCs w:val="24"/>
        </w:rPr>
        <w:t>_________ № _________</w:t>
      </w:r>
    </w:p>
    <w:p w:rsidR="00BB220F" w:rsidRDefault="00BB220F" w:rsidP="00BB220F">
      <w:pPr>
        <w:spacing w:line="240" w:lineRule="exact"/>
        <w:jc w:val="center"/>
        <w:rPr>
          <w:sz w:val="27"/>
          <w:szCs w:val="27"/>
        </w:rPr>
      </w:pPr>
    </w:p>
    <w:p w:rsidR="00BB220F" w:rsidRDefault="00BB220F" w:rsidP="004256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BB220F" w:rsidRDefault="00BB220F" w:rsidP="004256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</w:p>
    <w:p w:rsidR="00BB220F" w:rsidRPr="00BB220F" w:rsidRDefault="00BB220F" w:rsidP="00BB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20F">
        <w:rPr>
          <w:rFonts w:ascii="Times New Roman" w:hAnsi="Times New Roman" w:cs="Times New Roman"/>
          <w:sz w:val="28"/>
          <w:szCs w:val="28"/>
        </w:rPr>
        <w:t xml:space="preserve">КОМПЛЕКС МЕР («дорожная карта») </w:t>
      </w:r>
      <w:r w:rsidR="000E012D" w:rsidRPr="000E012D">
        <w:rPr>
          <w:rFonts w:ascii="Times New Roman" w:hAnsi="Times New Roman" w:cs="Times New Roman"/>
          <w:b/>
          <w:sz w:val="28"/>
          <w:szCs w:val="28"/>
        </w:rPr>
        <w:t>Третьяковского</w:t>
      </w:r>
      <w:r w:rsidR="000E012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B220F" w:rsidRPr="00BB220F" w:rsidRDefault="00BB220F" w:rsidP="00BB22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220F">
        <w:rPr>
          <w:rFonts w:ascii="Times New Roman" w:hAnsi="Times New Roman" w:cs="Times New Roman"/>
          <w:sz w:val="28"/>
          <w:szCs w:val="28"/>
        </w:rPr>
        <w:t>по внедрению целевой модели цифровой образовательной среды в образовательных организациях в 2020-2022 годах</w:t>
      </w:r>
    </w:p>
    <w:p w:rsidR="00BB220F" w:rsidRPr="00BB220F" w:rsidRDefault="00BB220F" w:rsidP="00BB220F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737" w:type="dxa"/>
        <w:tblBorders>
          <w:bottom w:val="none" w:sz="0" w:space="0" w:color="auto"/>
        </w:tblBorders>
        <w:tblLook w:val="04A0"/>
      </w:tblPr>
      <w:tblGrid>
        <w:gridCol w:w="704"/>
        <w:gridCol w:w="5528"/>
        <w:gridCol w:w="1842"/>
        <w:gridCol w:w="2553"/>
        <w:gridCol w:w="1986"/>
        <w:gridCol w:w="2124"/>
      </w:tblGrid>
      <w:tr w:rsidR="00BB220F" w:rsidRPr="004D6308" w:rsidTr="004D6308">
        <w:tc>
          <w:tcPr>
            <w:tcW w:w="704" w:type="dxa"/>
            <w:shd w:val="clear" w:color="auto" w:fill="auto"/>
            <w:vAlign w:val="center"/>
          </w:tcPr>
          <w:p w:rsidR="00BB220F" w:rsidRPr="004D6308" w:rsidRDefault="00BB220F" w:rsidP="00BB2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BB220F" w:rsidRPr="004D6308" w:rsidRDefault="00BB220F" w:rsidP="004D63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BB220F" w:rsidRPr="004D6308" w:rsidRDefault="00BB220F" w:rsidP="00BB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53" w:type="dxa"/>
            <w:shd w:val="clear" w:color="auto" w:fill="auto"/>
          </w:tcPr>
          <w:p w:rsidR="00BB220F" w:rsidRPr="004D6308" w:rsidRDefault="00BB220F" w:rsidP="004D63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6" w:type="dxa"/>
          </w:tcPr>
          <w:p w:rsidR="00BB220F" w:rsidRPr="004D6308" w:rsidRDefault="00BB220F" w:rsidP="00BB2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4" w:type="dxa"/>
          </w:tcPr>
          <w:p w:rsidR="00BB220F" w:rsidRPr="004D6308" w:rsidRDefault="00BB220F" w:rsidP="00BB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Соисполнители/</w:t>
            </w:r>
          </w:p>
          <w:p w:rsidR="00BB220F" w:rsidRPr="004D6308" w:rsidRDefault="00BB220F" w:rsidP="00BB22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</w:tbl>
    <w:p w:rsidR="00BB220F" w:rsidRPr="00BB220F" w:rsidRDefault="00BB220F" w:rsidP="00BB220F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  <w:r w:rsidRPr="00BB220F">
        <w:rPr>
          <w:rFonts w:ascii="Times New Roman" w:hAnsi="Times New Roman" w:cs="Times New Roman"/>
          <w:b/>
          <w:sz w:val="2"/>
          <w:szCs w:val="2"/>
        </w:rPr>
        <w:t>6</w:t>
      </w:r>
    </w:p>
    <w:p w:rsidR="00BB220F" w:rsidRPr="00BB220F" w:rsidRDefault="00BB220F" w:rsidP="00BB220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8"/>
        <w:gridCol w:w="1842"/>
        <w:gridCol w:w="2553"/>
        <w:gridCol w:w="1986"/>
        <w:gridCol w:w="2124"/>
      </w:tblGrid>
      <w:tr w:rsidR="00BB220F" w:rsidRPr="004D6308" w:rsidTr="001F3F7A">
        <w:trPr>
          <w:trHeight w:val="239"/>
          <w:tblHeader/>
        </w:trPr>
        <w:tc>
          <w:tcPr>
            <w:tcW w:w="709" w:type="dxa"/>
            <w:shd w:val="clear" w:color="auto" w:fill="auto"/>
            <w:vAlign w:val="center"/>
          </w:tcPr>
          <w:p w:rsidR="00BB220F" w:rsidRPr="004D6308" w:rsidRDefault="00BB220F" w:rsidP="001F3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B220F" w:rsidRPr="004D6308" w:rsidRDefault="00BB220F" w:rsidP="001F3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B220F" w:rsidRPr="004D6308" w:rsidRDefault="00BB220F" w:rsidP="001F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B220F" w:rsidRPr="004D6308" w:rsidRDefault="00BB220F" w:rsidP="001F3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BB220F" w:rsidRPr="004D6308" w:rsidRDefault="00BB220F" w:rsidP="001F3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BB220F" w:rsidRPr="004D6308" w:rsidRDefault="00BB220F" w:rsidP="001F3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B220F" w:rsidRPr="004D6308" w:rsidTr="00C40DE6">
        <w:trPr>
          <w:trHeight w:val="827"/>
        </w:trPr>
        <w:tc>
          <w:tcPr>
            <w:tcW w:w="709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Утверждено должностное лицо, ответственное за внедрение целевой модели цифровой образов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а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тельной среды </w:t>
            </w:r>
          </w:p>
        </w:tc>
        <w:tc>
          <w:tcPr>
            <w:tcW w:w="1842" w:type="dxa"/>
            <w:shd w:val="clear" w:color="auto" w:fill="auto"/>
          </w:tcPr>
          <w:p w:rsidR="00BB220F" w:rsidRPr="004D6308" w:rsidRDefault="004F4FEA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Рыжкова М.Г.</w:t>
            </w:r>
          </w:p>
        </w:tc>
        <w:tc>
          <w:tcPr>
            <w:tcW w:w="2553" w:type="dxa"/>
            <w:shd w:val="clear" w:color="auto" w:fill="auto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по образованию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  <w:tc>
          <w:tcPr>
            <w:tcW w:w="1986" w:type="dxa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01.02.2020 </w:t>
            </w:r>
          </w:p>
        </w:tc>
        <w:tc>
          <w:tcPr>
            <w:tcW w:w="2124" w:type="dxa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</w:tr>
      <w:tr w:rsidR="00BB220F" w:rsidRPr="004D6308" w:rsidTr="00C40DE6">
        <w:trPr>
          <w:trHeight w:val="1166"/>
        </w:trPr>
        <w:tc>
          <w:tcPr>
            <w:tcW w:w="709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Утверждение перечня муниципальных общеобр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а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зовательных организаций, в которых будет внедр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е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на целевая модель цифровой образовательной ср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е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ды</w:t>
            </w:r>
          </w:p>
        </w:tc>
        <w:tc>
          <w:tcPr>
            <w:tcW w:w="1842" w:type="dxa"/>
            <w:shd w:val="clear" w:color="auto" w:fill="auto"/>
          </w:tcPr>
          <w:p w:rsidR="000E012D" w:rsidRDefault="004F4FEA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Рыжкова М.Г.</w:t>
            </w:r>
          </w:p>
          <w:p w:rsidR="00BB220F" w:rsidRPr="004D6308" w:rsidRDefault="00357D85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553" w:type="dxa"/>
            <w:shd w:val="clear" w:color="auto" w:fill="auto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по образованию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  <w:tc>
          <w:tcPr>
            <w:tcW w:w="1986" w:type="dxa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2124" w:type="dxa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</w:tr>
      <w:tr w:rsidR="00BB220F" w:rsidRPr="004D6308" w:rsidTr="00BB220F">
        <w:trPr>
          <w:trHeight w:val="1679"/>
        </w:trPr>
        <w:tc>
          <w:tcPr>
            <w:tcW w:w="709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Апробация и применение федеральной информ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а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ционно-сервисной платформы цифровой образов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а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тельной среды и набора типовых информационных решений</w:t>
            </w:r>
          </w:p>
        </w:tc>
        <w:tc>
          <w:tcPr>
            <w:tcW w:w="1842" w:type="dxa"/>
            <w:shd w:val="clear" w:color="auto" w:fill="auto"/>
          </w:tcPr>
          <w:p w:rsidR="00357D85" w:rsidRDefault="00357D85" w:rsidP="00BB2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</w:t>
            </w:r>
          </w:p>
          <w:p w:rsidR="00BB220F" w:rsidRDefault="00357D85" w:rsidP="00BB2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357D85" w:rsidRDefault="00357D85" w:rsidP="00BB2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Т.В.</w:t>
            </w:r>
          </w:p>
          <w:p w:rsidR="00357D85" w:rsidRDefault="00357D85" w:rsidP="00BB2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Хрусталева А.С.</w:t>
            </w:r>
          </w:p>
          <w:p w:rsidR="00357D85" w:rsidRPr="004D6308" w:rsidRDefault="00357D85" w:rsidP="00BB2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Н.В.</w:t>
            </w:r>
          </w:p>
        </w:tc>
        <w:tc>
          <w:tcPr>
            <w:tcW w:w="2553" w:type="dxa"/>
            <w:shd w:val="clear" w:color="auto" w:fill="auto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отчет образовател</w:t>
            </w: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организации, сводный отчет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яковского района</w:t>
            </w:r>
          </w:p>
        </w:tc>
        <w:tc>
          <w:tcPr>
            <w:tcW w:w="1986" w:type="dxa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31.12.2020</w:t>
            </w:r>
          </w:p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124" w:type="dxa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</w:tr>
      <w:tr w:rsidR="00BB220F" w:rsidRPr="004D6308" w:rsidTr="00C40DE6">
        <w:trPr>
          <w:trHeight w:val="1184"/>
        </w:trPr>
        <w:tc>
          <w:tcPr>
            <w:tcW w:w="709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Обновление информационного наполнения и функциональных возможностей открытых и общ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е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доступных информационных ресурсов образов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а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тельных организаций с учетом требований целевой модели</w:t>
            </w:r>
          </w:p>
        </w:tc>
        <w:tc>
          <w:tcPr>
            <w:tcW w:w="1842" w:type="dxa"/>
            <w:shd w:val="clear" w:color="auto" w:fill="auto"/>
          </w:tcPr>
          <w:p w:rsidR="00357D85" w:rsidRDefault="00357D85" w:rsidP="0035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357D85" w:rsidRDefault="00357D85" w:rsidP="0035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Т.В.</w:t>
            </w:r>
          </w:p>
          <w:p w:rsidR="00357D85" w:rsidRDefault="00357D85" w:rsidP="0035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Хрусталева А.С.</w:t>
            </w:r>
          </w:p>
          <w:p w:rsidR="00357D85" w:rsidRPr="004D6308" w:rsidRDefault="00357D85" w:rsidP="0035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Шапорева Н.В. </w:t>
            </w:r>
          </w:p>
          <w:p w:rsidR="00BB220F" w:rsidRPr="004D6308" w:rsidRDefault="00BB220F" w:rsidP="0035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обновленные офиц</w:t>
            </w:r>
            <w:r w:rsidRPr="004D63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D63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альные сайты образ</w:t>
            </w:r>
            <w:r w:rsidRPr="004D63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3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вательных организ</w:t>
            </w:r>
            <w:r w:rsidRPr="004D63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3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ций в сети «Интернет»</w:t>
            </w:r>
          </w:p>
        </w:tc>
        <w:tc>
          <w:tcPr>
            <w:tcW w:w="1986" w:type="dxa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31.12.2020</w:t>
            </w:r>
          </w:p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124" w:type="dxa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</w:tr>
      <w:tr w:rsidR="00BB220F" w:rsidRPr="004D6308" w:rsidTr="00C40DE6">
        <w:trPr>
          <w:trHeight w:val="1058"/>
        </w:trPr>
        <w:tc>
          <w:tcPr>
            <w:tcW w:w="709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Проведение мониторинга обновления информац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и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онного наполнения и функциональных возможн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о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стей открытых и общедоступных информационных ресурсов</w:t>
            </w:r>
          </w:p>
        </w:tc>
        <w:tc>
          <w:tcPr>
            <w:tcW w:w="1842" w:type="dxa"/>
            <w:shd w:val="clear" w:color="auto" w:fill="auto"/>
          </w:tcPr>
          <w:p w:rsidR="00BB220F" w:rsidRDefault="00357D85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:rsidR="00357D85" w:rsidRPr="004D6308" w:rsidRDefault="00357D85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отчет комитета по о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Третьяко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986" w:type="dxa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31.12.2020</w:t>
            </w:r>
          </w:p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124" w:type="dxa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</w:tr>
      <w:tr w:rsidR="00BB220F" w:rsidRPr="004D6308" w:rsidTr="00C40DE6">
        <w:trPr>
          <w:trHeight w:val="1693"/>
        </w:trPr>
        <w:tc>
          <w:tcPr>
            <w:tcW w:w="709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Доставка, установка и наладка компьютерного и цифрового оборудования для внедрения целевой модели цифровой образовательной среды в общ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е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образовательных организациях  </w:t>
            </w:r>
          </w:p>
        </w:tc>
        <w:tc>
          <w:tcPr>
            <w:tcW w:w="1842" w:type="dxa"/>
            <w:shd w:val="clear" w:color="auto" w:fill="auto"/>
          </w:tcPr>
          <w:p w:rsidR="00BB220F" w:rsidRPr="004D6308" w:rsidRDefault="00357D85" w:rsidP="00BB2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:rsidR="00357D85" w:rsidRDefault="00BB220F" w:rsidP="0035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7D85"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357D85" w:rsidRDefault="00357D85" w:rsidP="0035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Т.В.</w:t>
            </w:r>
          </w:p>
          <w:p w:rsidR="00357D85" w:rsidRDefault="00357D85" w:rsidP="0035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Хрусталева А.С.</w:t>
            </w:r>
          </w:p>
          <w:p w:rsidR="00BB220F" w:rsidRPr="004D6308" w:rsidRDefault="00357D85" w:rsidP="0035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Н.В.</w:t>
            </w:r>
          </w:p>
        </w:tc>
        <w:tc>
          <w:tcPr>
            <w:tcW w:w="2553" w:type="dxa"/>
            <w:shd w:val="clear" w:color="auto" w:fill="auto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приказ комитета по образованию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  <w:tc>
          <w:tcPr>
            <w:tcW w:w="1986" w:type="dxa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31.12.2020</w:t>
            </w:r>
          </w:p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124" w:type="dxa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</w:tr>
      <w:tr w:rsidR="00BB220F" w:rsidRPr="004D6308" w:rsidTr="00C40DE6">
        <w:trPr>
          <w:trHeight w:val="1703"/>
        </w:trPr>
        <w:tc>
          <w:tcPr>
            <w:tcW w:w="709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Формирование списка педагогических работников, нуждающихся в повышении квалификации с </w:t>
            </w: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лью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повышения компетенций в области совреме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н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ных технологий в рамках цифровой образовател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ь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ной среды</w:t>
            </w:r>
          </w:p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auto"/>
          </w:tcPr>
          <w:p w:rsidR="00BB220F" w:rsidRPr="004D6308" w:rsidRDefault="00357D85" w:rsidP="00BB2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Чеснокова Л.В.</w:t>
            </w:r>
          </w:p>
          <w:p w:rsidR="00357D85" w:rsidRDefault="00BB220F" w:rsidP="0035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7D85">
              <w:rPr>
                <w:rFonts w:ascii="Times New Roman" w:eastAsia="Calibri" w:hAnsi="Times New Roman" w:cs="Times New Roman"/>
                <w:sz w:val="24"/>
                <w:szCs w:val="24"/>
              </w:rPr>
              <w:t>Фоминых Е.А.</w:t>
            </w:r>
          </w:p>
          <w:p w:rsidR="00357D85" w:rsidRDefault="00357D85" w:rsidP="0035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Т.В.</w:t>
            </w:r>
          </w:p>
          <w:p w:rsidR="00357D85" w:rsidRDefault="00357D85" w:rsidP="0035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Хрусталева А.С.</w:t>
            </w:r>
          </w:p>
          <w:p w:rsidR="00BB220F" w:rsidRPr="004D6308" w:rsidRDefault="00357D85" w:rsidP="0035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Шапорева Н.В.</w:t>
            </w:r>
          </w:p>
        </w:tc>
        <w:tc>
          <w:tcPr>
            <w:tcW w:w="2553" w:type="dxa"/>
            <w:shd w:val="clear" w:color="auto" w:fill="auto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</w:t>
            </w:r>
            <w:r w:rsidR="00CD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по образованию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  <w:r w:rsidR="00CD52F6"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в Министерство обр</w:t>
            </w: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зования и науки А</w:t>
            </w: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1986" w:type="dxa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01.03.2020</w:t>
            </w:r>
          </w:p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124" w:type="dxa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</w:tr>
      <w:tr w:rsidR="00BB220F" w:rsidRPr="004D6308" w:rsidTr="00C40DE6">
        <w:trPr>
          <w:trHeight w:val="1008"/>
        </w:trPr>
        <w:tc>
          <w:tcPr>
            <w:tcW w:w="709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Командирование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педагогических работников для повышения квалификации</w:t>
            </w:r>
            <w:r w:rsidR="00357D85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в области современных технологий в рамках цифровой образовательной среды</w:t>
            </w:r>
          </w:p>
        </w:tc>
        <w:tc>
          <w:tcPr>
            <w:tcW w:w="1842" w:type="dxa"/>
            <w:shd w:val="clear" w:color="auto" w:fill="auto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Третьяковского района </w:t>
            </w:r>
          </w:p>
        </w:tc>
        <w:tc>
          <w:tcPr>
            <w:tcW w:w="2553" w:type="dxa"/>
            <w:shd w:val="clear" w:color="auto" w:fill="auto"/>
          </w:tcPr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свидетельство о п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вышении квалифик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BB220F" w:rsidRPr="004D6308" w:rsidRDefault="00BB220F" w:rsidP="00BB2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B220F" w:rsidRPr="004D6308" w:rsidRDefault="00BB220F" w:rsidP="00BB2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08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по отдельному графику</w:t>
            </w:r>
          </w:p>
        </w:tc>
        <w:tc>
          <w:tcPr>
            <w:tcW w:w="2124" w:type="dxa"/>
          </w:tcPr>
          <w:p w:rsidR="00BB220F" w:rsidRPr="004D6308" w:rsidRDefault="00BB220F" w:rsidP="00CD52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308">
              <w:rPr>
                <w:rFonts w:ascii="Times New Roman" w:hAnsi="Times New Roman" w:cs="Times New Roman"/>
                <w:sz w:val="24"/>
                <w:szCs w:val="24"/>
              </w:rPr>
              <w:t xml:space="preserve">зованию 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2F6">
              <w:rPr>
                <w:rFonts w:ascii="Times New Roman" w:hAnsi="Times New Roman" w:cs="Times New Roman"/>
                <w:sz w:val="24"/>
                <w:szCs w:val="24"/>
              </w:rPr>
              <w:t>ковского района</w:t>
            </w:r>
          </w:p>
        </w:tc>
      </w:tr>
    </w:tbl>
    <w:p w:rsidR="0092748B" w:rsidRDefault="0092748B" w:rsidP="00BB220F"/>
    <w:p w:rsidR="00BB220F" w:rsidRDefault="0092748B" w:rsidP="0092748B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585FCE" w:rsidRPr="008A26A1" w:rsidRDefault="00201D64" w:rsidP="004256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85FCE" w:rsidRDefault="00585FCE" w:rsidP="0042569A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585FCE" w:rsidRDefault="00585FCE" w:rsidP="00585FCE">
      <w:pPr>
        <w:spacing w:after="0" w:line="240" w:lineRule="auto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>от __</w:t>
      </w:r>
      <w:r w:rsidR="007C6B76">
        <w:rPr>
          <w:rFonts w:ascii="Times New Roman" w:hAnsi="Times New Roman" w:cs="Times New Roman"/>
          <w:sz w:val="24"/>
          <w:szCs w:val="24"/>
        </w:rPr>
        <w:t>___________ № ________</w:t>
      </w:r>
    </w:p>
    <w:p w:rsidR="00585FCE" w:rsidRDefault="00CD52F6" w:rsidP="00CD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85FCE">
        <w:rPr>
          <w:rFonts w:ascii="Times New Roman" w:hAnsi="Times New Roman" w:cs="Times New Roman"/>
          <w:sz w:val="28"/>
          <w:szCs w:val="28"/>
        </w:rPr>
        <w:t>ОТЧЕТ</w:t>
      </w:r>
    </w:p>
    <w:p w:rsidR="00585FCE" w:rsidRPr="00F337A5" w:rsidRDefault="00585FCE" w:rsidP="00585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</w:t>
      </w:r>
      <w:r w:rsidRPr="00F337A5">
        <w:rPr>
          <w:rFonts w:ascii="Times New Roman" w:hAnsi="Times New Roman" w:cs="Times New Roman"/>
          <w:sz w:val="28"/>
          <w:szCs w:val="28"/>
        </w:rPr>
        <w:t xml:space="preserve"> результ</w:t>
      </w:r>
      <w:r>
        <w:rPr>
          <w:rFonts w:ascii="Times New Roman" w:hAnsi="Times New Roman" w:cs="Times New Roman"/>
          <w:sz w:val="28"/>
          <w:szCs w:val="28"/>
        </w:rPr>
        <w:t>атов (показателей) региональных проектов</w:t>
      </w:r>
      <w:r w:rsidRPr="00F337A5">
        <w:rPr>
          <w:rFonts w:ascii="Times New Roman" w:hAnsi="Times New Roman" w:cs="Times New Roman"/>
          <w:sz w:val="28"/>
          <w:szCs w:val="28"/>
        </w:rPr>
        <w:t xml:space="preserve"> в части мероприятий, </w:t>
      </w:r>
    </w:p>
    <w:p w:rsidR="00CA0C25" w:rsidRDefault="004E06A4" w:rsidP="00585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CD52F6">
        <w:rPr>
          <w:rFonts w:ascii="Times New Roman" w:hAnsi="Times New Roman" w:cs="Times New Roman"/>
          <w:sz w:val="28"/>
          <w:szCs w:val="28"/>
        </w:rPr>
        <w:t xml:space="preserve">ализуемых в </w:t>
      </w:r>
      <w:r w:rsidR="00CD52F6" w:rsidRPr="00357D85">
        <w:rPr>
          <w:rFonts w:ascii="Times New Roman" w:hAnsi="Times New Roman" w:cs="Times New Roman"/>
          <w:b/>
          <w:sz w:val="28"/>
          <w:szCs w:val="28"/>
        </w:rPr>
        <w:t>Третьяковском</w:t>
      </w:r>
      <w:r w:rsidR="00CD52F6">
        <w:rPr>
          <w:rFonts w:ascii="Times New Roman" w:hAnsi="Times New Roman" w:cs="Times New Roman"/>
          <w:sz w:val="28"/>
          <w:szCs w:val="28"/>
        </w:rPr>
        <w:t xml:space="preserve"> </w:t>
      </w:r>
      <w:r w:rsidR="00357D85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616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C34" w:rsidRDefault="00616C34" w:rsidP="00585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 квартал 20____ года (нарастающим итогом)</w:t>
      </w:r>
    </w:p>
    <w:p w:rsidR="00585FCE" w:rsidRDefault="00585FCE" w:rsidP="00B328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704"/>
        <w:gridCol w:w="2454"/>
        <w:gridCol w:w="1090"/>
        <w:gridCol w:w="68"/>
        <w:gridCol w:w="1066"/>
        <w:gridCol w:w="93"/>
        <w:gridCol w:w="1042"/>
        <w:gridCol w:w="117"/>
        <w:gridCol w:w="1159"/>
        <w:gridCol w:w="1204"/>
        <w:gridCol w:w="72"/>
        <w:gridCol w:w="1133"/>
        <w:gridCol w:w="1134"/>
        <w:gridCol w:w="71"/>
        <w:gridCol w:w="1205"/>
        <w:gridCol w:w="2410"/>
      </w:tblGrid>
      <w:tr w:rsidR="00FC41EF" w:rsidRPr="00FC41EF" w:rsidTr="00EF19C7">
        <w:tc>
          <w:tcPr>
            <w:tcW w:w="704" w:type="dxa"/>
            <w:vMerge w:val="restart"/>
          </w:tcPr>
          <w:p w:rsidR="00FC41EF" w:rsidRPr="00FC41EF" w:rsidRDefault="00FC41EF" w:rsidP="00FC4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4" w:type="dxa"/>
            <w:vMerge w:val="restart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результата (показат</w:t>
            </w: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4635" w:type="dxa"/>
            <w:gridSpan w:val="7"/>
          </w:tcPr>
          <w:p w:rsidR="00FC41EF" w:rsidRPr="00FC41EF" w:rsidRDefault="00FC41EF" w:rsidP="0078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4819" w:type="dxa"/>
            <w:gridSpan w:val="6"/>
          </w:tcPr>
          <w:p w:rsidR="00FC41EF" w:rsidRPr="00FC41EF" w:rsidRDefault="00FC41EF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результат на отчетный период</w:t>
            </w:r>
          </w:p>
        </w:tc>
        <w:tc>
          <w:tcPr>
            <w:tcW w:w="2410" w:type="dxa"/>
            <w:vMerge w:val="restart"/>
          </w:tcPr>
          <w:p w:rsidR="00FC41EF" w:rsidRPr="00FC41EF" w:rsidRDefault="00FC41EF" w:rsidP="00C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C41EF" w:rsidRPr="00FC41EF" w:rsidTr="00EF19C7">
        <w:tc>
          <w:tcPr>
            <w:tcW w:w="704" w:type="dxa"/>
            <w:vMerge/>
          </w:tcPr>
          <w:p w:rsidR="00FC41EF" w:rsidRPr="00FC41EF" w:rsidRDefault="00FC41EF" w:rsidP="00FC4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4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2318" w:type="dxa"/>
            <w:gridSpan w:val="3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2409" w:type="dxa"/>
            <w:gridSpan w:val="3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результата (показ</w:t>
            </w: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410" w:type="dxa"/>
            <w:gridSpan w:val="3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Дата достижения р</w:t>
            </w: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 xml:space="preserve">зультата </w:t>
            </w:r>
          </w:p>
        </w:tc>
        <w:tc>
          <w:tcPr>
            <w:tcW w:w="2410" w:type="dxa"/>
            <w:vMerge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EF" w:rsidRPr="00FC41EF" w:rsidTr="00EF19C7">
        <w:tc>
          <w:tcPr>
            <w:tcW w:w="704" w:type="dxa"/>
            <w:vMerge/>
          </w:tcPr>
          <w:p w:rsidR="00FC41EF" w:rsidRPr="00FC41EF" w:rsidRDefault="00FC41EF" w:rsidP="00FC4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9" w:type="dxa"/>
            <w:gridSpan w:val="2"/>
          </w:tcPr>
          <w:p w:rsid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59" w:type="dxa"/>
            <w:gridSpan w:val="2"/>
          </w:tcPr>
          <w:p w:rsid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9" w:type="dxa"/>
          </w:tcPr>
          <w:p w:rsid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0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05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05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05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32" w:rsidRPr="00FC41EF" w:rsidTr="00EF19C7">
        <w:tc>
          <w:tcPr>
            <w:tcW w:w="704" w:type="dxa"/>
          </w:tcPr>
          <w:p w:rsidR="00C14C32" w:rsidRPr="00FC41EF" w:rsidRDefault="00C14C32" w:rsidP="00C14C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C14C32" w:rsidRPr="00FC41EF" w:rsidRDefault="00C14C32" w:rsidP="00C1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gridSpan w:val="2"/>
          </w:tcPr>
          <w:p w:rsidR="00C14C32" w:rsidRDefault="00C14C32" w:rsidP="00C1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gridSpan w:val="2"/>
          </w:tcPr>
          <w:p w:rsidR="00C14C32" w:rsidRDefault="00C14C32" w:rsidP="00C1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gridSpan w:val="2"/>
          </w:tcPr>
          <w:p w:rsidR="00C14C32" w:rsidRDefault="00C14C32" w:rsidP="00C1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C14C32" w:rsidRDefault="00C14C32" w:rsidP="00C1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C14C32" w:rsidRPr="00FC41EF" w:rsidRDefault="00C14C32" w:rsidP="00C1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gridSpan w:val="2"/>
          </w:tcPr>
          <w:p w:rsidR="00C14C32" w:rsidRPr="00FC41EF" w:rsidRDefault="00C14C32" w:rsidP="00C1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gridSpan w:val="2"/>
          </w:tcPr>
          <w:p w:rsidR="00C14C32" w:rsidRPr="00FC41EF" w:rsidRDefault="00C14C32" w:rsidP="00C1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</w:tcPr>
          <w:p w:rsidR="00C14C32" w:rsidRPr="00FC41EF" w:rsidRDefault="00C14C32" w:rsidP="00C1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14C32" w:rsidRPr="00FC41EF" w:rsidRDefault="00C14C32" w:rsidP="00C1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19C7" w:rsidRPr="00FC41EF" w:rsidTr="00C40DE6">
        <w:tc>
          <w:tcPr>
            <w:tcW w:w="15022" w:type="dxa"/>
            <w:gridSpan w:val="16"/>
          </w:tcPr>
          <w:p w:rsidR="00EF19C7" w:rsidRPr="00EF19C7" w:rsidRDefault="00EF19C7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C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FC41EF" w:rsidRPr="00FC41EF" w:rsidTr="00EF19C7">
        <w:tc>
          <w:tcPr>
            <w:tcW w:w="704" w:type="dxa"/>
          </w:tcPr>
          <w:p w:rsidR="00FC41EF" w:rsidRPr="00FC41EF" w:rsidRDefault="00FC41EF" w:rsidP="00FC41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EF" w:rsidRPr="00FC41EF" w:rsidTr="00EF19C7">
        <w:tc>
          <w:tcPr>
            <w:tcW w:w="704" w:type="dxa"/>
          </w:tcPr>
          <w:p w:rsidR="00FC41EF" w:rsidRPr="00FC41EF" w:rsidRDefault="00FC41EF" w:rsidP="00FC41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EF" w:rsidRPr="00FC41EF" w:rsidTr="00EF19C7">
        <w:tc>
          <w:tcPr>
            <w:tcW w:w="15022" w:type="dxa"/>
            <w:gridSpan w:val="16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«Успех каждого ребенка»</w:t>
            </w:r>
          </w:p>
        </w:tc>
      </w:tr>
      <w:tr w:rsidR="00FC41EF" w:rsidRPr="00FC41EF" w:rsidTr="00EF19C7">
        <w:tc>
          <w:tcPr>
            <w:tcW w:w="704" w:type="dxa"/>
          </w:tcPr>
          <w:p w:rsidR="00FC41EF" w:rsidRPr="00FC41EF" w:rsidRDefault="00FC41EF" w:rsidP="00FC41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EF" w:rsidRPr="00FC41EF" w:rsidTr="00EF19C7">
        <w:tc>
          <w:tcPr>
            <w:tcW w:w="15022" w:type="dxa"/>
            <w:gridSpan w:val="16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«Поддержка семей, имеющих детей»</w:t>
            </w:r>
          </w:p>
        </w:tc>
      </w:tr>
      <w:tr w:rsidR="00FC41EF" w:rsidRPr="00FC41EF" w:rsidTr="00EF19C7">
        <w:tc>
          <w:tcPr>
            <w:tcW w:w="704" w:type="dxa"/>
          </w:tcPr>
          <w:p w:rsidR="00FC41EF" w:rsidRPr="00FC41EF" w:rsidRDefault="00FC41EF" w:rsidP="00FC41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EF" w:rsidRPr="00FC41EF" w:rsidTr="00EF19C7">
        <w:tc>
          <w:tcPr>
            <w:tcW w:w="704" w:type="dxa"/>
          </w:tcPr>
          <w:p w:rsidR="00FC41EF" w:rsidRPr="00FC41EF" w:rsidRDefault="00FC41EF" w:rsidP="00FC41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EF" w:rsidRPr="00FC41EF" w:rsidTr="00EF19C7">
        <w:tc>
          <w:tcPr>
            <w:tcW w:w="15022" w:type="dxa"/>
            <w:gridSpan w:val="16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FC41EF" w:rsidRPr="00FC41EF" w:rsidTr="00EF19C7">
        <w:tc>
          <w:tcPr>
            <w:tcW w:w="704" w:type="dxa"/>
          </w:tcPr>
          <w:p w:rsidR="00FC41EF" w:rsidRPr="00FC41EF" w:rsidRDefault="00FC41EF" w:rsidP="00FC41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EF" w:rsidRPr="00FC41EF" w:rsidTr="00EF19C7">
        <w:tc>
          <w:tcPr>
            <w:tcW w:w="704" w:type="dxa"/>
          </w:tcPr>
          <w:p w:rsidR="00FC41EF" w:rsidRPr="00FC41EF" w:rsidRDefault="00FC41EF" w:rsidP="00FC41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EF" w:rsidRPr="00FC41EF" w:rsidTr="00EF19C7">
        <w:tc>
          <w:tcPr>
            <w:tcW w:w="15022" w:type="dxa"/>
            <w:gridSpan w:val="16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E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«Учитель будущего»</w:t>
            </w:r>
          </w:p>
        </w:tc>
      </w:tr>
      <w:tr w:rsidR="00FC41EF" w:rsidRPr="00FC41EF" w:rsidTr="00EF19C7">
        <w:tc>
          <w:tcPr>
            <w:tcW w:w="704" w:type="dxa"/>
          </w:tcPr>
          <w:p w:rsidR="00FC41EF" w:rsidRPr="00FC41EF" w:rsidRDefault="00FC41EF" w:rsidP="00FC41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EF" w:rsidRPr="00FC41EF" w:rsidTr="00EF19C7">
        <w:tc>
          <w:tcPr>
            <w:tcW w:w="704" w:type="dxa"/>
          </w:tcPr>
          <w:p w:rsidR="00FC41EF" w:rsidRPr="00FC41EF" w:rsidRDefault="00FC41EF" w:rsidP="00FC41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1EF" w:rsidRPr="00FC41EF" w:rsidRDefault="00FC41EF" w:rsidP="00FC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FCE" w:rsidRPr="006F20C2" w:rsidRDefault="00585FCE" w:rsidP="00B328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85FCE" w:rsidRPr="006F20C2" w:rsidSect="00420FB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53" w:rsidRDefault="00BB1653" w:rsidP="0042569A">
      <w:pPr>
        <w:spacing w:after="0" w:line="240" w:lineRule="auto"/>
      </w:pPr>
      <w:r>
        <w:separator/>
      </w:r>
    </w:p>
  </w:endnote>
  <w:endnote w:type="continuationSeparator" w:id="1">
    <w:p w:rsidR="00BB1653" w:rsidRDefault="00BB1653" w:rsidP="0042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53" w:rsidRDefault="00BB1653" w:rsidP="0042569A">
      <w:pPr>
        <w:spacing w:after="0" w:line="240" w:lineRule="auto"/>
      </w:pPr>
      <w:r>
        <w:separator/>
      </w:r>
    </w:p>
  </w:footnote>
  <w:footnote w:type="continuationSeparator" w:id="1">
    <w:p w:rsidR="00BB1653" w:rsidRDefault="00BB1653" w:rsidP="0042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3300992"/>
      <w:docPartObj>
        <w:docPartGallery w:val="Page Numbers (Top of Page)"/>
        <w:docPartUnique/>
      </w:docPartObj>
    </w:sdtPr>
    <w:sdtContent>
      <w:p w:rsidR="00364BD0" w:rsidRDefault="00A503B8">
        <w:pPr>
          <w:pStyle w:val="a7"/>
          <w:jc w:val="right"/>
        </w:pPr>
        <w:fldSimple w:instr="PAGE   \* MERGEFORMAT">
          <w:r w:rsidR="001B752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CEB"/>
    <w:multiLevelType w:val="hybridMultilevel"/>
    <w:tmpl w:val="DB12DB7A"/>
    <w:lvl w:ilvl="0" w:tplc="3EE43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FA18FB"/>
    <w:multiLevelType w:val="hybridMultilevel"/>
    <w:tmpl w:val="DB12DB7A"/>
    <w:lvl w:ilvl="0" w:tplc="3EE43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C71F9F"/>
    <w:multiLevelType w:val="hybridMultilevel"/>
    <w:tmpl w:val="6CB01B06"/>
    <w:lvl w:ilvl="0" w:tplc="3EE43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140A8C"/>
    <w:multiLevelType w:val="hybridMultilevel"/>
    <w:tmpl w:val="DB12DB7A"/>
    <w:lvl w:ilvl="0" w:tplc="3EE43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6D2D72"/>
    <w:multiLevelType w:val="hybridMultilevel"/>
    <w:tmpl w:val="6CB01B06"/>
    <w:lvl w:ilvl="0" w:tplc="3EE43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6A7A50"/>
    <w:multiLevelType w:val="hybridMultilevel"/>
    <w:tmpl w:val="DB12DB7A"/>
    <w:lvl w:ilvl="0" w:tplc="3EE43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BB52E9"/>
    <w:multiLevelType w:val="hybridMultilevel"/>
    <w:tmpl w:val="DB12DB7A"/>
    <w:lvl w:ilvl="0" w:tplc="3EE43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8F4118"/>
    <w:multiLevelType w:val="multilevel"/>
    <w:tmpl w:val="AF421C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4895F54"/>
    <w:multiLevelType w:val="hybridMultilevel"/>
    <w:tmpl w:val="DB12DB7A"/>
    <w:lvl w:ilvl="0" w:tplc="3EE43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6D5162"/>
    <w:multiLevelType w:val="hybridMultilevel"/>
    <w:tmpl w:val="DB12DB7A"/>
    <w:lvl w:ilvl="0" w:tplc="3EE43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1882FC8"/>
    <w:multiLevelType w:val="hybridMultilevel"/>
    <w:tmpl w:val="DB12DB7A"/>
    <w:lvl w:ilvl="0" w:tplc="3EE43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6B25C81"/>
    <w:multiLevelType w:val="hybridMultilevel"/>
    <w:tmpl w:val="DB12DB7A"/>
    <w:lvl w:ilvl="0" w:tplc="3EE43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FCC0755"/>
    <w:multiLevelType w:val="hybridMultilevel"/>
    <w:tmpl w:val="DB12DB7A"/>
    <w:lvl w:ilvl="0" w:tplc="3EE43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FD3"/>
    <w:rsid w:val="0003744D"/>
    <w:rsid w:val="000577D3"/>
    <w:rsid w:val="00087639"/>
    <w:rsid w:val="000B3D05"/>
    <w:rsid w:val="000E012D"/>
    <w:rsid w:val="000E2D5B"/>
    <w:rsid w:val="000F526D"/>
    <w:rsid w:val="00103F0A"/>
    <w:rsid w:val="00140317"/>
    <w:rsid w:val="00155E4B"/>
    <w:rsid w:val="00165997"/>
    <w:rsid w:val="00177D28"/>
    <w:rsid w:val="0019050B"/>
    <w:rsid w:val="001A4077"/>
    <w:rsid w:val="001B1286"/>
    <w:rsid w:val="001B7522"/>
    <w:rsid w:val="001F215A"/>
    <w:rsid w:val="001F3F7A"/>
    <w:rsid w:val="00201B8F"/>
    <w:rsid w:val="00201D64"/>
    <w:rsid w:val="00217BE1"/>
    <w:rsid w:val="0023051D"/>
    <w:rsid w:val="002474F3"/>
    <w:rsid w:val="00253A2D"/>
    <w:rsid w:val="002B574A"/>
    <w:rsid w:val="002C53D8"/>
    <w:rsid w:val="002D5452"/>
    <w:rsid w:val="002E4E0D"/>
    <w:rsid w:val="002F3595"/>
    <w:rsid w:val="002F479D"/>
    <w:rsid w:val="003125DF"/>
    <w:rsid w:val="0033775D"/>
    <w:rsid w:val="00343EDB"/>
    <w:rsid w:val="00350BBA"/>
    <w:rsid w:val="00357D85"/>
    <w:rsid w:val="00361F68"/>
    <w:rsid w:val="00364BD0"/>
    <w:rsid w:val="003734D8"/>
    <w:rsid w:val="003A3BB4"/>
    <w:rsid w:val="003B1931"/>
    <w:rsid w:val="003B609C"/>
    <w:rsid w:val="003E1C22"/>
    <w:rsid w:val="003F5F4C"/>
    <w:rsid w:val="00420FB6"/>
    <w:rsid w:val="0042569A"/>
    <w:rsid w:val="00427007"/>
    <w:rsid w:val="0045452F"/>
    <w:rsid w:val="00474EEC"/>
    <w:rsid w:val="00476DE3"/>
    <w:rsid w:val="00484199"/>
    <w:rsid w:val="00486741"/>
    <w:rsid w:val="004B028B"/>
    <w:rsid w:val="004B1DA9"/>
    <w:rsid w:val="004C758D"/>
    <w:rsid w:val="004D1C19"/>
    <w:rsid w:val="004D6308"/>
    <w:rsid w:val="004D6CA1"/>
    <w:rsid w:val="004E06A4"/>
    <w:rsid w:val="004F194C"/>
    <w:rsid w:val="004F4162"/>
    <w:rsid w:val="004F4FEA"/>
    <w:rsid w:val="004F56BC"/>
    <w:rsid w:val="00512AA4"/>
    <w:rsid w:val="0052544D"/>
    <w:rsid w:val="0055187A"/>
    <w:rsid w:val="00554FD3"/>
    <w:rsid w:val="00585FCE"/>
    <w:rsid w:val="005956DA"/>
    <w:rsid w:val="005A7EC9"/>
    <w:rsid w:val="005C671A"/>
    <w:rsid w:val="005E5FE2"/>
    <w:rsid w:val="005F602C"/>
    <w:rsid w:val="005F77C2"/>
    <w:rsid w:val="00605271"/>
    <w:rsid w:val="00616C34"/>
    <w:rsid w:val="006264E3"/>
    <w:rsid w:val="006437C4"/>
    <w:rsid w:val="00643F99"/>
    <w:rsid w:val="006502D9"/>
    <w:rsid w:val="006506E9"/>
    <w:rsid w:val="006C43DF"/>
    <w:rsid w:val="006F20C2"/>
    <w:rsid w:val="00720E3B"/>
    <w:rsid w:val="007263D9"/>
    <w:rsid w:val="00756AC6"/>
    <w:rsid w:val="00760E19"/>
    <w:rsid w:val="0076262D"/>
    <w:rsid w:val="007627C5"/>
    <w:rsid w:val="007766FF"/>
    <w:rsid w:val="007865A5"/>
    <w:rsid w:val="00796D40"/>
    <w:rsid w:val="007B2EC5"/>
    <w:rsid w:val="007C6B76"/>
    <w:rsid w:val="007D497C"/>
    <w:rsid w:val="007F48CB"/>
    <w:rsid w:val="0085670B"/>
    <w:rsid w:val="008701AA"/>
    <w:rsid w:val="00874A64"/>
    <w:rsid w:val="00894448"/>
    <w:rsid w:val="008A26A1"/>
    <w:rsid w:val="008B783F"/>
    <w:rsid w:val="008C2297"/>
    <w:rsid w:val="008D2CF6"/>
    <w:rsid w:val="008D3381"/>
    <w:rsid w:val="008D557B"/>
    <w:rsid w:val="008E4E7E"/>
    <w:rsid w:val="00903723"/>
    <w:rsid w:val="00907740"/>
    <w:rsid w:val="0092748B"/>
    <w:rsid w:val="00932176"/>
    <w:rsid w:val="0094645F"/>
    <w:rsid w:val="00967466"/>
    <w:rsid w:val="009718E6"/>
    <w:rsid w:val="009732C8"/>
    <w:rsid w:val="00973E77"/>
    <w:rsid w:val="009B02A3"/>
    <w:rsid w:val="009C4DE8"/>
    <w:rsid w:val="009C5565"/>
    <w:rsid w:val="009E4383"/>
    <w:rsid w:val="009F0881"/>
    <w:rsid w:val="009F4175"/>
    <w:rsid w:val="00A16590"/>
    <w:rsid w:val="00A21029"/>
    <w:rsid w:val="00A26DA0"/>
    <w:rsid w:val="00A503B8"/>
    <w:rsid w:val="00A62721"/>
    <w:rsid w:val="00A91C69"/>
    <w:rsid w:val="00A93BBB"/>
    <w:rsid w:val="00AB0A22"/>
    <w:rsid w:val="00AD37C9"/>
    <w:rsid w:val="00AD6B81"/>
    <w:rsid w:val="00AE23E4"/>
    <w:rsid w:val="00AE2D0A"/>
    <w:rsid w:val="00AF40A1"/>
    <w:rsid w:val="00AF7D0F"/>
    <w:rsid w:val="00B0293A"/>
    <w:rsid w:val="00B04E4C"/>
    <w:rsid w:val="00B313E9"/>
    <w:rsid w:val="00B32836"/>
    <w:rsid w:val="00B35AA2"/>
    <w:rsid w:val="00B55969"/>
    <w:rsid w:val="00B67E89"/>
    <w:rsid w:val="00B904B6"/>
    <w:rsid w:val="00B95E14"/>
    <w:rsid w:val="00BA7BDD"/>
    <w:rsid w:val="00BB1653"/>
    <w:rsid w:val="00BB220F"/>
    <w:rsid w:val="00BC7B5F"/>
    <w:rsid w:val="00BD449C"/>
    <w:rsid w:val="00BD6CB7"/>
    <w:rsid w:val="00BF5297"/>
    <w:rsid w:val="00BF6641"/>
    <w:rsid w:val="00C01B6A"/>
    <w:rsid w:val="00C14C32"/>
    <w:rsid w:val="00C21E53"/>
    <w:rsid w:val="00C35295"/>
    <w:rsid w:val="00C40DE6"/>
    <w:rsid w:val="00C46915"/>
    <w:rsid w:val="00C473CA"/>
    <w:rsid w:val="00C53CD4"/>
    <w:rsid w:val="00C6390F"/>
    <w:rsid w:val="00C67F00"/>
    <w:rsid w:val="00CA0C25"/>
    <w:rsid w:val="00CC00A3"/>
    <w:rsid w:val="00CD52F6"/>
    <w:rsid w:val="00CF016C"/>
    <w:rsid w:val="00CF6391"/>
    <w:rsid w:val="00D05AD3"/>
    <w:rsid w:val="00D12873"/>
    <w:rsid w:val="00D32DD3"/>
    <w:rsid w:val="00D5575D"/>
    <w:rsid w:val="00D716C8"/>
    <w:rsid w:val="00D94290"/>
    <w:rsid w:val="00DA1D0A"/>
    <w:rsid w:val="00DB64F4"/>
    <w:rsid w:val="00DC3DB6"/>
    <w:rsid w:val="00DD3252"/>
    <w:rsid w:val="00DF1B27"/>
    <w:rsid w:val="00DF3CB0"/>
    <w:rsid w:val="00E16D6D"/>
    <w:rsid w:val="00E2465D"/>
    <w:rsid w:val="00E2517A"/>
    <w:rsid w:val="00E26614"/>
    <w:rsid w:val="00E46511"/>
    <w:rsid w:val="00E8701D"/>
    <w:rsid w:val="00E9440E"/>
    <w:rsid w:val="00EA19F4"/>
    <w:rsid w:val="00EB4520"/>
    <w:rsid w:val="00EF04FE"/>
    <w:rsid w:val="00EF19C7"/>
    <w:rsid w:val="00F24CCD"/>
    <w:rsid w:val="00F279E8"/>
    <w:rsid w:val="00F310CB"/>
    <w:rsid w:val="00F337A5"/>
    <w:rsid w:val="00F44923"/>
    <w:rsid w:val="00F47DF0"/>
    <w:rsid w:val="00F555DA"/>
    <w:rsid w:val="00F65DC8"/>
    <w:rsid w:val="00F704E0"/>
    <w:rsid w:val="00F814DF"/>
    <w:rsid w:val="00F97310"/>
    <w:rsid w:val="00FA242D"/>
    <w:rsid w:val="00FA28AC"/>
    <w:rsid w:val="00FA3A6A"/>
    <w:rsid w:val="00FA4523"/>
    <w:rsid w:val="00FB44CE"/>
    <w:rsid w:val="00FB7958"/>
    <w:rsid w:val="00FC41EF"/>
    <w:rsid w:val="00FC539F"/>
    <w:rsid w:val="00FC7ADA"/>
    <w:rsid w:val="00FD1C02"/>
    <w:rsid w:val="00FD41C5"/>
    <w:rsid w:val="00FE5F4D"/>
    <w:rsid w:val="00FF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5D"/>
    <w:pPr>
      <w:ind w:left="720"/>
      <w:contextualSpacing/>
    </w:pPr>
  </w:style>
  <w:style w:type="table" w:styleId="a4">
    <w:name w:val="Table Grid"/>
    <w:basedOn w:val="a1"/>
    <w:uiPriority w:val="39"/>
    <w:rsid w:val="00476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CD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69A"/>
  </w:style>
  <w:style w:type="paragraph" w:styleId="a9">
    <w:name w:val="footer"/>
    <w:basedOn w:val="a"/>
    <w:link w:val="aa"/>
    <w:uiPriority w:val="99"/>
    <w:unhideWhenUsed/>
    <w:rsid w:val="004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69A"/>
  </w:style>
  <w:style w:type="paragraph" w:styleId="ab">
    <w:name w:val="Normal (Web)"/>
    <w:basedOn w:val="a"/>
    <w:uiPriority w:val="99"/>
    <w:semiHidden/>
    <w:unhideWhenUsed/>
    <w:rsid w:val="00BB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Николаевна Тарханова</dc:creator>
  <cp:keywords/>
  <dc:description/>
  <cp:lastModifiedBy>Valued Acer Customer</cp:lastModifiedBy>
  <cp:revision>9</cp:revision>
  <cp:lastPrinted>2019-11-06T07:39:00Z</cp:lastPrinted>
  <dcterms:created xsi:type="dcterms:W3CDTF">2019-10-15T06:43:00Z</dcterms:created>
  <dcterms:modified xsi:type="dcterms:W3CDTF">2020-01-30T06:31:00Z</dcterms:modified>
</cp:coreProperties>
</file>