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4D" w:rsidRPr="000872A7" w:rsidRDefault="00FF6A4D" w:rsidP="00FF6A4D">
      <w:pPr>
        <w:jc w:val="center"/>
        <w:rPr>
          <w:sz w:val="28"/>
          <w:szCs w:val="28"/>
        </w:rPr>
      </w:pPr>
      <w:r w:rsidRPr="000872A7">
        <w:rPr>
          <w:sz w:val="28"/>
          <w:szCs w:val="28"/>
        </w:rPr>
        <w:t>Комитет администрации Третьяковского района по образованию</w:t>
      </w:r>
    </w:p>
    <w:p w:rsidR="00FF6A4D" w:rsidRPr="00E175C3" w:rsidRDefault="00FF6A4D" w:rsidP="00FF6A4D">
      <w:pPr>
        <w:jc w:val="center"/>
        <w:rPr>
          <w:sz w:val="28"/>
          <w:szCs w:val="28"/>
        </w:rPr>
      </w:pPr>
    </w:p>
    <w:p w:rsidR="00FF6A4D" w:rsidRPr="00E175C3" w:rsidRDefault="00FF6A4D" w:rsidP="00FF6A4D">
      <w:pPr>
        <w:jc w:val="center"/>
        <w:rPr>
          <w:b/>
          <w:sz w:val="28"/>
          <w:szCs w:val="28"/>
        </w:rPr>
      </w:pPr>
      <w:proofErr w:type="gramStart"/>
      <w:r w:rsidRPr="00E175C3">
        <w:rPr>
          <w:b/>
          <w:sz w:val="28"/>
          <w:szCs w:val="28"/>
        </w:rPr>
        <w:t>П</w:t>
      </w:r>
      <w:proofErr w:type="gramEnd"/>
      <w:r w:rsidRPr="00E175C3">
        <w:rPr>
          <w:b/>
          <w:sz w:val="28"/>
          <w:szCs w:val="28"/>
        </w:rPr>
        <w:t xml:space="preserve"> Р И К А З</w:t>
      </w:r>
    </w:p>
    <w:p w:rsidR="00FF6A4D" w:rsidRPr="00F92428" w:rsidRDefault="00FF6A4D" w:rsidP="00FF6A4D">
      <w:pPr>
        <w:jc w:val="center"/>
      </w:pPr>
    </w:p>
    <w:p w:rsidR="00FF6A4D" w:rsidRDefault="00120E4F" w:rsidP="004B52DD">
      <w:pPr>
        <w:tabs>
          <w:tab w:val="left" w:pos="0"/>
        </w:tabs>
      </w:pPr>
      <w:r>
        <w:rPr>
          <w:sz w:val="28"/>
          <w:szCs w:val="28"/>
        </w:rPr>
        <w:t>28.</w:t>
      </w:r>
      <w:r w:rsidR="004B52DD" w:rsidRPr="000872A7">
        <w:rPr>
          <w:sz w:val="28"/>
          <w:szCs w:val="28"/>
        </w:rPr>
        <w:t>0</w:t>
      </w:r>
      <w:r>
        <w:rPr>
          <w:sz w:val="28"/>
          <w:szCs w:val="28"/>
        </w:rPr>
        <w:t>2.</w:t>
      </w:r>
      <w:r w:rsidR="004B52DD" w:rsidRPr="000872A7">
        <w:rPr>
          <w:sz w:val="28"/>
          <w:szCs w:val="28"/>
        </w:rPr>
        <w:t xml:space="preserve"> 20</w:t>
      </w:r>
      <w:r w:rsidR="008B248F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4B52DD" w:rsidRPr="000872A7">
        <w:rPr>
          <w:sz w:val="28"/>
          <w:szCs w:val="28"/>
        </w:rPr>
        <w:t xml:space="preserve"> г</w:t>
      </w:r>
      <w:r w:rsidR="004B52DD">
        <w:t xml:space="preserve">.                                                  </w:t>
      </w:r>
      <w:proofErr w:type="gramStart"/>
      <w:r w:rsidR="00FF6A4D" w:rsidRPr="00F92428">
        <w:t>с</w:t>
      </w:r>
      <w:proofErr w:type="gramEnd"/>
      <w:r w:rsidR="00FF6A4D" w:rsidRPr="00F92428">
        <w:t xml:space="preserve">. Староалейское                </w:t>
      </w:r>
      <w:r w:rsidR="00FF6A4D">
        <w:t xml:space="preserve">                         </w:t>
      </w:r>
      <w:r w:rsidR="00FF6A4D" w:rsidRPr="00F92428">
        <w:t xml:space="preserve">    </w:t>
      </w:r>
      <w:r w:rsidR="00FF6A4D">
        <w:t xml:space="preserve"> </w:t>
      </w:r>
      <w:r w:rsidR="004B52DD">
        <w:t xml:space="preserve">    </w:t>
      </w:r>
      <w:r w:rsidR="00FF6A4D">
        <w:t xml:space="preserve">      </w:t>
      </w:r>
      <w:r w:rsidR="00FF6A4D" w:rsidRPr="000872A7">
        <w:rPr>
          <w:sz w:val="28"/>
          <w:szCs w:val="28"/>
        </w:rPr>
        <w:t>№</w:t>
      </w:r>
      <w:r w:rsidR="00FF6A4D">
        <w:t xml:space="preserve"> </w:t>
      </w:r>
      <w:r w:rsidR="00E62C3C" w:rsidRPr="00E62C3C">
        <w:rPr>
          <w:sz w:val="28"/>
          <w:szCs w:val="28"/>
        </w:rPr>
        <w:t>31</w:t>
      </w:r>
    </w:p>
    <w:p w:rsidR="00FF6A4D" w:rsidRPr="00830B9C" w:rsidRDefault="00FF6A4D" w:rsidP="00FF6A4D">
      <w:pPr>
        <w:jc w:val="center"/>
      </w:pPr>
    </w:p>
    <w:p w:rsidR="00FF6A4D" w:rsidRDefault="00FF6A4D" w:rsidP="00FF6A4D"/>
    <w:p w:rsidR="00FF6A4D" w:rsidRPr="00830B9C" w:rsidRDefault="00FF6A4D" w:rsidP="006B3A1A">
      <w:pPr>
        <w:pStyle w:val="af1"/>
      </w:pPr>
    </w:p>
    <w:p w:rsidR="006B3A1A" w:rsidRPr="00120E4F" w:rsidRDefault="006B3A1A" w:rsidP="006B3A1A">
      <w:pPr>
        <w:pStyle w:val="af1"/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>О проведении мониторинга качества</w:t>
      </w:r>
    </w:p>
    <w:p w:rsidR="006B3A1A" w:rsidRPr="00120E4F" w:rsidRDefault="006B3A1A" w:rsidP="006B3A1A">
      <w:pPr>
        <w:pStyle w:val="af1"/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 xml:space="preserve"> под</w:t>
      </w:r>
      <w:r w:rsidRPr="00120E4F">
        <w:rPr>
          <w:color w:val="000000"/>
          <w:sz w:val="26"/>
          <w:szCs w:val="26"/>
        </w:rPr>
        <w:softHyphen/>
        <w:t xml:space="preserve">готовки </w:t>
      </w:r>
      <w:proofErr w:type="gramStart"/>
      <w:r w:rsidRPr="00120E4F">
        <w:rPr>
          <w:color w:val="000000"/>
          <w:sz w:val="26"/>
          <w:szCs w:val="26"/>
        </w:rPr>
        <w:t>обучающихся</w:t>
      </w:r>
      <w:proofErr w:type="gramEnd"/>
      <w:r w:rsidRPr="00120E4F">
        <w:rPr>
          <w:color w:val="000000"/>
          <w:sz w:val="26"/>
          <w:szCs w:val="26"/>
        </w:rPr>
        <w:t xml:space="preserve"> образовательных</w:t>
      </w:r>
    </w:p>
    <w:p w:rsidR="006B3A1A" w:rsidRPr="00120E4F" w:rsidRDefault="006B3A1A" w:rsidP="00E62C3C">
      <w:pPr>
        <w:pStyle w:val="af1"/>
        <w:tabs>
          <w:tab w:val="left" w:pos="851"/>
        </w:tabs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 xml:space="preserve"> ор</w:t>
      </w:r>
      <w:r w:rsidRPr="00120E4F">
        <w:rPr>
          <w:color w:val="000000"/>
          <w:sz w:val="26"/>
          <w:szCs w:val="26"/>
        </w:rPr>
        <w:softHyphen/>
        <w:t xml:space="preserve">ганизаций </w:t>
      </w:r>
      <w:r w:rsidR="00E62C3C">
        <w:rPr>
          <w:color w:val="000000"/>
          <w:sz w:val="26"/>
          <w:szCs w:val="26"/>
        </w:rPr>
        <w:t>Третьяковского района</w:t>
      </w:r>
      <w:r w:rsidRPr="00120E4F">
        <w:rPr>
          <w:color w:val="000000"/>
          <w:sz w:val="26"/>
          <w:szCs w:val="26"/>
        </w:rPr>
        <w:t xml:space="preserve"> в форме </w:t>
      </w:r>
    </w:p>
    <w:p w:rsidR="006B3A1A" w:rsidRPr="00120E4F" w:rsidRDefault="006B3A1A" w:rsidP="006B3A1A">
      <w:pPr>
        <w:pStyle w:val="af1"/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>все</w:t>
      </w:r>
      <w:r w:rsidRPr="00120E4F">
        <w:rPr>
          <w:color w:val="000000"/>
          <w:sz w:val="26"/>
          <w:szCs w:val="26"/>
        </w:rPr>
        <w:softHyphen/>
        <w:t>российских проверочных работ в 2022 году</w:t>
      </w:r>
    </w:p>
    <w:p w:rsidR="00B817F5" w:rsidRDefault="00B817F5" w:rsidP="00B817F5">
      <w:pPr>
        <w:jc w:val="both"/>
        <w:rPr>
          <w:b/>
          <w:sz w:val="24"/>
          <w:szCs w:val="24"/>
        </w:rPr>
      </w:pPr>
    </w:p>
    <w:p w:rsidR="006B3A1A" w:rsidRPr="00E62C3C" w:rsidRDefault="006B3A1A" w:rsidP="006B3A1A">
      <w:pPr>
        <w:tabs>
          <w:tab w:val="left" w:pos="851"/>
        </w:tabs>
        <w:jc w:val="both"/>
        <w:rPr>
          <w:b/>
          <w:sz w:val="26"/>
          <w:szCs w:val="26"/>
        </w:rPr>
      </w:pPr>
      <w:r w:rsidRPr="00E62C3C">
        <w:rPr>
          <w:sz w:val="26"/>
          <w:szCs w:val="26"/>
        </w:rPr>
        <w:t xml:space="preserve">              </w:t>
      </w:r>
      <w:proofErr w:type="gramStart"/>
      <w:r w:rsidRPr="00E62C3C">
        <w:rPr>
          <w:sz w:val="26"/>
          <w:szCs w:val="26"/>
        </w:rPr>
        <w:t xml:space="preserve">Во исполнение приказа </w:t>
      </w:r>
      <w:proofErr w:type="spellStart"/>
      <w:r w:rsidRPr="00E62C3C">
        <w:rPr>
          <w:sz w:val="26"/>
          <w:szCs w:val="26"/>
        </w:rPr>
        <w:t>Рособрнадзора</w:t>
      </w:r>
      <w:proofErr w:type="spellEnd"/>
      <w:r w:rsidRPr="00E62C3C">
        <w:rPr>
          <w:sz w:val="26"/>
          <w:szCs w:val="26"/>
        </w:rPr>
        <w:t xml:space="preserve"> от 16.08.2022 № 1139 «О прове</w:t>
      </w:r>
      <w:r w:rsidRPr="00E62C3C">
        <w:rPr>
          <w:sz w:val="26"/>
          <w:szCs w:val="26"/>
        </w:rPr>
        <w:softHyphen/>
        <w:t>дении Федеральной службой по надзору в сфере образования и науки мони</w:t>
      </w:r>
      <w:r w:rsidRPr="00E62C3C">
        <w:rPr>
          <w:sz w:val="26"/>
          <w:szCs w:val="26"/>
        </w:rPr>
        <w:softHyphen/>
        <w:t>торинга качества подготовки обучающихся общеобразовательных организа</w:t>
      </w:r>
      <w:r w:rsidRPr="00E62C3C">
        <w:rPr>
          <w:sz w:val="26"/>
          <w:szCs w:val="26"/>
        </w:rPr>
        <w:softHyphen/>
        <w:t xml:space="preserve">ций в форме всероссийских проверочных работ в 2022году», на основании совместного письма </w:t>
      </w:r>
      <w:proofErr w:type="spellStart"/>
      <w:r w:rsidRPr="00E62C3C">
        <w:rPr>
          <w:sz w:val="26"/>
          <w:szCs w:val="26"/>
        </w:rPr>
        <w:t>Минпросвещения</w:t>
      </w:r>
      <w:proofErr w:type="spellEnd"/>
      <w:r w:rsidRPr="00E62C3C">
        <w:rPr>
          <w:sz w:val="26"/>
          <w:szCs w:val="26"/>
        </w:rPr>
        <w:t xml:space="preserve"> России и </w:t>
      </w:r>
      <w:proofErr w:type="spellStart"/>
      <w:r w:rsidRPr="00E62C3C">
        <w:rPr>
          <w:sz w:val="26"/>
          <w:szCs w:val="26"/>
        </w:rPr>
        <w:t>Рособрнадзора</w:t>
      </w:r>
      <w:proofErr w:type="spellEnd"/>
      <w:r w:rsidRPr="00E62C3C">
        <w:rPr>
          <w:sz w:val="26"/>
          <w:szCs w:val="26"/>
        </w:rPr>
        <w:t xml:space="preserve"> от 06.08.2021 № СК-228/03, № 01-169/08-01 «Рекомендации для системы общего образова</w:t>
      </w:r>
      <w:r w:rsidRPr="00E62C3C">
        <w:rPr>
          <w:sz w:val="26"/>
          <w:szCs w:val="26"/>
        </w:rPr>
        <w:softHyphen/>
        <w:t>ния по основным подходам к формированию графика проведения оценочных процедур в</w:t>
      </w:r>
      <w:proofErr w:type="gramEnd"/>
      <w:r w:rsidRPr="00E62C3C">
        <w:rPr>
          <w:sz w:val="26"/>
          <w:szCs w:val="26"/>
        </w:rPr>
        <w:t xml:space="preserve"> общеобразовательных </w:t>
      </w:r>
      <w:proofErr w:type="gramStart"/>
      <w:r w:rsidRPr="00E62C3C">
        <w:rPr>
          <w:sz w:val="26"/>
          <w:szCs w:val="26"/>
        </w:rPr>
        <w:t>организациях</w:t>
      </w:r>
      <w:proofErr w:type="gramEnd"/>
      <w:r w:rsidRPr="00E62C3C">
        <w:rPr>
          <w:sz w:val="26"/>
          <w:szCs w:val="26"/>
        </w:rPr>
        <w:t xml:space="preserve"> в 2021/2022 учебном году», письма </w:t>
      </w:r>
      <w:proofErr w:type="spellStart"/>
      <w:r w:rsidRPr="00E62C3C">
        <w:rPr>
          <w:sz w:val="26"/>
          <w:szCs w:val="26"/>
        </w:rPr>
        <w:t>Минпросвещения</w:t>
      </w:r>
      <w:proofErr w:type="spellEnd"/>
      <w:r w:rsidRPr="00E62C3C">
        <w:rPr>
          <w:sz w:val="26"/>
          <w:szCs w:val="26"/>
        </w:rPr>
        <w:t xml:space="preserve"> России от 01.10.2021 № СК-403/081139 «О ведении журналов успеваемости и выставлении отметок», письма </w:t>
      </w:r>
      <w:proofErr w:type="spellStart"/>
      <w:r w:rsidRPr="00E62C3C">
        <w:rPr>
          <w:sz w:val="26"/>
          <w:szCs w:val="26"/>
        </w:rPr>
        <w:t>Рособрнадзора</w:t>
      </w:r>
      <w:proofErr w:type="spellEnd"/>
      <w:r w:rsidRPr="00E62C3C">
        <w:rPr>
          <w:sz w:val="26"/>
          <w:szCs w:val="26"/>
        </w:rPr>
        <w:t xml:space="preserve"> от 04.02.2022 № 02-25 «О внесении изменений в порядок и план-график про</w:t>
      </w:r>
      <w:r w:rsidRPr="00E62C3C">
        <w:rPr>
          <w:sz w:val="26"/>
          <w:szCs w:val="26"/>
        </w:rPr>
        <w:softHyphen/>
        <w:t>ведения всероссийских проверочных работ в 2022 году»</w:t>
      </w:r>
    </w:p>
    <w:p w:rsidR="003109E5" w:rsidRPr="00E62C3C" w:rsidRDefault="003109E5" w:rsidP="000872A7">
      <w:pPr>
        <w:tabs>
          <w:tab w:val="left" w:pos="851"/>
        </w:tabs>
        <w:jc w:val="both"/>
        <w:rPr>
          <w:sz w:val="26"/>
          <w:szCs w:val="26"/>
        </w:rPr>
      </w:pPr>
      <w:proofErr w:type="gramStart"/>
      <w:r w:rsidRPr="00E62C3C">
        <w:rPr>
          <w:b/>
          <w:sz w:val="26"/>
          <w:szCs w:val="26"/>
        </w:rPr>
        <w:t>П</w:t>
      </w:r>
      <w:proofErr w:type="gramEnd"/>
      <w:r w:rsidRPr="00E62C3C">
        <w:rPr>
          <w:b/>
          <w:sz w:val="26"/>
          <w:szCs w:val="26"/>
        </w:rPr>
        <w:t xml:space="preserve"> Р И К А З Ы В А Ю</w:t>
      </w:r>
      <w:r w:rsidRPr="00E62C3C">
        <w:rPr>
          <w:sz w:val="26"/>
          <w:szCs w:val="26"/>
        </w:rPr>
        <w:t xml:space="preserve"> :</w:t>
      </w:r>
    </w:p>
    <w:p w:rsidR="00D917DC" w:rsidRPr="00E62C3C" w:rsidRDefault="00D917DC" w:rsidP="00E62C3C">
      <w:pPr>
        <w:tabs>
          <w:tab w:val="left" w:pos="851"/>
        </w:tabs>
        <w:jc w:val="both"/>
        <w:rPr>
          <w:sz w:val="26"/>
          <w:szCs w:val="26"/>
        </w:rPr>
      </w:pPr>
      <w:r w:rsidRPr="00E62C3C">
        <w:rPr>
          <w:sz w:val="26"/>
          <w:szCs w:val="26"/>
        </w:rPr>
        <w:t xml:space="preserve">           </w:t>
      </w:r>
      <w:r w:rsidR="00E62C3C">
        <w:rPr>
          <w:sz w:val="26"/>
          <w:szCs w:val="26"/>
        </w:rPr>
        <w:t xml:space="preserve">   </w:t>
      </w:r>
      <w:r w:rsidRPr="00E62C3C">
        <w:rPr>
          <w:sz w:val="26"/>
          <w:szCs w:val="26"/>
        </w:rPr>
        <w:t xml:space="preserve">1. Назначить Быковскую М.В., начальника отдела комитета по образованию, </w:t>
      </w:r>
      <w:proofErr w:type="gramStart"/>
      <w:r w:rsidRPr="00E62C3C">
        <w:rPr>
          <w:sz w:val="26"/>
          <w:szCs w:val="26"/>
        </w:rPr>
        <w:t>ответственной</w:t>
      </w:r>
      <w:proofErr w:type="gramEnd"/>
      <w:r w:rsidRPr="00E62C3C">
        <w:rPr>
          <w:sz w:val="26"/>
          <w:szCs w:val="26"/>
        </w:rPr>
        <w:t xml:space="preserve"> за проведение Всероссийских проверочных работ в муниципалитете</w:t>
      </w:r>
      <w:r w:rsidRPr="00E62C3C">
        <w:rPr>
          <w:sz w:val="26"/>
          <w:szCs w:val="26"/>
        </w:rPr>
        <w:t>.</w:t>
      </w:r>
    </w:p>
    <w:p w:rsidR="00120E4F" w:rsidRPr="00E62C3C" w:rsidRDefault="00120E4F" w:rsidP="00E62C3C">
      <w:pPr>
        <w:tabs>
          <w:tab w:val="left" w:pos="426"/>
          <w:tab w:val="left" w:pos="851"/>
        </w:tabs>
        <w:jc w:val="both"/>
        <w:rPr>
          <w:sz w:val="26"/>
          <w:szCs w:val="26"/>
        </w:rPr>
      </w:pPr>
      <w:r w:rsidRPr="00E62C3C">
        <w:rPr>
          <w:sz w:val="26"/>
          <w:szCs w:val="26"/>
        </w:rPr>
        <w:t xml:space="preserve">           </w:t>
      </w:r>
      <w:r w:rsidR="00E62C3C">
        <w:rPr>
          <w:sz w:val="26"/>
          <w:szCs w:val="26"/>
        </w:rPr>
        <w:t xml:space="preserve">  </w:t>
      </w:r>
      <w:r w:rsidRPr="00E62C3C">
        <w:rPr>
          <w:sz w:val="26"/>
          <w:szCs w:val="26"/>
        </w:rPr>
        <w:t xml:space="preserve">2.  </w:t>
      </w:r>
      <w:r w:rsidRPr="00E62C3C">
        <w:rPr>
          <w:sz w:val="26"/>
          <w:szCs w:val="26"/>
        </w:rPr>
        <w:t xml:space="preserve">Начальнику отдела комитета по образованию Быковской М.В.: </w:t>
      </w:r>
    </w:p>
    <w:p w:rsidR="00120E4F" w:rsidRPr="00E62C3C" w:rsidRDefault="00120E4F" w:rsidP="00120E4F">
      <w:pPr>
        <w:tabs>
          <w:tab w:val="left" w:pos="426"/>
          <w:tab w:val="left" w:pos="851"/>
        </w:tabs>
        <w:jc w:val="both"/>
        <w:rPr>
          <w:sz w:val="26"/>
          <w:szCs w:val="26"/>
        </w:rPr>
      </w:pPr>
      <w:r w:rsidRPr="00E62C3C">
        <w:rPr>
          <w:sz w:val="26"/>
          <w:szCs w:val="26"/>
        </w:rPr>
        <w:t xml:space="preserve">           </w:t>
      </w:r>
      <w:r w:rsidR="00E62C3C">
        <w:rPr>
          <w:sz w:val="26"/>
          <w:szCs w:val="26"/>
        </w:rPr>
        <w:t xml:space="preserve">    </w:t>
      </w:r>
      <w:r w:rsidRPr="00E62C3C">
        <w:rPr>
          <w:sz w:val="26"/>
          <w:szCs w:val="26"/>
        </w:rPr>
        <w:t>- обеспечить организационно-методическое и технологическое сопровождение проведения ВПР в муниципалитете</w:t>
      </w:r>
      <w:r w:rsidRPr="00E62C3C">
        <w:rPr>
          <w:sz w:val="26"/>
          <w:szCs w:val="26"/>
        </w:rPr>
        <w:t>.</w:t>
      </w:r>
    </w:p>
    <w:p w:rsidR="00D917DC" w:rsidRPr="00E62C3C" w:rsidRDefault="00D917DC" w:rsidP="00E62C3C">
      <w:pPr>
        <w:pStyle w:val="4"/>
        <w:shd w:val="clear" w:color="auto" w:fill="auto"/>
        <w:tabs>
          <w:tab w:val="left" w:pos="851"/>
          <w:tab w:val="left" w:pos="1212"/>
        </w:tabs>
        <w:spacing w:before="0" w:after="0" w:line="298" w:lineRule="exact"/>
        <w:ind w:right="20"/>
        <w:rPr>
          <w:sz w:val="26"/>
          <w:szCs w:val="26"/>
        </w:rPr>
      </w:pPr>
      <w:r w:rsidRPr="00E62C3C">
        <w:rPr>
          <w:sz w:val="26"/>
          <w:szCs w:val="26"/>
        </w:rPr>
        <w:t xml:space="preserve">           </w:t>
      </w:r>
      <w:r w:rsidR="00E62C3C">
        <w:rPr>
          <w:sz w:val="26"/>
          <w:szCs w:val="26"/>
        </w:rPr>
        <w:t xml:space="preserve"> </w:t>
      </w:r>
      <w:r w:rsidRPr="00E62C3C">
        <w:rPr>
          <w:sz w:val="26"/>
          <w:szCs w:val="26"/>
        </w:rPr>
        <w:t xml:space="preserve"> 2.</w:t>
      </w:r>
      <w:r w:rsidR="00120E4F" w:rsidRPr="00E62C3C">
        <w:rPr>
          <w:sz w:val="26"/>
          <w:szCs w:val="26"/>
        </w:rPr>
        <w:t xml:space="preserve"> 1.</w:t>
      </w:r>
      <w:r w:rsidRPr="00E62C3C">
        <w:rPr>
          <w:sz w:val="26"/>
          <w:szCs w:val="26"/>
        </w:rPr>
        <w:t xml:space="preserve"> </w:t>
      </w:r>
      <w:r w:rsidR="00120E4F" w:rsidRPr="00E62C3C">
        <w:rPr>
          <w:sz w:val="26"/>
          <w:szCs w:val="26"/>
        </w:rPr>
        <w:t>у</w:t>
      </w:r>
      <w:r w:rsidRPr="00E62C3C">
        <w:rPr>
          <w:sz w:val="26"/>
          <w:szCs w:val="26"/>
        </w:rPr>
        <w:t>твердить:</w:t>
      </w:r>
    </w:p>
    <w:p w:rsidR="00D917DC" w:rsidRPr="00E62C3C" w:rsidRDefault="00D917DC" w:rsidP="00D917DC">
      <w:pPr>
        <w:pStyle w:val="4"/>
        <w:shd w:val="clear" w:color="auto" w:fill="auto"/>
        <w:tabs>
          <w:tab w:val="left" w:pos="851"/>
          <w:tab w:val="left" w:pos="1212"/>
        </w:tabs>
        <w:spacing w:before="0" w:after="0" w:line="298" w:lineRule="exact"/>
        <w:ind w:right="20"/>
        <w:rPr>
          <w:sz w:val="26"/>
          <w:szCs w:val="26"/>
        </w:rPr>
      </w:pPr>
      <w:r w:rsidRPr="00E62C3C">
        <w:rPr>
          <w:sz w:val="26"/>
          <w:szCs w:val="26"/>
        </w:rPr>
        <w:t xml:space="preserve">           </w:t>
      </w:r>
      <w:r w:rsidR="00E62C3C">
        <w:rPr>
          <w:sz w:val="26"/>
          <w:szCs w:val="26"/>
        </w:rPr>
        <w:t xml:space="preserve">  </w:t>
      </w:r>
      <w:r w:rsidRPr="00E62C3C">
        <w:rPr>
          <w:sz w:val="26"/>
          <w:szCs w:val="26"/>
        </w:rPr>
        <w:t xml:space="preserve"> - </w:t>
      </w:r>
      <w:r w:rsidRPr="00E62C3C">
        <w:rPr>
          <w:sz w:val="26"/>
          <w:szCs w:val="26"/>
        </w:rPr>
        <w:t xml:space="preserve">порядок проведения всероссийских проверочных работ (далее - ВПР) в </w:t>
      </w:r>
      <w:r w:rsidRPr="00E62C3C">
        <w:rPr>
          <w:sz w:val="26"/>
          <w:szCs w:val="26"/>
        </w:rPr>
        <w:t>Третьяковском районе</w:t>
      </w:r>
      <w:r w:rsidRPr="00E62C3C">
        <w:rPr>
          <w:sz w:val="26"/>
          <w:szCs w:val="26"/>
        </w:rPr>
        <w:t xml:space="preserve"> в 2022 году</w:t>
      </w:r>
      <w:r w:rsidRPr="00E62C3C">
        <w:rPr>
          <w:sz w:val="26"/>
          <w:szCs w:val="26"/>
        </w:rPr>
        <w:t xml:space="preserve"> (приложение 1).</w:t>
      </w:r>
    </w:p>
    <w:p w:rsidR="00D917DC" w:rsidRPr="00D917DC" w:rsidRDefault="00D917DC" w:rsidP="00E62C3C">
      <w:pPr>
        <w:tabs>
          <w:tab w:val="left" w:pos="851"/>
          <w:tab w:val="left" w:pos="1186"/>
        </w:tabs>
        <w:spacing w:line="298" w:lineRule="exact"/>
        <w:jc w:val="both"/>
        <w:rPr>
          <w:color w:val="000000"/>
          <w:sz w:val="26"/>
          <w:szCs w:val="26"/>
        </w:rPr>
      </w:pPr>
      <w:r w:rsidRPr="00E62C3C">
        <w:rPr>
          <w:color w:val="000000"/>
          <w:sz w:val="26"/>
          <w:szCs w:val="26"/>
        </w:rPr>
        <w:t xml:space="preserve">          </w:t>
      </w:r>
      <w:r w:rsidR="00E62C3C">
        <w:rPr>
          <w:color w:val="000000"/>
          <w:sz w:val="26"/>
          <w:szCs w:val="26"/>
        </w:rPr>
        <w:t xml:space="preserve">   </w:t>
      </w:r>
      <w:r w:rsidRPr="00E62C3C">
        <w:rPr>
          <w:color w:val="000000"/>
          <w:sz w:val="26"/>
          <w:szCs w:val="26"/>
        </w:rPr>
        <w:t xml:space="preserve"> - п</w:t>
      </w:r>
      <w:r w:rsidRPr="00D917DC">
        <w:rPr>
          <w:color w:val="000000"/>
          <w:sz w:val="26"/>
          <w:szCs w:val="26"/>
        </w:rPr>
        <w:t>лан</w:t>
      </w:r>
      <w:r w:rsidRPr="00E62C3C">
        <w:rPr>
          <w:color w:val="000000"/>
          <w:sz w:val="26"/>
          <w:szCs w:val="26"/>
        </w:rPr>
        <w:t xml:space="preserve"> </w:t>
      </w:r>
      <w:r w:rsidRPr="00D917DC">
        <w:rPr>
          <w:color w:val="000000"/>
          <w:sz w:val="26"/>
          <w:szCs w:val="26"/>
        </w:rPr>
        <w:t>-</w:t>
      </w:r>
      <w:r w:rsidRPr="00E62C3C">
        <w:rPr>
          <w:color w:val="000000"/>
          <w:sz w:val="26"/>
          <w:szCs w:val="26"/>
        </w:rPr>
        <w:t xml:space="preserve"> </w:t>
      </w:r>
      <w:r w:rsidRPr="00D917DC">
        <w:rPr>
          <w:color w:val="000000"/>
          <w:sz w:val="26"/>
          <w:szCs w:val="26"/>
        </w:rPr>
        <w:t xml:space="preserve">график проведения ВПР в </w:t>
      </w:r>
      <w:r w:rsidRPr="00E62C3C">
        <w:rPr>
          <w:color w:val="000000"/>
          <w:sz w:val="26"/>
          <w:szCs w:val="26"/>
        </w:rPr>
        <w:t>Третьяковском районе</w:t>
      </w:r>
      <w:r w:rsidRPr="00D917DC">
        <w:rPr>
          <w:color w:val="000000"/>
          <w:sz w:val="26"/>
          <w:szCs w:val="26"/>
        </w:rPr>
        <w:t xml:space="preserve"> в 2022 году</w:t>
      </w:r>
      <w:r w:rsidRPr="00E62C3C">
        <w:rPr>
          <w:color w:val="000000"/>
          <w:sz w:val="26"/>
          <w:szCs w:val="26"/>
        </w:rPr>
        <w:t xml:space="preserve"> (приложение 2)</w:t>
      </w:r>
      <w:r w:rsidRPr="00D917DC">
        <w:rPr>
          <w:color w:val="000000"/>
          <w:sz w:val="26"/>
          <w:szCs w:val="26"/>
        </w:rPr>
        <w:t>.</w:t>
      </w:r>
    </w:p>
    <w:p w:rsidR="003B398E" w:rsidRPr="00E62C3C" w:rsidRDefault="00D917DC" w:rsidP="00E62C3C">
      <w:pPr>
        <w:tabs>
          <w:tab w:val="left" w:pos="851"/>
        </w:tabs>
        <w:jc w:val="both"/>
        <w:rPr>
          <w:sz w:val="26"/>
          <w:szCs w:val="26"/>
        </w:rPr>
      </w:pPr>
      <w:r w:rsidRPr="00E62C3C">
        <w:rPr>
          <w:sz w:val="26"/>
          <w:szCs w:val="26"/>
        </w:rPr>
        <w:t xml:space="preserve">          </w:t>
      </w:r>
      <w:r w:rsidR="00E62C3C">
        <w:rPr>
          <w:sz w:val="26"/>
          <w:szCs w:val="26"/>
        </w:rPr>
        <w:t xml:space="preserve">   </w:t>
      </w:r>
      <w:r w:rsidRPr="00E62C3C">
        <w:rPr>
          <w:sz w:val="26"/>
          <w:szCs w:val="26"/>
        </w:rPr>
        <w:t xml:space="preserve"> - </w:t>
      </w:r>
      <w:r w:rsidRPr="00E62C3C">
        <w:rPr>
          <w:sz w:val="26"/>
          <w:szCs w:val="26"/>
        </w:rPr>
        <w:t>сформировать и утвердить списки наблюдателей из числа специалистов комитета по образованию, обеспечить их присутствие при проведении ВПР в образовательных организациях района</w:t>
      </w:r>
      <w:r w:rsidRPr="00E62C3C">
        <w:rPr>
          <w:sz w:val="26"/>
          <w:szCs w:val="26"/>
        </w:rPr>
        <w:t xml:space="preserve"> (приложение 3);</w:t>
      </w:r>
    </w:p>
    <w:p w:rsidR="00D917DC" w:rsidRPr="00E62C3C" w:rsidRDefault="00D917DC" w:rsidP="00E62C3C">
      <w:pPr>
        <w:tabs>
          <w:tab w:val="left" w:pos="426"/>
          <w:tab w:val="left" w:pos="851"/>
        </w:tabs>
        <w:jc w:val="both"/>
        <w:rPr>
          <w:sz w:val="26"/>
          <w:szCs w:val="26"/>
        </w:rPr>
      </w:pPr>
      <w:r w:rsidRPr="00E62C3C">
        <w:rPr>
          <w:sz w:val="26"/>
          <w:szCs w:val="26"/>
        </w:rPr>
        <w:t xml:space="preserve">         </w:t>
      </w:r>
      <w:r w:rsidR="00E62C3C">
        <w:rPr>
          <w:sz w:val="26"/>
          <w:szCs w:val="26"/>
        </w:rPr>
        <w:t xml:space="preserve">  </w:t>
      </w:r>
      <w:r w:rsidRPr="00E62C3C">
        <w:rPr>
          <w:sz w:val="26"/>
          <w:szCs w:val="26"/>
        </w:rPr>
        <w:t xml:space="preserve">  - сформировать  и утвердить состав общественных наблюдателей, обеспечить обучение через региональный ресурс, присутствие их в местах проведения ВПР, в обязательном порядке проводимые в штатном режиме</w:t>
      </w:r>
      <w:r w:rsidRPr="00E62C3C">
        <w:rPr>
          <w:sz w:val="26"/>
          <w:szCs w:val="26"/>
        </w:rPr>
        <w:t xml:space="preserve"> (приложение 4)</w:t>
      </w:r>
      <w:r w:rsidRPr="00E62C3C">
        <w:rPr>
          <w:sz w:val="26"/>
          <w:szCs w:val="26"/>
        </w:rPr>
        <w:t>;</w:t>
      </w:r>
    </w:p>
    <w:p w:rsidR="00120E4F" w:rsidRPr="00E62C3C" w:rsidRDefault="00120E4F" w:rsidP="00120E4F">
      <w:pPr>
        <w:tabs>
          <w:tab w:val="left" w:pos="1072"/>
        </w:tabs>
        <w:spacing w:line="302" w:lineRule="exact"/>
        <w:ind w:right="20"/>
        <w:jc w:val="both"/>
        <w:rPr>
          <w:color w:val="000000"/>
          <w:sz w:val="26"/>
          <w:szCs w:val="26"/>
        </w:rPr>
      </w:pPr>
      <w:r w:rsidRPr="00E62C3C">
        <w:rPr>
          <w:color w:val="000000"/>
          <w:sz w:val="26"/>
          <w:szCs w:val="26"/>
        </w:rPr>
        <w:t xml:space="preserve">            </w:t>
      </w:r>
      <w:r w:rsidR="00E62C3C">
        <w:rPr>
          <w:color w:val="000000"/>
          <w:sz w:val="26"/>
          <w:szCs w:val="26"/>
        </w:rPr>
        <w:t xml:space="preserve"> </w:t>
      </w:r>
      <w:r w:rsidRPr="00E62C3C">
        <w:rPr>
          <w:color w:val="000000"/>
          <w:sz w:val="26"/>
          <w:szCs w:val="26"/>
        </w:rPr>
        <w:t xml:space="preserve">3. </w:t>
      </w:r>
      <w:r w:rsidRPr="00120E4F">
        <w:rPr>
          <w:color w:val="000000"/>
          <w:sz w:val="26"/>
          <w:szCs w:val="26"/>
        </w:rPr>
        <w:t xml:space="preserve">Руководителям </w:t>
      </w:r>
      <w:r w:rsidRPr="00E62C3C">
        <w:rPr>
          <w:color w:val="000000"/>
          <w:sz w:val="26"/>
          <w:szCs w:val="26"/>
        </w:rPr>
        <w:t>ОУ:</w:t>
      </w:r>
    </w:p>
    <w:p w:rsidR="00120E4F" w:rsidRPr="00120E4F" w:rsidRDefault="00120E4F" w:rsidP="00E62C3C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6"/>
          <w:szCs w:val="26"/>
        </w:rPr>
      </w:pPr>
      <w:r w:rsidRPr="00E62C3C">
        <w:rPr>
          <w:color w:val="000000"/>
          <w:sz w:val="26"/>
          <w:szCs w:val="26"/>
        </w:rPr>
        <w:t xml:space="preserve">           </w:t>
      </w:r>
      <w:r w:rsidR="00E62C3C">
        <w:rPr>
          <w:color w:val="000000"/>
          <w:sz w:val="26"/>
          <w:szCs w:val="26"/>
        </w:rPr>
        <w:t xml:space="preserve">  </w:t>
      </w:r>
      <w:r w:rsidRPr="00E62C3C">
        <w:rPr>
          <w:color w:val="000000"/>
          <w:sz w:val="26"/>
          <w:szCs w:val="26"/>
        </w:rPr>
        <w:t xml:space="preserve"> - </w:t>
      </w:r>
      <w:r w:rsidRPr="00120E4F">
        <w:rPr>
          <w:color w:val="000000"/>
          <w:sz w:val="26"/>
          <w:szCs w:val="26"/>
        </w:rPr>
        <w:t>провести мероприятия, направленные на обес</w:t>
      </w:r>
      <w:r w:rsidRPr="00120E4F">
        <w:rPr>
          <w:color w:val="000000"/>
          <w:sz w:val="26"/>
          <w:szCs w:val="26"/>
        </w:rPr>
        <w:softHyphen/>
        <w:t>печение объективности результатов ВПР</w:t>
      </w:r>
      <w:r w:rsidRPr="00E62C3C">
        <w:rPr>
          <w:color w:val="000000"/>
          <w:sz w:val="26"/>
          <w:szCs w:val="26"/>
        </w:rPr>
        <w:t>;</w:t>
      </w:r>
    </w:p>
    <w:p w:rsidR="00120E4F" w:rsidRPr="00120E4F" w:rsidRDefault="00120E4F" w:rsidP="00120E4F">
      <w:pPr>
        <w:tabs>
          <w:tab w:val="left" w:pos="851"/>
          <w:tab w:val="left" w:pos="1216"/>
        </w:tabs>
        <w:spacing w:line="302" w:lineRule="exact"/>
        <w:ind w:right="20"/>
        <w:jc w:val="both"/>
        <w:rPr>
          <w:color w:val="000000"/>
          <w:sz w:val="26"/>
          <w:szCs w:val="26"/>
        </w:rPr>
      </w:pPr>
      <w:r w:rsidRPr="00E62C3C">
        <w:rPr>
          <w:color w:val="000000"/>
          <w:sz w:val="26"/>
          <w:szCs w:val="26"/>
        </w:rPr>
        <w:t xml:space="preserve">        </w:t>
      </w:r>
      <w:r w:rsidR="00E62C3C">
        <w:rPr>
          <w:color w:val="000000"/>
          <w:sz w:val="26"/>
          <w:szCs w:val="26"/>
        </w:rPr>
        <w:t xml:space="preserve"> </w:t>
      </w:r>
      <w:r w:rsidRPr="00E62C3C">
        <w:rPr>
          <w:color w:val="000000"/>
          <w:sz w:val="26"/>
          <w:szCs w:val="26"/>
        </w:rPr>
        <w:t xml:space="preserve">    - </w:t>
      </w:r>
      <w:r w:rsidRPr="00120E4F">
        <w:rPr>
          <w:color w:val="000000"/>
          <w:sz w:val="26"/>
          <w:szCs w:val="26"/>
        </w:rPr>
        <w:t>представить в течение одного месяца со дня получения результа</w:t>
      </w:r>
      <w:r w:rsidRPr="00120E4F">
        <w:rPr>
          <w:color w:val="000000"/>
          <w:sz w:val="26"/>
          <w:szCs w:val="26"/>
        </w:rPr>
        <w:softHyphen/>
        <w:t>тов ВПР аналитический отчет ВПР за 2021/2022 учебный год</w:t>
      </w:r>
      <w:r w:rsidRPr="00E62C3C">
        <w:rPr>
          <w:color w:val="000000"/>
          <w:sz w:val="26"/>
          <w:szCs w:val="26"/>
        </w:rPr>
        <w:t>.</w:t>
      </w:r>
    </w:p>
    <w:p w:rsidR="005671A1" w:rsidRPr="00E62C3C" w:rsidRDefault="008B248F" w:rsidP="00E62C3C">
      <w:pPr>
        <w:tabs>
          <w:tab w:val="left" w:pos="0"/>
          <w:tab w:val="left" w:pos="851"/>
        </w:tabs>
        <w:jc w:val="both"/>
        <w:rPr>
          <w:sz w:val="26"/>
          <w:szCs w:val="26"/>
        </w:rPr>
      </w:pPr>
      <w:r w:rsidRPr="00E62C3C">
        <w:rPr>
          <w:sz w:val="26"/>
          <w:szCs w:val="26"/>
        </w:rPr>
        <w:t xml:space="preserve">           </w:t>
      </w:r>
      <w:r w:rsidR="00AC6E84" w:rsidRPr="00E62C3C">
        <w:rPr>
          <w:sz w:val="26"/>
          <w:szCs w:val="26"/>
        </w:rPr>
        <w:t xml:space="preserve">  </w:t>
      </w:r>
      <w:r w:rsidR="00135EE2" w:rsidRPr="00E62C3C">
        <w:rPr>
          <w:sz w:val="26"/>
          <w:szCs w:val="26"/>
        </w:rPr>
        <w:t xml:space="preserve"> 4. </w:t>
      </w:r>
      <w:proofErr w:type="gramStart"/>
      <w:r w:rsidR="005671A1" w:rsidRPr="00E62C3C">
        <w:rPr>
          <w:sz w:val="26"/>
          <w:szCs w:val="26"/>
        </w:rPr>
        <w:t>Контроль за</w:t>
      </w:r>
      <w:proofErr w:type="gramEnd"/>
      <w:r w:rsidR="005671A1" w:rsidRPr="00E62C3C">
        <w:rPr>
          <w:sz w:val="26"/>
          <w:szCs w:val="26"/>
        </w:rPr>
        <w:t xml:space="preserve"> исполнением данного приказа возложить на </w:t>
      </w:r>
      <w:r w:rsidR="00973C41" w:rsidRPr="00E62C3C">
        <w:rPr>
          <w:sz w:val="26"/>
          <w:szCs w:val="26"/>
        </w:rPr>
        <w:t>начальника отдела</w:t>
      </w:r>
      <w:r w:rsidR="005671A1" w:rsidRPr="00E62C3C">
        <w:rPr>
          <w:sz w:val="26"/>
          <w:szCs w:val="26"/>
        </w:rPr>
        <w:t xml:space="preserve"> комитета   по образованию </w:t>
      </w:r>
      <w:r w:rsidR="00135EE2" w:rsidRPr="00E62C3C">
        <w:rPr>
          <w:sz w:val="26"/>
          <w:szCs w:val="26"/>
        </w:rPr>
        <w:t>Быковскую М.В.</w:t>
      </w:r>
    </w:p>
    <w:p w:rsidR="00313F7C" w:rsidRPr="00E62C3C" w:rsidRDefault="00313F7C" w:rsidP="005671A1">
      <w:pPr>
        <w:tabs>
          <w:tab w:val="left" w:pos="851"/>
        </w:tabs>
        <w:ind w:left="1008" w:hanging="441"/>
        <w:jc w:val="both"/>
        <w:rPr>
          <w:sz w:val="26"/>
          <w:szCs w:val="26"/>
        </w:rPr>
      </w:pPr>
    </w:p>
    <w:p w:rsidR="005671A1" w:rsidRPr="00E62C3C" w:rsidRDefault="00E175C3" w:rsidP="005671A1">
      <w:pPr>
        <w:rPr>
          <w:noProof/>
          <w:sz w:val="26"/>
          <w:szCs w:val="26"/>
        </w:rPr>
      </w:pPr>
      <w:r w:rsidRPr="00E62C3C">
        <w:rPr>
          <w:sz w:val="26"/>
          <w:szCs w:val="26"/>
        </w:rPr>
        <w:t>П</w:t>
      </w:r>
      <w:r w:rsidR="005671A1" w:rsidRPr="00E62C3C">
        <w:rPr>
          <w:sz w:val="26"/>
          <w:szCs w:val="26"/>
        </w:rPr>
        <w:t xml:space="preserve">редседатель комитета по образованию </w:t>
      </w:r>
      <w:r w:rsidR="00B26326" w:rsidRPr="00E62C3C">
        <w:rPr>
          <w:sz w:val="26"/>
          <w:szCs w:val="26"/>
        </w:rPr>
        <w:t xml:space="preserve">  </w:t>
      </w:r>
      <w:r w:rsidR="005671A1" w:rsidRPr="00E62C3C">
        <w:rPr>
          <w:sz w:val="26"/>
          <w:szCs w:val="26"/>
        </w:rPr>
        <w:t xml:space="preserve">    </w:t>
      </w:r>
      <w:r w:rsidR="00E62C3C" w:rsidRPr="00E62C3C">
        <w:rPr>
          <w:noProof/>
          <w:sz w:val="26"/>
          <w:szCs w:val="26"/>
        </w:rPr>
        <w:t xml:space="preserve">    </w:t>
      </w:r>
      <w:r w:rsidR="00E62C3C">
        <w:rPr>
          <w:noProof/>
          <w:sz w:val="28"/>
          <w:szCs w:val="28"/>
        </w:rPr>
        <w:drawing>
          <wp:inline distT="0" distB="0" distL="0" distR="0" wp14:anchorId="7DE272B9" wp14:editId="7358207C">
            <wp:extent cx="1103630" cy="372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E62C3C" w:rsidRPr="00E62C3C">
        <w:rPr>
          <w:noProof/>
          <w:sz w:val="26"/>
          <w:szCs w:val="26"/>
        </w:rPr>
        <w:t xml:space="preserve"> </w:t>
      </w:r>
      <w:r w:rsidR="005671A1" w:rsidRPr="00E62C3C">
        <w:rPr>
          <w:sz w:val="26"/>
          <w:szCs w:val="26"/>
        </w:rPr>
        <w:t xml:space="preserve">            </w:t>
      </w:r>
      <w:r w:rsidR="005671A1" w:rsidRPr="00E62C3C">
        <w:rPr>
          <w:noProof/>
          <w:sz w:val="26"/>
          <w:szCs w:val="26"/>
        </w:rPr>
        <w:t>М.Г. Рыжкова</w:t>
      </w:r>
    </w:p>
    <w:p w:rsidR="007667DD" w:rsidRPr="00E62C3C" w:rsidRDefault="007667DD" w:rsidP="005671A1">
      <w:pPr>
        <w:rPr>
          <w:noProof/>
          <w:sz w:val="26"/>
          <w:szCs w:val="26"/>
        </w:rPr>
      </w:pPr>
    </w:p>
    <w:p w:rsidR="007667DD" w:rsidRPr="00E62C3C" w:rsidRDefault="007667DD" w:rsidP="005671A1">
      <w:pPr>
        <w:rPr>
          <w:noProof/>
          <w:sz w:val="26"/>
          <w:szCs w:val="26"/>
        </w:rPr>
      </w:pPr>
    </w:p>
    <w:p w:rsidR="007667DD" w:rsidRPr="00E62C3C" w:rsidRDefault="007667DD" w:rsidP="005671A1">
      <w:pPr>
        <w:rPr>
          <w:noProof/>
          <w:sz w:val="26"/>
          <w:szCs w:val="26"/>
        </w:rPr>
      </w:pPr>
    </w:p>
    <w:p w:rsidR="007667DD" w:rsidRDefault="007667DD" w:rsidP="001D0313">
      <w:pPr>
        <w:tabs>
          <w:tab w:val="left" w:pos="851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Приложение №1</w:t>
      </w:r>
    </w:p>
    <w:p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к приказу   комитета   </w:t>
      </w:r>
    </w:p>
    <w:p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по образованию</w:t>
      </w:r>
    </w:p>
    <w:p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от</w:t>
      </w:r>
      <w:r w:rsidR="00E62C3C">
        <w:rPr>
          <w:noProof/>
          <w:sz w:val="28"/>
          <w:szCs w:val="28"/>
        </w:rPr>
        <w:t>28.02.2022 №31</w:t>
      </w:r>
    </w:p>
    <w:p w:rsidR="007667DD" w:rsidRDefault="007667DD" w:rsidP="005671A1">
      <w:pPr>
        <w:rPr>
          <w:noProof/>
          <w:sz w:val="28"/>
          <w:szCs w:val="28"/>
        </w:rPr>
      </w:pPr>
    </w:p>
    <w:p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ПОРЯДОК</w:t>
      </w:r>
    </w:p>
    <w:p w:rsidR="007667DD" w:rsidRDefault="007667DD" w:rsidP="007667D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проведения всероссийских проверочных работ в Третьяковском районе в 2022 году</w:t>
      </w:r>
    </w:p>
    <w:p w:rsidR="007667DD" w:rsidRDefault="007667DD" w:rsidP="007667DD">
      <w:pPr>
        <w:jc w:val="both"/>
        <w:rPr>
          <w:noProof/>
          <w:sz w:val="28"/>
          <w:szCs w:val="28"/>
        </w:rPr>
      </w:pPr>
    </w:p>
    <w:p w:rsidR="007667DD" w:rsidRPr="007667DD" w:rsidRDefault="007667DD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Pr="007667DD">
        <w:rPr>
          <w:b/>
          <w:sz w:val="28"/>
          <w:szCs w:val="28"/>
        </w:rPr>
        <w:t>Общие положения</w:t>
      </w:r>
    </w:p>
    <w:p w:rsidR="007667DD" w:rsidRPr="007667DD" w:rsidRDefault="007667DD" w:rsidP="007667DD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 </w:t>
      </w:r>
      <w:r w:rsidRPr="007667DD">
        <w:rPr>
          <w:sz w:val="28"/>
          <w:szCs w:val="28"/>
        </w:rPr>
        <w:t>Настоящий порядок устанавливает единые требования к проведе</w:t>
      </w:r>
      <w:r w:rsidRPr="007667DD">
        <w:rPr>
          <w:sz w:val="28"/>
          <w:szCs w:val="28"/>
        </w:rPr>
        <w:softHyphen/>
        <w:t xml:space="preserve">нию всероссийских проверочных работ (далее - ВПР) на территории </w:t>
      </w:r>
      <w:r w:rsidR="00A22757">
        <w:rPr>
          <w:sz w:val="28"/>
          <w:szCs w:val="28"/>
        </w:rPr>
        <w:t>Третьяковского района</w:t>
      </w:r>
      <w:r w:rsidRPr="007667DD">
        <w:rPr>
          <w:sz w:val="28"/>
          <w:szCs w:val="28"/>
        </w:rPr>
        <w:t>, определяет полномочия, ответственность и порядок взаимодей</w:t>
      </w:r>
      <w:r w:rsidRPr="007667DD">
        <w:rPr>
          <w:sz w:val="28"/>
          <w:szCs w:val="28"/>
        </w:rPr>
        <w:softHyphen/>
        <w:t xml:space="preserve">ствия </w:t>
      </w:r>
      <w:r w:rsidR="00A22757">
        <w:rPr>
          <w:sz w:val="28"/>
          <w:szCs w:val="28"/>
        </w:rPr>
        <w:t>комитета по образованию</w:t>
      </w:r>
      <w:r w:rsidRPr="007667DD">
        <w:rPr>
          <w:sz w:val="28"/>
          <w:szCs w:val="28"/>
        </w:rPr>
        <w:t xml:space="preserve">, </w:t>
      </w:r>
      <w:r w:rsidR="00A22757">
        <w:rPr>
          <w:sz w:val="28"/>
          <w:szCs w:val="28"/>
        </w:rPr>
        <w:t>образовательных</w:t>
      </w:r>
      <w:r w:rsidRPr="007667DD">
        <w:rPr>
          <w:sz w:val="28"/>
          <w:szCs w:val="28"/>
        </w:rPr>
        <w:t xml:space="preserve"> орга</w:t>
      </w:r>
      <w:r w:rsidRPr="007667DD">
        <w:rPr>
          <w:sz w:val="28"/>
          <w:szCs w:val="28"/>
        </w:rPr>
        <w:softHyphen/>
        <w:t>низаций и лиц, участвующих в проведении ВПР, в том числе по обеспечению объективности оценки образовательных результатов обучающихся.</w:t>
      </w:r>
    </w:p>
    <w:p w:rsidR="007667DD" w:rsidRPr="007667DD" w:rsidRDefault="00A22757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F6782">
        <w:rPr>
          <w:color w:val="000000"/>
          <w:sz w:val="28"/>
          <w:szCs w:val="28"/>
        </w:rPr>
        <w:t xml:space="preserve">          1.2. </w:t>
      </w:r>
      <w:proofErr w:type="gramStart"/>
      <w:r w:rsidR="007667DD" w:rsidRPr="007667DD">
        <w:rPr>
          <w:color w:val="000000"/>
          <w:sz w:val="28"/>
          <w:szCs w:val="28"/>
        </w:rPr>
        <w:t xml:space="preserve">Порядок разработан в соответствии с приказом </w:t>
      </w:r>
      <w:proofErr w:type="spellStart"/>
      <w:r w:rsidR="007667DD" w:rsidRPr="007667DD">
        <w:rPr>
          <w:color w:val="000000"/>
          <w:sz w:val="28"/>
          <w:szCs w:val="28"/>
        </w:rPr>
        <w:t>Рособрнадзора</w:t>
      </w:r>
      <w:proofErr w:type="spellEnd"/>
      <w:r w:rsidR="007667DD" w:rsidRPr="007667DD">
        <w:rPr>
          <w:color w:val="000000"/>
          <w:sz w:val="28"/>
          <w:szCs w:val="28"/>
        </w:rPr>
        <w:t xml:space="preserve"> от 16.08.2022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</w:t>
      </w:r>
      <w:r w:rsidR="007667DD" w:rsidRPr="007667DD">
        <w:rPr>
          <w:color w:val="000000"/>
          <w:sz w:val="28"/>
          <w:szCs w:val="28"/>
        </w:rPr>
        <w:softHyphen/>
        <w:t>бот в 2022году», методическими рекомендациями по проведению ВПР от 10.02.2020 № 13-35</w:t>
      </w:r>
      <w:r w:rsidR="00AF6782">
        <w:rPr>
          <w:color w:val="000000"/>
          <w:sz w:val="28"/>
          <w:szCs w:val="28"/>
        </w:rPr>
        <w:t>, приказа Министерства образования и науки Алтайского края от 09.02.2022 №112 «О проведении мониторинга качества подготовки обучающихся образовательных организаций</w:t>
      </w:r>
      <w:proofErr w:type="gramEnd"/>
      <w:r w:rsidR="00AF6782">
        <w:rPr>
          <w:color w:val="000000"/>
          <w:sz w:val="28"/>
          <w:szCs w:val="28"/>
        </w:rPr>
        <w:t xml:space="preserve"> Алтайского края в форме всероссийских проверочных работ в 2022 году»</w:t>
      </w:r>
      <w:r w:rsidR="007667DD" w:rsidRPr="007667DD">
        <w:rPr>
          <w:color w:val="000000"/>
          <w:sz w:val="28"/>
          <w:szCs w:val="28"/>
        </w:rPr>
        <w:t>.</w:t>
      </w:r>
    </w:p>
    <w:p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1.3. </w:t>
      </w:r>
      <w:r w:rsidR="007667DD" w:rsidRPr="007667DD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 Третьяковского  района </w:t>
      </w:r>
      <w:r w:rsidR="007667DD" w:rsidRPr="007667DD">
        <w:rPr>
          <w:color w:val="000000"/>
          <w:sz w:val="28"/>
          <w:szCs w:val="28"/>
        </w:rPr>
        <w:t xml:space="preserve"> ВПР проводятся в образователь</w:t>
      </w:r>
      <w:r w:rsidR="007667DD" w:rsidRPr="007667DD">
        <w:rPr>
          <w:color w:val="000000"/>
          <w:sz w:val="28"/>
          <w:szCs w:val="28"/>
        </w:rPr>
        <w:softHyphen/>
        <w:t>ных организациях,</w:t>
      </w:r>
      <w:r>
        <w:rPr>
          <w:color w:val="000000"/>
          <w:sz w:val="28"/>
          <w:szCs w:val="28"/>
        </w:rPr>
        <w:t xml:space="preserve"> </w:t>
      </w:r>
      <w:r w:rsidR="007667DD" w:rsidRPr="007667DD">
        <w:rPr>
          <w:color w:val="000000"/>
          <w:sz w:val="28"/>
          <w:szCs w:val="28"/>
        </w:rPr>
        <w:t>реализующих обще</w:t>
      </w:r>
      <w:r w:rsidR="007667DD" w:rsidRPr="007667DD">
        <w:rPr>
          <w:color w:val="000000"/>
          <w:sz w:val="28"/>
          <w:szCs w:val="28"/>
        </w:rPr>
        <w:softHyphen/>
        <w:t>образовательные программы начального общего, основного общего, среднего общего образования (далее - «образовательные организации»), в сроки, клас</w:t>
      </w:r>
      <w:r w:rsidR="007667DD" w:rsidRPr="007667DD">
        <w:rPr>
          <w:color w:val="000000"/>
          <w:sz w:val="28"/>
          <w:szCs w:val="28"/>
        </w:rPr>
        <w:softHyphen/>
        <w:t xml:space="preserve">сах и по предметам, установленным </w:t>
      </w:r>
      <w:proofErr w:type="spellStart"/>
      <w:r w:rsidR="007667DD" w:rsidRPr="007667DD">
        <w:rPr>
          <w:color w:val="000000"/>
          <w:sz w:val="28"/>
          <w:szCs w:val="28"/>
        </w:rPr>
        <w:t>Рособрнадзором</w:t>
      </w:r>
      <w:proofErr w:type="spellEnd"/>
      <w:r w:rsidR="007667DD" w:rsidRPr="007667DD">
        <w:rPr>
          <w:color w:val="000000"/>
          <w:sz w:val="28"/>
          <w:szCs w:val="28"/>
        </w:rPr>
        <w:t>.</w:t>
      </w:r>
    </w:p>
    <w:p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1.4.  </w:t>
      </w:r>
      <w:r w:rsidR="007667DD" w:rsidRPr="007667DD">
        <w:rPr>
          <w:color w:val="000000"/>
          <w:sz w:val="28"/>
          <w:szCs w:val="28"/>
        </w:rPr>
        <w:t>Основные задачи ВПР:</w:t>
      </w:r>
    </w:p>
    <w:p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</w:t>
      </w:r>
      <w:r w:rsidR="007667DD" w:rsidRPr="007667DD">
        <w:rPr>
          <w:color w:val="000000"/>
          <w:sz w:val="28"/>
          <w:szCs w:val="28"/>
        </w:rPr>
        <w:t>осуществление мониторинга системы образования, в том числе мони</w:t>
      </w:r>
      <w:r w:rsidR="007667DD" w:rsidRPr="007667DD">
        <w:rPr>
          <w:color w:val="000000"/>
          <w:sz w:val="28"/>
          <w:szCs w:val="28"/>
        </w:rPr>
        <w:softHyphen/>
        <w:t xml:space="preserve">торинга уровня подготовки </w:t>
      </w:r>
      <w:proofErr w:type="gramStart"/>
      <w:r w:rsidR="007667DD" w:rsidRPr="007667DD">
        <w:rPr>
          <w:color w:val="000000"/>
          <w:sz w:val="28"/>
          <w:szCs w:val="28"/>
        </w:rPr>
        <w:t>обучающихся</w:t>
      </w:r>
      <w:proofErr w:type="gramEnd"/>
      <w:r w:rsidR="007667DD" w:rsidRPr="007667DD">
        <w:rPr>
          <w:color w:val="000000"/>
          <w:sz w:val="28"/>
          <w:szCs w:val="28"/>
        </w:rPr>
        <w:t xml:space="preserve"> в соответствии с федеральными государственными образовательными стандартами;</w:t>
      </w:r>
    </w:p>
    <w:p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7667DD" w:rsidRPr="007667DD">
        <w:rPr>
          <w:color w:val="000000"/>
          <w:sz w:val="28"/>
          <w:szCs w:val="28"/>
        </w:rPr>
        <w:t>совершенствование преподавания учебных предметов и повышение ка</w:t>
      </w:r>
      <w:r w:rsidR="007667DD" w:rsidRPr="007667DD">
        <w:rPr>
          <w:color w:val="000000"/>
          <w:sz w:val="28"/>
          <w:szCs w:val="28"/>
        </w:rPr>
        <w:softHyphen/>
        <w:t>чества образования в образовательных организациях.</w:t>
      </w:r>
    </w:p>
    <w:p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1.5.  </w:t>
      </w:r>
      <w:proofErr w:type="gramStart"/>
      <w:r w:rsidR="007667DD" w:rsidRPr="007667DD">
        <w:rPr>
          <w:color w:val="000000"/>
          <w:sz w:val="28"/>
          <w:szCs w:val="28"/>
        </w:rPr>
        <w:t>Обучающиеся</w:t>
      </w:r>
      <w:proofErr w:type="gramEnd"/>
      <w:r w:rsidR="007667DD" w:rsidRPr="007667DD">
        <w:rPr>
          <w:color w:val="000000"/>
          <w:sz w:val="28"/>
          <w:szCs w:val="28"/>
        </w:rPr>
        <w:t xml:space="preserve"> выполняют ВПР в образовательных организациях, в которых проходят освоение образовательных программ.</w:t>
      </w:r>
    </w:p>
    <w:p w:rsidR="007667DD" w:rsidRPr="007667DD" w:rsidRDefault="0021264A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1.6.  </w:t>
      </w:r>
      <w:proofErr w:type="gramStart"/>
      <w:r w:rsidR="007667DD" w:rsidRPr="007667DD">
        <w:rPr>
          <w:color w:val="000000"/>
          <w:sz w:val="28"/>
          <w:szCs w:val="28"/>
        </w:rPr>
        <w:t>Решение об участии в ВПР обучающихся, не посещающих образо</w:t>
      </w:r>
      <w:r w:rsidR="007667DD" w:rsidRPr="007667DD">
        <w:rPr>
          <w:color w:val="000000"/>
          <w:sz w:val="28"/>
          <w:szCs w:val="28"/>
        </w:rPr>
        <w:softHyphen/>
        <w:t>вательные организации по состоянию здоровья и (или) находящихся на дли</w:t>
      </w:r>
      <w:r w:rsidR="007667DD" w:rsidRPr="007667DD">
        <w:rPr>
          <w:color w:val="000000"/>
          <w:sz w:val="28"/>
          <w:szCs w:val="28"/>
        </w:rPr>
        <w:softHyphen/>
        <w:t>тельном лечении в учреждениях здравоохранения на момент проведения ВПР, обучающихся с ограниченными возможностями здоровья принимает образовательная организация.</w:t>
      </w:r>
      <w:proofErr w:type="gramEnd"/>
    </w:p>
    <w:p w:rsidR="0021264A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1.7  </w:t>
      </w:r>
      <w:proofErr w:type="gramStart"/>
      <w:r w:rsidR="007667DD" w:rsidRPr="007667DD">
        <w:rPr>
          <w:color w:val="000000"/>
          <w:sz w:val="28"/>
          <w:szCs w:val="28"/>
        </w:rPr>
        <w:t>Обучающиеся</w:t>
      </w:r>
      <w:proofErr w:type="gramEnd"/>
      <w:r w:rsidR="007667DD" w:rsidRPr="007667DD">
        <w:rPr>
          <w:color w:val="000000"/>
          <w:sz w:val="28"/>
          <w:szCs w:val="28"/>
        </w:rPr>
        <w:t xml:space="preserve"> 11 классов принимают участие в ВПР</w:t>
      </w:r>
      <w:r>
        <w:rPr>
          <w:color w:val="000000"/>
          <w:sz w:val="28"/>
          <w:szCs w:val="28"/>
        </w:rPr>
        <w:t>:</w:t>
      </w:r>
    </w:p>
    <w:p w:rsidR="0021264A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</w:t>
      </w:r>
      <w:r w:rsidR="007667DD" w:rsidRPr="007667DD">
        <w:rPr>
          <w:color w:val="000000"/>
          <w:sz w:val="28"/>
          <w:szCs w:val="28"/>
        </w:rPr>
        <w:t xml:space="preserve"> по конкретному учебному предмету принимают участие все обучающиеся образовательной организации, не планирую</w:t>
      </w:r>
      <w:r w:rsidR="007667DD" w:rsidRPr="007667DD">
        <w:rPr>
          <w:color w:val="000000"/>
          <w:sz w:val="28"/>
          <w:szCs w:val="28"/>
        </w:rPr>
        <w:softHyphen/>
        <w:t>щие проходить государственную итоговую аттестацию в форме единого гос</w:t>
      </w:r>
      <w:r w:rsidR="007667DD" w:rsidRPr="007667DD">
        <w:rPr>
          <w:color w:val="000000"/>
          <w:sz w:val="28"/>
          <w:szCs w:val="28"/>
        </w:rPr>
        <w:softHyphen/>
        <w:t xml:space="preserve">ударственного </w:t>
      </w:r>
      <w:r w:rsidR="007667DD" w:rsidRPr="007667DD">
        <w:rPr>
          <w:color w:val="000000"/>
          <w:sz w:val="28"/>
          <w:szCs w:val="28"/>
        </w:rPr>
        <w:lastRenderedPageBreak/>
        <w:t>экзамена (далее - «ЕГЭ») по данному учебному предмету</w:t>
      </w:r>
      <w:r>
        <w:rPr>
          <w:color w:val="000000"/>
          <w:sz w:val="28"/>
          <w:szCs w:val="28"/>
        </w:rPr>
        <w:t>;</w:t>
      </w:r>
    </w:p>
    <w:p w:rsidR="007667DD" w:rsidRPr="007667DD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</w:t>
      </w:r>
      <w:r w:rsidR="007667DD" w:rsidRPr="007667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7667DD" w:rsidRPr="007667DD">
        <w:rPr>
          <w:color w:val="000000"/>
          <w:sz w:val="28"/>
          <w:szCs w:val="28"/>
        </w:rPr>
        <w:t>бучающиеся, планирующие сдавать ЕГЭ по конкретному учеб</w:t>
      </w:r>
      <w:r w:rsidR="007667DD" w:rsidRPr="007667DD">
        <w:rPr>
          <w:color w:val="000000"/>
          <w:sz w:val="28"/>
          <w:szCs w:val="28"/>
        </w:rPr>
        <w:softHyphen/>
        <w:t>ному предмету, принимают участие в ВПР по данному предмету по своему выбору.</w:t>
      </w:r>
    </w:p>
    <w:p w:rsidR="007667DD" w:rsidRPr="007667DD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1.8. </w:t>
      </w:r>
      <w:r w:rsidR="007667DD" w:rsidRPr="007667DD">
        <w:rPr>
          <w:color w:val="000000"/>
          <w:sz w:val="28"/>
          <w:szCs w:val="28"/>
        </w:rPr>
        <w:t>Содержание и структура ВПР определяются на основе федераль</w:t>
      </w:r>
      <w:r w:rsidR="007667DD" w:rsidRPr="007667DD">
        <w:rPr>
          <w:color w:val="000000"/>
          <w:sz w:val="28"/>
          <w:szCs w:val="28"/>
        </w:rPr>
        <w:softHyphen/>
        <w:t>ных государственных образовательных стандартов начального, основного и среднего общего образования с учетом Примерной основной образователь</w:t>
      </w:r>
      <w:r w:rsidR="007667DD" w:rsidRPr="007667DD">
        <w:rPr>
          <w:color w:val="000000"/>
          <w:sz w:val="28"/>
          <w:szCs w:val="28"/>
        </w:rPr>
        <w:softHyphen/>
        <w:t>ной программы начального, основного и среднего общего образования и со</w:t>
      </w:r>
      <w:r w:rsidR="007667DD" w:rsidRPr="007667DD">
        <w:rPr>
          <w:color w:val="000000"/>
          <w:sz w:val="28"/>
          <w:szCs w:val="28"/>
        </w:rPr>
        <w:softHyphen/>
        <w:t>держания учебников, включенных в Федеральный перечень на соответству</w:t>
      </w:r>
      <w:r w:rsidR="007667DD" w:rsidRPr="007667DD">
        <w:rPr>
          <w:color w:val="000000"/>
          <w:sz w:val="28"/>
          <w:szCs w:val="28"/>
        </w:rPr>
        <w:softHyphen/>
        <w:t>ющий учебный год.</w:t>
      </w:r>
    </w:p>
    <w:p w:rsidR="007667DD" w:rsidRPr="007667DD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D0313">
        <w:rPr>
          <w:color w:val="000000"/>
          <w:sz w:val="28"/>
          <w:szCs w:val="28"/>
        </w:rPr>
        <w:t xml:space="preserve"> </w:t>
      </w:r>
      <w:r w:rsidR="007667DD" w:rsidRPr="007667DD">
        <w:rPr>
          <w:color w:val="000000"/>
          <w:sz w:val="28"/>
          <w:szCs w:val="28"/>
        </w:rPr>
        <w:t>ВПР рекомендуется использовать как форму промежуточной аттеста</w:t>
      </w:r>
      <w:r w:rsidR="007667DD" w:rsidRPr="007667DD">
        <w:rPr>
          <w:color w:val="000000"/>
          <w:sz w:val="28"/>
          <w:szCs w:val="28"/>
        </w:rPr>
        <w:softHyphen/>
        <w:t>ции в качестве итоговых контрольных работ.</w:t>
      </w:r>
    </w:p>
    <w:p w:rsidR="007667DD" w:rsidRPr="007667DD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Образовательной организации при проведении промежуточной атте</w:t>
      </w:r>
      <w:r w:rsidR="007667DD" w:rsidRPr="007667DD">
        <w:rPr>
          <w:color w:val="000000"/>
          <w:sz w:val="28"/>
          <w:szCs w:val="28"/>
        </w:rPr>
        <w:softHyphen/>
        <w:t>стации обучающихся необходимо избегать дублирования оценочных проце</w:t>
      </w:r>
      <w:r w:rsidR="007667DD" w:rsidRPr="007667DD">
        <w:rPr>
          <w:color w:val="000000"/>
          <w:sz w:val="28"/>
          <w:szCs w:val="28"/>
        </w:rPr>
        <w:softHyphen/>
        <w:t>дур (контрольных работ) в классах по тем учебным предметам, по которым проводится ВПР.</w:t>
      </w:r>
    </w:p>
    <w:p w:rsidR="007667DD" w:rsidRPr="007667DD" w:rsidRDefault="0021264A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D03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</w:t>
      </w:r>
      <w:r w:rsidR="001D0313">
        <w:rPr>
          <w:color w:val="000000"/>
          <w:sz w:val="28"/>
          <w:szCs w:val="28"/>
        </w:rPr>
        <w:t>9</w:t>
      </w:r>
      <w:r w:rsidR="00844DD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7667DD" w:rsidRPr="007667DD">
        <w:rPr>
          <w:color w:val="000000"/>
          <w:sz w:val="28"/>
          <w:szCs w:val="28"/>
        </w:rPr>
        <w:t>На основании пункта 10 части 3 статьи 28 Федерального закона от 29.12.2012 № 273-ФЭ «Об образовании в Российской Федерации» осу</w:t>
      </w:r>
      <w:r w:rsidR="007667DD" w:rsidRPr="007667DD">
        <w:rPr>
          <w:color w:val="000000"/>
          <w:sz w:val="28"/>
          <w:szCs w:val="28"/>
        </w:rPr>
        <w:softHyphen/>
        <w:t>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организации.</w:t>
      </w:r>
    </w:p>
    <w:p w:rsidR="007667DD" w:rsidRPr="007667DD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 xml:space="preserve">Таким образом, проверка работ, выполненных </w:t>
      </w:r>
      <w:proofErr w:type="gramStart"/>
      <w:r w:rsidR="007667DD" w:rsidRPr="007667DD">
        <w:rPr>
          <w:color w:val="000000"/>
          <w:sz w:val="28"/>
          <w:szCs w:val="28"/>
        </w:rPr>
        <w:t>обучающимися</w:t>
      </w:r>
      <w:proofErr w:type="gramEnd"/>
      <w:r w:rsidR="007667DD" w:rsidRPr="007667DD">
        <w:rPr>
          <w:color w:val="000000"/>
          <w:sz w:val="28"/>
          <w:szCs w:val="28"/>
        </w:rPr>
        <w:t>, при проведении ВПР осуществляется образовательной организацией самостоя</w:t>
      </w:r>
      <w:r w:rsidR="007667DD" w:rsidRPr="007667DD">
        <w:rPr>
          <w:color w:val="000000"/>
          <w:sz w:val="28"/>
          <w:szCs w:val="28"/>
        </w:rPr>
        <w:softHyphen/>
        <w:t>тельно.</w:t>
      </w:r>
    </w:p>
    <w:p w:rsidR="007667DD" w:rsidRPr="007667DD" w:rsidRDefault="00844DDC" w:rsidP="00844DDC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667DD" w:rsidRPr="007667DD">
        <w:rPr>
          <w:color w:val="000000"/>
          <w:sz w:val="28"/>
          <w:szCs w:val="28"/>
        </w:rPr>
        <w:t>При направлении сведений о результатах ВПР для каждого обучающе</w:t>
      </w:r>
      <w:r w:rsidR="007667DD" w:rsidRPr="007667DD">
        <w:rPr>
          <w:color w:val="000000"/>
          <w:sz w:val="28"/>
          <w:szCs w:val="28"/>
        </w:rPr>
        <w:softHyphen/>
        <w:t>гося по каждому заданию указывается балл, выставленный за выполнение данным обучающимся этого задания.</w:t>
      </w:r>
    </w:p>
    <w:p w:rsidR="007667DD" w:rsidRPr="007667DD" w:rsidRDefault="00683979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В случае если какие-либо задания не могли быть выполнены по причи</w:t>
      </w:r>
      <w:r w:rsidR="007667DD" w:rsidRPr="007667DD">
        <w:rPr>
          <w:color w:val="000000"/>
          <w:sz w:val="28"/>
          <w:szCs w:val="28"/>
        </w:rPr>
        <w:softHyphen/>
        <w:t>нам, связанным с существенными отличиями образовательной программы образовательной организации, в форме сбора результатов ВПР предусмотре</w:t>
      </w:r>
      <w:r w:rsidR="007667DD" w:rsidRPr="007667DD">
        <w:rPr>
          <w:color w:val="000000"/>
          <w:sz w:val="28"/>
          <w:szCs w:val="28"/>
        </w:rPr>
        <w:softHyphen/>
        <w:t>на возможность выставления значения «Тема не пройдена».</w:t>
      </w:r>
    </w:p>
    <w:p w:rsidR="007667DD" w:rsidRPr="007667DD" w:rsidRDefault="00595073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1.1</w:t>
      </w:r>
      <w:r w:rsidR="001D031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 </w:t>
      </w:r>
      <w:r w:rsidR="007667DD" w:rsidRPr="007667DD">
        <w:rPr>
          <w:color w:val="000000"/>
          <w:sz w:val="28"/>
          <w:szCs w:val="28"/>
        </w:rPr>
        <w:t xml:space="preserve">Информационный обмен и сбор данных в рамках проведения ВПР осуществляется с использованием Федеральной информационной системы оценки качества образования </w:t>
      </w:r>
      <w:hyperlink r:id="rId10" w:history="1"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https</w:t>
        </w:r>
        <w:r w:rsidR="007667DD" w:rsidRPr="007667DD">
          <w:rPr>
            <w:color w:val="648BCB"/>
            <w:sz w:val="28"/>
            <w:szCs w:val="28"/>
            <w:u w:val="single"/>
          </w:rPr>
          <w:t>://</w:t>
        </w:r>
        <w:proofErr w:type="spellStart"/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lk</w:t>
        </w:r>
        <w:proofErr w:type="spellEnd"/>
        <w:r w:rsidR="007667DD" w:rsidRPr="007667DD">
          <w:rPr>
            <w:color w:val="648BCB"/>
            <w:sz w:val="28"/>
            <w:szCs w:val="28"/>
            <w:u w:val="single"/>
          </w:rPr>
          <w:t>-</w:t>
        </w:r>
        <w:proofErr w:type="spellStart"/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fisoko</w:t>
        </w:r>
        <w:proofErr w:type="spellEnd"/>
        <w:r w:rsidR="007667DD" w:rsidRPr="007667DD">
          <w:rPr>
            <w:color w:val="648BCB"/>
            <w:sz w:val="28"/>
            <w:szCs w:val="28"/>
            <w:u w:val="single"/>
          </w:rPr>
          <w:t>.</w:t>
        </w:r>
        <w:proofErr w:type="spellStart"/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obrnadzor</w:t>
        </w:r>
        <w:proofErr w:type="spellEnd"/>
        <w:r w:rsidR="007667DD" w:rsidRPr="007667DD">
          <w:rPr>
            <w:color w:val="648BCB"/>
            <w:sz w:val="28"/>
            <w:szCs w:val="28"/>
            <w:u w:val="single"/>
          </w:rPr>
          <w:t>.</w:t>
        </w:r>
        <w:proofErr w:type="spellStart"/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gov</w:t>
        </w:r>
        <w:proofErr w:type="spellEnd"/>
        <w:r w:rsidR="007667DD" w:rsidRPr="007667DD">
          <w:rPr>
            <w:color w:val="648BCB"/>
            <w:sz w:val="28"/>
            <w:szCs w:val="28"/>
            <w:u w:val="single"/>
          </w:rPr>
          <w:t>.</w:t>
        </w:r>
        <w:proofErr w:type="spellStart"/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ru</w:t>
        </w:r>
        <w:proofErr w:type="spellEnd"/>
        <w:r w:rsidR="007667DD" w:rsidRPr="007667DD">
          <w:rPr>
            <w:color w:val="648BCB"/>
            <w:sz w:val="28"/>
            <w:szCs w:val="28"/>
            <w:u w:val="single"/>
          </w:rPr>
          <w:t>/</w:t>
        </w:r>
      </w:hyperlink>
      <w:r w:rsidR="007667DD" w:rsidRPr="007667DD">
        <w:rPr>
          <w:color w:val="000000"/>
          <w:sz w:val="28"/>
          <w:szCs w:val="28"/>
        </w:rPr>
        <w:t xml:space="preserve"> (далее - ФИС ОКО) посредством внесения данных через личные кабинеты</w:t>
      </w:r>
      <w:r>
        <w:rPr>
          <w:color w:val="000000"/>
          <w:sz w:val="28"/>
          <w:szCs w:val="28"/>
        </w:rPr>
        <w:t>,</w:t>
      </w:r>
      <w:r w:rsidR="007667DD" w:rsidRPr="007667DD">
        <w:rPr>
          <w:color w:val="000000"/>
          <w:sz w:val="28"/>
          <w:szCs w:val="28"/>
        </w:rPr>
        <w:t xml:space="preserve">  муниципальных координаторов и образовательных организаций, в которых размещается актуальная информация о проведении ВПР, инструк</w:t>
      </w:r>
      <w:r w:rsidR="007667DD" w:rsidRPr="007667DD">
        <w:rPr>
          <w:color w:val="000000"/>
          <w:sz w:val="28"/>
          <w:szCs w:val="28"/>
        </w:rPr>
        <w:softHyphen/>
        <w:t>тивные и методические материалы.</w:t>
      </w:r>
    </w:p>
    <w:p w:rsidR="007667DD" w:rsidRPr="007667DD" w:rsidRDefault="00595073" w:rsidP="0059507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Информационный обмен включает:</w:t>
      </w:r>
    </w:p>
    <w:p w:rsidR="007667DD" w:rsidRPr="007667DD" w:rsidRDefault="00595073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667DD" w:rsidRPr="007667DD">
        <w:rPr>
          <w:color w:val="000000"/>
          <w:sz w:val="28"/>
          <w:szCs w:val="28"/>
        </w:rPr>
        <w:t>сбор необходимых сведений об образовательной организации для про</w:t>
      </w:r>
      <w:r w:rsidR="007667DD" w:rsidRPr="007667DD">
        <w:rPr>
          <w:color w:val="000000"/>
          <w:sz w:val="28"/>
          <w:szCs w:val="28"/>
        </w:rPr>
        <w:softHyphen/>
        <w:t>ведения ВПР;</w:t>
      </w:r>
    </w:p>
    <w:p w:rsidR="007667DD" w:rsidRPr="007667DD" w:rsidRDefault="00595073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667DD" w:rsidRPr="007667DD">
        <w:rPr>
          <w:color w:val="000000"/>
          <w:sz w:val="28"/>
          <w:szCs w:val="28"/>
        </w:rPr>
        <w:t>публикацию инструктивных и методических материалов по проведе</w:t>
      </w:r>
      <w:r w:rsidR="007667DD" w:rsidRPr="007667DD">
        <w:rPr>
          <w:color w:val="000000"/>
          <w:sz w:val="28"/>
          <w:szCs w:val="28"/>
        </w:rPr>
        <w:softHyphen/>
        <w:t>нию ВПР;</w:t>
      </w:r>
    </w:p>
    <w:p w:rsidR="007667DD" w:rsidRPr="007667DD" w:rsidRDefault="00595073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предоставление каждой образовательной организации комплектов за</w:t>
      </w:r>
      <w:r w:rsidR="007667DD" w:rsidRPr="007667DD">
        <w:rPr>
          <w:color w:val="000000"/>
          <w:sz w:val="28"/>
          <w:szCs w:val="28"/>
        </w:rPr>
        <w:softHyphen/>
        <w:t>даний для проведения ВПР;</w:t>
      </w:r>
    </w:p>
    <w:p w:rsidR="007667DD" w:rsidRPr="007667DD" w:rsidRDefault="00595073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предоставление каждой образовательной организации ответов и крите</w:t>
      </w:r>
      <w:r w:rsidR="007667DD" w:rsidRPr="007667DD">
        <w:rPr>
          <w:color w:val="000000"/>
          <w:sz w:val="28"/>
          <w:szCs w:val="28"/>
        </w:rPr>
        <w:softHyphen/>
        <w:t>риев оценивания выполнения заданий ВПР;</w:t>
      </w:r>
    </w:p>
    <w:p w:rsidR="007667DD" w:rsidRPr="007667DD" w:rsidRDefault="00595073" w:rsidP="0059507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предоставление образовательной организации форм для сбора резуль</w:t>
      </w:r>
      <w:r w:rsidR="007667DD" w:rsidRPr="007667DD">
        <w:rPr>
          <w:color w:val="000000"/>
          <w:sz w:val="28"/>
          <w:szCs w:val="28"/>
        </w:rPr>
        <w:softHyphen/>
        <w:t>татов ВПР;</w:t>
      </w:r>
    </w:p>
    <w:p w:rsidR="007667DD" w:rsidRPr="007667DD" w:rsidRDefault="00595073" w:rsidP="0059507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</w:t>
      </w:r>
      <w:r w:rsidR="007667DD" w:rsidRPr="007667DD">
        <w:rPr>
          <w:color w:val="000000"/>
          <w:sz w:val="28"/>
          <w:szCs w:val="28"/>
        </w:rPr>
        <w:t>направление образовательной организацией сведений о результатах ВПР по каждому классу по каждому учебному предмету в виде заполненных форм в ФИС ОКО;</w:t>
      </w:r>
    </w:p>
    <w:p w:rsidR="007667DD" w:rsidRPr="007667DD" w:rsidRDefault="00B15C46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667DD" w:rsidRPr="007667DD">
        <w:rPr>
          <w:color w:val="000000"/>
          <w:sz w:val="28"/>
          <w:szCs w:val="28"/>
        </w:rPr>
        <w:t>предоставление образовательной организации результатов по итогам проведения ВПР;</w:t>
      </w:r>
    </w:p>
    <w:p w:rsidR="007667DD" w:rsidRDefault="00B15C46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667DD" w:rsidRPr="007667DD">
        <w:rPr>
          <w:color w:val="000000"/>
          <w:sz w:val="28"/>
          <w:szCs w:val="28"/>
        </w:rPr>
        <w:t>форум технической поддержки ВПР.</w:t>
      </w:r>
    </w:p>
    <w:p w:rsidR="001D0313" w:rsidRPr="007667DD" w:rsidRDefault="001D0313" w:rsidP="007667DD">
      <w:pPr>
        <w:pStyle w:val="af1"/>
        <w:jc w:val="both"/>
        <w:rPr>
          <w:color w:val="000000"/>
          <w:sz w:val="28"/>
          <w:szCs w:val="28"/>
        </w:rPr>
      </w:pPr>
    </w:p>
    <w:p w:rsidR="007667DD" w:rsidRPr="00B15C46" w:rsidRDefault="00B15C46" w:rsidP="001D0313">
      <w:pPr>
        <w:pStyle w:val="af1"/>
        <w:tabs>
          <w:tab w:val="left" w:pos="851"/>
        </w:tabs>
        <w:jc w:val="both"/>
        <w:rPr>
          <w:b/>
          <w:color w:val="000000"/>
          <w:sz w:val="28"/>
          <w:szCs w:val="28"/>
        </w:rPr>
      </w:pPr>
      <w:r w:rsidRPr="00B15C46">
        <w:rPr>
          <w:b/>
          <w:color w:val="000000"/>
          <w:sz w:val="28"/>
          <w:szCs w:val="28"/>
        </w:rPr>
        <w:t xml:space="preserve">          </w:t>
      </w:r>
      <w:r w:rsidR="001D0313">
        <w:rPr>
          <w:b/>
          <w:color w:val="000000"/>
          <w:sz w:val="28"/>
          <w:szCs w:val="28"/>
        </w:rPr>
        <w:t xml:space="preserve"> </w:t>
      </w:r>
      <w:r w:rsidRPr="00B15C46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7667DD" w:rsidRPr="00B15C46">
        <w:rPr>
          <w:b/>
          <w:color w:val="000000"/>
          <w:sz w:val="28"/>
          <w:szCs w:val="28"/>
        </w:rPr>
        <w:t>Полномочия органов и организаций при проведении ВПР</w:t>
      </w:r>
    </w:p>
    <w:p w:rsidR="007667DD" w:rsidRPr="007667DD" w:rsidRDefault="00B15C46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D031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2.1. Комитет по образованию</w:t>
      </w:r>
      <w:r w:rsidR="007667DD" w:rsidRPr="007667DD">
        <w:rPr>
          <w:color w:val="000000"/>
          <w:sz w:val="28"/>
          <w:szCs w:val="28"/>
        </w:rPr>
        <w:t>:</w:t>
      </w:r>
    </w:p>
    <w:p w:rsidR="007667DD" w:rsidRPr="007667DD" w:rsidRDefault="00B15C46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D031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7667DD" w:rsidRPr="007667DD">
        <w:rPr>
          <w:color w:val="000000"/>
          <w:sz w:val="28"/>
          <w:szCs w:val="28"/>
        </w:rPr>
        <w:t>изда</w:t>
      </w:r>
      <w:r>
        <w:rPr>
          <w:color w:val="000000"/>
          <w:sz w:val="28"/>
          <w:szCs w:val="28"/>
        </w:rPr>
        <w:t>е</w:t>
      </w:r>
      <w:r w:rsidR="007667DD" w:rsidRPr="007667DD">
        <w:rPr>
          <w:color w:val="000000"/>
          <w:sz w:val="28"/>
          <w:szCs w:val="28"/>
        </w:rPr>
        <w:t>т приказ об организации и проведении ВПР; определя</w:t>
      </w:r>
      <w:r>
        <w:rPr>
          <w:color w:val="000000"/>
          <w:sz w:val="28"/>
          <w:szCs w:val="28"/>
        </w:rPr>
        <w:t>ет</w:t>
      </w:r>
      <w:r w:rsidR="007667DD" w:rsidRPr="007667DD">
        <w:rPr>
          <w:color w:val="000000"/>
          <w:sz w:val="28"/>
          <w:szCs w:val="28"/>
        </w:rPr>
        <w:t xml:space="preserve"> лиц, обеспечивающих координацию работ по проведению ВПР на территории </w:t>
      </w:r>
      <w:r>
        <w:rPr>
          <w:color w:val="000000"/>
          <w:sz w:val="28"/>
          <w:szCs w:val="28"/>
        </w:rPr>
        <w:t xml:space="preserve">Третьяковского </w:t>
      </w:r>
      <w:r w:rsidR="007667DD" w:rsidRPr="007667DD">
        <w:rPr>
          <w:color w:val="000000"/>
          <w:sz w:val="28"/>
          <w:szCs w:val="28"/>
        </w:rPr>
        <w:t>района (далее - «муниципальный координатор»);</w:t>
      </w:r>
    </w:p>
    <w:p w:rsidR="007667DD" w:rsidRPr="007667DD" w:rsidRDefault="00B15C46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D0313">
        <w:rPr>
          <w:color w:val="000000"/>
          <w:sz w:val="28"/>
          <w:szCs w:val="28"/>
        </w:rPr>
        <w:t xml:space="preserve">  </w:t>
      </w:r>
      <w:r w:rsidR="007667DD" w:rsidRPr="007667DD">
        <w:rPr>
          <w:color w:val="000000"/>
          <w:sz w:val="28"/>
          <w:szCs w:val="28"/>
        </w:rPr>
        <w:t>разрабатыва</w:t>
      </w:r>
      <w:r>
        <w:rPr>
          <w:color w:val="000000"/>
          <w:sz w:val="28"/>
          <w:szCs w:val="28"/>
        </w:rPr>
        <w:t>е</w:t>
      </w:r>
      <w:r w:rsidR="007667DD" w:rsidRPr="007667DD">
        <w:rPr>
          <w:color w:val="000000"/>
          <w:sz w:val="28"/>
          <w:szCs w:val="28"/>
        </w:rPr>
        <w:t>т и утвержда</w:t>
      </w:r>
      <w:r>
        <w:rPr>
          <w:color w:val="000000"/>
          <w:sz w:val="28"/>
          <w:szCs w:val="28"/>
        </w:rPr>
        <w:t>е</w:t>
      </w:r>
      <w:r w:rsidR="007667DD" w:rsidRPr="007667DD">
        <w:rPr>
          <w:color w:val="000000"/>
          <w:sz w:val="28"/>
          <w:szCs w:val="28"/>
        </w:rPr>
        <w:t>т план мероприятий по обеспечению объ</w:t>
      </w:r>
      <w:r w:rsidR="007667DD" w:rsidRPr="007667DD">
        <w:rPr>
          <w:color w:val="000000"/>
          <w:sz w:val="28"/>
          <w:szCs w:val="28"/>
        </w:rPr>
        <w:softHyphen/>
        <w:t>ективности результатов ВПР на территории муниципального образования;</w:t>
      </w:r>
    </w:p>
    <w:p w:rsidR="007667DD" w:rsidRPr="007667DD" w:rsidRDefault="00B15C46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D031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7667DD" w:rsidRPr="007667DD">
        <w:rPr>
          <w:color w:val="000000"/>
          <w:sz w:val="28"/>
          <w:szCs w:val="28"/>
        </w:rPr>
        <w:t>формиру</w:t>
      </w:r>
      <w:r>
        <w:rPr>
          <w:color w:val="000000"/>
          <w:sz w:val="28"/>
          <w:szCs w:val="28"/>
        </w:rPr>
        <w:t>е</w:t>
      </w:r>
      <w:r w:rsidR="007667DD" w:rsidRPr="007667DD">
        <w:rPr>
          <w:color w:val="000000"/>
          <w:sz w:val="28"/>
          <w:szCs w:val="28"/>
        </w:rPr>
        <w:t>т и утвержда</w:t>
      </w:r>
      <w:r>
        <w:rPr>
          <w:color w:val="000000"/>
          <w:sz w:val="28"/>
          <w:szCs w:val="28"/>
        </w:rPr>
        <w:t>е</w:t>
      </w:r>
      <w:r w:rsidR="007667DD" w:rsidRPr="007667DD">
        <w:rPr>
          <w:color w:val="000000"/>
          <w:sz w:val="28"/>
          <w:szCs w:val="28"/>
        </w:rPr>
        <w:t xml:space="preserve">т списки наблюдателей из числа </w:t>
      </w:r>
      <w:r>
        <w:rPr>
          <w:color w:val="000000"/>
          <w:sz w:val="28"/>
          <w:szCs w:val="28"/>
        </w:rPr>
        <w:t>специалистов комитета по образованию</w:t>
      </w:r>
      <w:r w:rsidR="007667DD" w:rsidRPr="007667DD">
        <w:rPr>
          <w:color w:val="000000"/>
          <w:sz w:val="28"/>
          <w:szCs w:val="28"/>
        </w:rPr>
        <w:t>, присутствующих при проведении ВПР в образо</w:t>
      </w:r>
      <w:r w:rsidR="007667DD" w:rsidRPr="007667DD">
        <w:rPr>
          <w:color w:val="000000"/>
          <w:sz w:val="28"/>
          <w:szCs w:val="28"/>
        </w:rPr>
        <w:softHyphen/>
        <w:t>вательных организациях</w:t>
      </w:r>
      <w:r>
        <w:rPr>
          <w:color w:val="000000"/>
          <w:sz w:val="28"/>
          <w:szCs w:val="28"/>
        </w:rPr>
        <w:t xml:space="preserve"> района</w:t>
      </w:r>
      <w:r w:rsidR="007667DD" w:rsidRPr="007667DD">
        <w:rPr>
          <w:color w:val="000000"/>
          <w:sz w:val="28"/>
          <w:szCs w:val="28"/>
        </w:rPr>
        <w:t>;</w:t>
      </w:r>
    </w:p>
    <w:p w:rsidR="007667DD" w:rsidRPr="007667DD" w:rsidRDefault="00B15C46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D0313">
        <w:rPr>
          <w:color w:val="000000"/>
          <w:sz w:val="28"/>
          <w:szCs w:val="28"/>
        </w:rPr>
        <w:t xml:space="preserve">  </w:t>
      </w:r>
      <w:r w:rsidR="007667DD" w:rsidRPr="007667DD">
        <w:rPr>
          <w:color w:val="000000"/>
          <w:sz w:val="28"/>
          <w:szCs w:val="28"/>
        </w:rPr>
        <w:t>формиру</w:t>
      </w:r>
      <w:r>
        <w:rPr>
          <w:color w:val="000000"/>
          <w:sz w:val="28"/>
          <w:szCs w:val="28"/>
        </w:rPr>
        <w:t>е</w:t>
      </w:r>
      <w:r w:rsidR="007667DD" w:rsidRPr="007667DD">
        <w:rPr>
          <w:color w:val="000000"/>
          <w:sz w:val="28"/>
          <w:szCs w:val="28"/>
        </w:rPr>
        <w:t>т и утвержда</w:t>
      </w:r>
      <w:r>
        <w:rPr>
          <w:color w:val="000000"/>
          <w:sz w:val="28"/>
          <w:szCs w:val="28"/>
        </w:rPr>
        <w:t>е</w:t>
      </w:r>
      <w:r w:rsidR="007667DD" w:rsidRPr="007667DD">
        <w:rPr>
          <w:color w:val="000000"/>
          <w:sz w:val="28"/>
          <w:szCs w:val="28"/>
        </w:rPr>
        <w:t>т состав общественных наблюдателей за по</w:t>
      </w:r>
      <w:r w:rsidR="007667DD" w:rsidRPr="007667DD">
        <w:rPr>
          <w:color w:val="000000"/>
          <w:sz w:val="28"/>
          <w:szCs w:val="28"/>
        </w:rPr>
        <w:softHyphen/>
        <w:t>рядком проведения ВПР из числа лиц, не являющихся работниками образо</w:t>
      </w:r>
      <w:r w:rsidR="007667DD" w:rsidRPr="007667DD">
        <w:rPr>
          <w:color w:val="000000"/>
          <w:sz w:val="28"/>
          <w:szCs w:val="28"/>
        </w:rPr>
        <w:softHyphen/>
        <w:t>вательной организации, в которой проводятся ВПР, и (или) родителями обу</w:t>
      </w:r>
      <w:r w:rsidR="007667DD" w:rsidRPr="007667DD">
        <w:rPr>
          <w:color w:val="000000"/>
          <w:sz w:val="28"/>
          <w:szCs w:val="28"/>
        </w:rPr>
        <w:softHyphen/>
        <w:t>чающихся, принимающих участие в ВПР;</w:t>
      </w:r>
    </w:p>
    <w:p w:rsidR="007667DD" w:rsidRPr="007667DD" w:rsidRDefault="00B15C46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обеспечива</w:t>
      </w:r>
      <w:r>
        <w:rPr>
          <w:color w:val="000000"/>
          <w:sz w:val="28"/>
          <w:szCs w:val="28"/>
        </w:rPr>
        <w:t>е</w:t>
      </w:r>
      <w:r w:rsidR="007667DD" w:rsidRPr="007667DD">
        <w:rPr>
          <w:color w:val="000000"/>
          <w:sz w:val="28"/>
          <w:szCs w:val="28"/>
        </w:rPr>
        <w:t>т присутствие наблюдателей, в том числе общественных, в местах проведения ВПР;</w:t>
      </w:r>
    </w:p>
    <w:p w:rsidR="007667DD" w:rsidRPr="007667DD" w:rsidRDefault="00B15C46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D0313">
        <w:rPr>
          <w:color w:val="000000"/>
          <w:sz w:val="28"/>
          <w:szCs w:val="28"/>
        </w:rPr>
        <w:t xml:space="preserve"> </w:t>
      </w:r>
      <w:r w:rsidR="007667DD" w:rsidRPr="007667DD">
        <w:rPr>
          <w:color w:val="000000"/>
          <w:sz w:val="28"/>
          <w:szCs w:val="28"/>
        </w:rPr>
        <w:t>формиру</w:t>
      </w:r>
      <w:r>
        <w:rPr>
          <w:color w:val="000000"/>
          <w:sz w:val="28"/>
          <w:szCs w:val="28"/>
        </w:rPr>
        <w:t>е</w:t>
      </w:r>
      <w:r w:rsidR="007667DD" w:rsidRPr="007667DD">
        <w:rPr>
          <w:color w:val="000000"/>
          <w:sz w:val="28"/>
          <w:szCs w:val="28"/>
        </w:rPr>
        <w:t xml:space="preserve">т заявку на участие в </w:t>
      </w:r>
      <w:proofErr w:type="gramStart"/>
      <w:r w:rsidR="007667DD" w:rsidRPr="007667DD">
        <w:rPr>
          <w:color w:val="000000"/>
          <w:sz w:val="28"/>
          <w:szCs w:val="28"/>
        </w:rPr>
        <w:t>ВПР</w:t>
      </w:r>
      <w:proofErr w:type="gramEnd"/>
      <w:r w:rsidR="007667DD" w:rsidRPr="007667DD">
        <w:rPr>
          <w:color w:val="000000"/>
          <w:sz w:val="28"/>
          <w:szCs w:val="28"/>
        </w:rPr>
        <w:t xml:space="preserve"> и проводят сверку списка образо</w:t>
      </w:r>
      <w:r w:rsidR="007667DD" w:rsidRPr="007667DD">
        <w:rPr>
          <w:color w:val="000000"/>
          <w:sz w:val="28"/>
          <w:szCs w:val="28"/>
        </w:rPr>
        <w:softHyphen/>
        <w:t xml:space="preserve">вательных организаций, проводящих ВПР на территории </w:t>
      </w:r>
      <w:r>
        <w:rPr>
          <w:color w:val="000000"/>
          <w:sz w:val="28"/>
          <w:szCs w:val="28"/>
        </w:rPr>
        <w:t>Третьяковского района</w:t>
      </w:r>
      <w:r w:rsidR="007667DD" w:rsidRPr="007667DD">
        <w:rPr>
          <w:color w:val="000000"/>
          <w:sz w:val="28"/>
          <w:szCs w:val="28"/>
        </w:rPr>
        <w:t>, на ФИС ОКО;</w:t>
      </w:r>
    </w:p>
    <w:p w:rsid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t xml:space="preserve">          </w:t>
      </w:r>
      <w:r w:rsidR="001D0313">
        <w:t xml:space="preserve">        </w:t>
      </w:r>
      <w:r w:rsidR="007667DD" w:rsidRPr="00DA1E64">
        <w:rPr>
          <w:sz w:val="28"/>
          <w:szCs w:val="28"/>
        </w:rPr>
        <w:t>осуществля</w:t>
      </w:r>
      <w:r w:rsidRPr="00DA1E64">
        <w:rPr>
          <w:sz w:val="28"/>
          <w:szCs w:val="28"/>
        </w:rPr>
        <w:t>е</w:t>
      </w:r>
      <w:r w:rsidR="007667DD" w:rsidRPr="00DA1E64">
        <w:rPr>
          <w:sz w:val="28"/>
          <w:szCs w:val="28"/>
        </w:rPr>
        <w:t>т контроль загрузки образовательными организациями электронных форм сбора результатов ВПР;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0313">
        <w:rPr>
          <w:sz w:val="28"/>
          <w:szCs w:val="28"/>
        </w:rPr>
        <w:t xml:space="preserve">     </w:t>
      </w:r>
      <w:r w:rsidR="007667DD" w:rsidRPr="00DA1E64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="007667DD" w:rsidRPr="00DA1E64">
        <w:rPr>
          <w:sz w:val="28"/>
          <w:szCs w:val="28"/>
        </w:rPr>
        <w:t>т участие в информировании образовательных организаций и общественности о мероприятиях по подготовке и проведению ВПР, а также о результатах ВПР;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0313">
        <w:rPr>
          <w:sz w:val="28"/>
          <w:szCs w:val="28"/>
        </w:rPr>
        <w:t xml:space="preserve">    </w:t>
      </w:r>
      <w:r w:rsidR="007667DD" w:rsidRPr="00DA1E64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="007667DD" w:rsidRPr="00DA1E64">
        <w:rPr>
          <w:sz w:val="28"/>
          <w:szCs w:val="28"/>
        </w:rPr>
        <w:t>т соблюдение информационной безопасности при подго</w:t>
      </w:r>
      <w:r w:rsidR="007667DD" w:rsidRPr="00DA1E64">
        <w:rPr>
          <w:sz w:val="28"/>
          <w:szCs w:val="28"/>
        </w:rPr>
        <w:softHyphen/>
        <w:t>товке и проведении ВПР в пределах своей компетенции;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0313">
        <w:rPr>
          <w:sz w:val="28"/>
          <w:szCs w:val="28"/>
        </w:rPr>
        <w:t xml:space="preserve">   </w:t>
      </w:r>
      <w:r w:rsidR="007667DD" w:rsidRPr="00DA1E64">
        <w:rPr>
          <w:sz w:val="28"/>
          <w:szCs w:val="28"/>
        </w:rPr>
        <w:t>созда</w:t>
      </w:r>
      <w:r>
        <w:rPr>
          <w:sz w:val="28"/>
          <w:szCs w:val="28"/>
        </w:rPr>
        <w:t>е</w:t>
      </w:r>
      <w:r w:rsidR="007667DD" w:rsidRPr="00DA1E64">
        <w:rPr>
          <w:sz w:val="28"/>
          <w:szCs w:val="28"/>
        </w:rPr>
        <w:t>т условия и обеспечива</w:t>
      </w:r>
      <w:r>
        <w:rPr>
          <w:sz w:val="28"/>
          <w:szCs w:val="28"/>
        </w:rPr>
        <w:t>е</w:t>
      </w:r>
      <w:r w:rsidR="007667DD" w:rsidRPr="00DA1E64">
        <w:rPr>
          <w:sz w:val="28"/>
          <w:szCs w:val="28"/>
        </w:rPr>
        <w:t xml:space="preserve">т соблюдение установленных сроков и порядка проведения ВПР в образовательных организациях, расположенных на территории </w:t>
      </w:r>
      <w:r>
        <w:rPr>
          <w:sz w:val="28"/>
          <w:szCs w:val="28"/>
        </w:rPr>
        <w:t>Третьяковского района</w:t>
      </w:r>
      <w:r w:rsidR="007667DD" w:rsidRPr="00DA1E64">
        <w:rPr>
          <w:sz w:val="28"/>
          <w:szCs w:val="28"/>
        </w:rPr>
        <w:t>;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0313">
        <w:rPr>
          <w:sz w:val="28"/>
          <w:szCs w:val="28"/>
        </w:rPr>
        <w:t xml:space="preserve">   </w:t>
      </w:r>
      <w:r w:rsidR="007667DD" w:rsidRPr="00DA1E64">
        <w:rPr>
          <w:sz w:val="28"/>
          <w:szCs w:val="28"/>
        </w:rPr>
        <w:t>организу</w:t>
      </w:r>
      <w:r>
        <w:rPr>
          <w:sz w:val="28"/>
          <w:szCs w:val="28"/>
        </w:rPr>
        <w:t>е</w:t>
      </w:r>
      <w:r w:rsidR="007667DD" w:rsidRPr="00DA1E64">
        <w:rPr>
          <w:sz w:val="28"/>
          <w:szCs w:val="28"/>
        </w:rPr>
        <w:t>т взаимодействие с региональным координатором по вопро</w:t>
      </w:r>
      <w:r w:rsidR="007667DD" w:rsidRPr="00DA1E64">
        <w:rPr>
          <w:sz w:val="28"/>
          <w:szCs w:val="28"/>
        </w:rPr>
        <w:softHyphen/>
        <w:t>сам информационно-технического и методического обеспечения ВПР;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0313">
        <w:rPr>
          <w:sz w:val="28"/>
          <w:szCs w:val="28"/>
        </w:rPr>
        <w:t xml:space="preserve">  </w:t>
      </w:r>
      <w:r w:rsidR="007667DD" w:rsidRPr="00DA1E64">
        <w:rPr>
          <w:sz w:val="28"/>
          <w:szCs w:val="28"/>
        </w:rPr>
        <w:t>организу</w:t>
      </w:r>
      <w:r>
        <w:rPr>
          <w:sz w:val="28"/>
          <w:szCs w:val="28"/>
        </w:rPr>
        <w:t>е</w:t>
      </w:r>
      <w:r w:rsidR="007667DD" w:rsidRPr="00DA1E64">
        <w:rPr>
          <w:sz w:val="28"/>
          <w:szCs w:val="28"/>
        </w:rPr>
        <w:t>т адресную методическую помощь образовательным органи</w:t>
      </w:r>
      <w:r w:rsidR="007667DD" w:rsidRPr="00DA1E64">
        <w:rPr>
          <w:sz w:val="28"/>
          <w:szCs w:val="28"/>
        </w:rPr>
        <w:softHyphen/>
        <w:t xml:space="preserve">зациям, показывающим по итогам ВПР низкие результаты </w:t>
      </w:r>
      <w:proofErr w:type="gramStart"/>
      <w:r w:rsidR="007667DD" w:rsidRPr="00DA1E64">
        <w:rPr>
          <w:sz w:val="28"/>
          <w:szCs w:val="28"/>
        </w:rPr>
        <w:t>обучающихся</w:t>
      </w:r>
      <w:proofErr w:type="gramEnd"/>
      <w:r w:rsidR="007667DD" w:rsidRPr="00DA1E64">
        <w:rPr>
          <w:sz w:val="28"/>
          <w:szCs w:val="28"/>
        </w:rPr>
        <w:t>.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0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2.2. </w:t>
      </w:r>
      <w:r w:rsidR="007667DD" w:rsidRPr="00DA1E64">
        <w:rPr>
          <w:sz w:val="28"/>
          <w:szCs w:val="28"/>
        </w:rPr>
        <w:t>Образовательные организации: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0313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назначают лицо (лиц), обеспечивающее (их) координацию работ по проведению ВПР в образовательной организации (далее - «школьный коор</w:t>
      </w:r>
      <w:r w:rsidR="007667DD" w:rsidRPr="00DA1E64">
        <w:rPr>
          <w:sz w:val="28"/>
          <w:szCs w:val="28"/>
        </w:rPr>
        <w:softHyphen/>
        <w:t>динатор»);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0313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обеспечивают проведение подготовительных мероприятий для вклю</w:t>
      </w:r>
      <w:r w:rsidR="007667DD" w:rsidRPr="00DA1E64">
        <w:rPr>
          <w:sz w:val="28"/>
          <w:szCs w:val="28"/>
        </w:rPr>
        <w:softHyphen/>
        <w:t>чения образовательной организации в списки участников ВПР, в том числе подают в установленные сроки заявку на участие в ВПР через ФИС ОКО;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0313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 xml:space="preserve">назначают организаторов в аудиториях, экспертов по проверке работ, </w:t>
      </w:r>
      <w:r w:rsidR="007667DD" w:rsidRPr="00DA1E64">
        <w:rPr>
          <w:sz w:val="28"/>
          <w:szCs w:val="28"/>
        </w:rPr>
        <w:lastRenderedPageBreak/>
        <w:t>технических специалистов для выполнения технических работ при подготов</w:t>
      </w:r>
      <w:r w:rsidR="007667DD" w:rsidRPr="00DA1E64">
        <w:rPr>
          <w:sz w:val="28"/>
          <w:szCs w:val="28"/>
        </w:rPr>
        <w:softHyphen/>
        <w:t>ке и проведении ВПР, ответственных за своевременную замену пароля для входа на ФИС ОКО и его сохранность;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0313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направляют предложения в состав муниципальной и региональной ко</w:t>
      </w:r>
      <w:r w:rsidR="007667DD" w:rsidRPr="00DA1E64">
        <w:rPr>
          <w:sz w:val="28"/>
          <w:szCs w:val="28"/>
        </w:rPr>
        <w:softHyphen/>
        <w:t>миссий по проверке и/ или перепроверке работ;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03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создают необходимые материально-технические и методические усло</w:t>
      </w:r>
      <w:r w:rsidR="007667DD" w:rsidRPr="00DA1E64">
        <w:rPr>
          <w:sz w:val="28"/>
          <w:szCs w:val="28"/>
        </w:rPr>
        <w:softHyphen/>
        <w:t>вия для проведения ВПР (обеспечивают необходимое количество посадоч</w:t>
      </w:r>
      <w:r w:rsidR="007667DD" w:rsidRPr="00DA1E64">
        <w:rPr>
          <w:sz w:val="28"/>
          <w:szCs w:val="28"/>
        </w:rPr>
        <w:softHyphen/>
        <w:t xml:space="preserve">ных мест в кабинетах, обеспечивают каждого участника индивидуальными комплектами (далее - ИК), черновиками; </w:t>
      </w:r>
      <w:proofErr w:type="gramStart"/>
      <w:r w:rsidR="007667DD" w:rsidRPr="00DA1E64">
        <w:rPr>
          <w:sz w:val="28"/>
          <w:szCs w:val="28"/>
        </w:rPr>
        <w:t>готовят инструктивные материалы на бумажных носителях для организаторов в аудиториях, технических специ</w:t>
      </w:r>
      <w:r w:rsidR="007667DD" w:rsidRPr="00DA1E64">
        <w:rPr>
          <w:sz w:val="28"/>
          <w:szCs w:val="28"/>
        </w:rPr>
        <w:softHyphen/>
        <w:t>алистов, общественных наблюдателей и экспертов, обеспечивают видеона</w:t>
      </w:r>
      <w:r w:rsidR="007667DD" w:rsidRPr="00DA1E64">
        <w:rPr>
          <w:sz w:val="28"/>
          <w:szCs w:val="28"/>
        </w:rPr>
        <w:softHyphen/>
        <w:t>блюдение в установленных случаях, организуют методическую работу по подготовке и анализу результатов ВПР через различные формы работы в об</w:t>
      </w:r>
      <w:r w:rsidR="007667DD" w:rsidRPr="00DA1E64">
        <w:rPr>
          <w:sz w:val="28"/>
          <w:szCs w:val="28"/>
        </w:rPr>
        <w:softHyphen/>
        <w:t>разовательной организации (педсовет по результатам ВПР, заседания мето</w:t>
      </w:r>
      <w:r w:rsidR="007667DD" w:rsidRPr="00DA1E64">
        <w:rPr>
          <w:sz w:val="28"/>
          <w:szCs w:val="28"/>
        </w:rPr>
        <w:softHyphen/>
        <w:t>дических объединений, семинары - практикумы, открытые уроки и т.п.);</w:t>
      </w:r>
      <w:proofErr w:type="gramEnd"/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проводят инструктаж организаторов, технических специалистов и об</w:t>
      </w:r>
      <w:r w:rsidR="007667DD" w:rsidRPr="00DA1E64">
        <w:rPr>
          <w:sz w:val="28"/>
          <w:szCs w:val="28"/>
        </w:rPr>
        <w:softHyphen/>
        <w:t>щественных наблюдателей по организации и проведению ВПР;</w:t>
      </w:r>
    </w:p>
    <w:p w:rsidR="007667DD" w:rsidRPr="00DA1E64" w:rsidRDefault="00DA1E6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утверждают состав комиссии образовательной организации по провер</w:t>
      </w:r>
      <w:r w:rsidR="007667DD" w:rsidRPr="00DA1E64">
        <w:rPr>
          <w:sz w:val="28"/>
          <w:szCs w:val="28"/>
        </w:rPr>
        <w:softHyphen/>
        <w:t>ке/перепроверке ВПР и организуют ее работу;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заполняют и загружают в установленные сроки электронную форму сбора результатов ВПР;</w:t>
      </w:r>
    </w:p>
    <w:p w:rsidR="007667DD" w:rsidRPr="00DA1E64" w:rsidRDefault="00DA1E6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организуют ознакомление обучающихся и их родителей с норматив</w:t>
      </w:r>
      <w:r w:rsidR="007667DD" w:rsidRPr="00DA1E64">
        <w:rPr>
          <w:sz w:val="28"/>
          <w:szCs w:val="28"/>
        </w:rPr>
        <w:softHyphen/>
        <w:t>ными правовыми и распорядительными документами, регламентирующими проведение ВПР, с информацией о сроках и местах их проведения, результа</w:t>
      </w:r>
      <w:r w:rsidR="007667DD" w:rsidRPr="00DA1E64">
        <w:rPr>
          <w:sz w:val="28"/>
          <w:szCs w:val="28"/>
        </w:rPr>
        <w:softHyphen/>
        <w:t>тах ВПР;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содействуют созданию благоприятного микроклимата среди участни</w:t>
      </w:r>
      <w:r w:rsidR="007667DD" w:rsidRPr="00DA1E64">
        <w:rPr>
          <w:sz w:val="28"/>
          <w:szCs w:val="28"/>
        </w:rPr>
        <w:softHyphen/>
        <w:t>ков образовательного процесса в период подготовки и проведения ВПР;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обеспечивают соблюдение настоящего порядка и объективность ре</w:t>
      </w:r>
      <w:r w:rsidR="007667DD" w:rsidRPr="00DA1E64">
        <w:rPr>
          <w:sz w:val="28"/>
          <w:szCs w:val="28"/>
        </w:rPr>
        <w:softHyphen/>
        <w:t>зультатов ВПР;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0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 xml:space="preserve">взаимодействуют с </w:t>
      </w:r>
      <w:r>
        <w:rPr>
          <w:sz w:val="28"/>
          <w:szCs w:val="28"/>
        </w:rPr>
        <w:t>комитетом</w:t>
      </w:r>
      <w:r w:rsidR="007667DD" w:rsidRPr="00DA1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образованию </w:t>
      </w:r>
      <w:r w:rsidR="007667DD" w:rsidRPr="00DA1E64">
        <w:rPr>
          <w:sz w:val="28"/>
          <w:szCs w:val="28"/>
        </w:rPr>
        <w:t>и региональным координатором по вопро</w:t>
      </w:r>
      <w:r w:rsidR="007667DD" w:rsidRPr="00DA1E64">
        <w:rPr>
          <w:sz w:val="28"/>
          <w:szCs w:val="28"/>
        </w:rPr>
        <w:softHyphen/>
        <w:t>сам организации и проведения ВПР;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D0313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несут ответственность за сохранность работ и результатов ВПР в тече</w:t>
      </w:r>
      <w:r w:rsidR="007667DD" w:rsidRPr="00DA1E64">
        <w:rPr>
          <w:sz w:val="28"/>
          <w:szCs w:val="28"/>
        </w:rPr>
        <w:softHyphen/>
        <w:t>ние календарного года;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обеспечивают соблюдение информационной безопасности при прове</w:t>
      </w:r>
      <w:r w:rsidR="007667DD" w:rsidRPr="00DA1E64">
        <w:rPr>
          <w:sz w:val="28"/>
          <w:szCs w:val="28"/>
        </w:rPr>
        <w:softHyphen/>
        <w:t>дении ВПР в пределах своей компетенции</w:t>
      </w:r>
      <w:r>
        <w:rPr>
          <w:sz w:val="28"/>
          <w:szCs w:val="28"/>
        </w:rPr>
        <w:t>;</w:t>
      </w:r>
    </w:p>
    <w:p w:rsidR="007667DD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организуют адресную методическую помощь педагогическим работни</w:t>
      </w:r>
      <w:r w:rsidR="007667DD" w:rsidRPr="00DA1E64">
        <w:rPr>
          <w:sz w:val="28"/>
          <w:szCs w:val="28"/>
        </w:rPr>
        <w:softHyphen/>
        <w:t>кам, обучающиеся которых показывают по итогам ВПР низкие образователь</w:t>
      </w:r>
      <w:r w:rsidR="007667DD" w:rsidRPr="00DA1E64">
        <w:rPr>
          <w:sz w:val="28"/>
          <w:szCs w:val="28"/>
        </w:rPr>
        <w:softHyphen/>
        <w:t>ные результаты.</w:t>
      </w:r>
    </w:p>
    <w:p w:rsidR="001D0313" w:rsidRPr="00DA1E64" w:rsidRDefault="001D0313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  <w:r w:rsidRPr="00DA1E64">
        <w:rPr>
          <w:b/>
          <w:sz w:val="28"/>
          <w:szCs w:val="28"/>
        </w:rPr>
        <w:t xml:space="preserve">           3.</w:t>
      </w:r>
      <w:r w:rsidR="007667DD" w:rsidRPr="00DA1E64">
        <w:rPr>
          <w:b/>
          <w:sz w:val="28"/>
          <w:szCs w:val="28"/>
        </w:rPr>
        <w:t>Порядок проведения и получения результатов ВПР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 </w:t>
      </w:r>
      <w:r w:rsidR="007667DD" w:rsidRPr="00DA1E64">
        <w:rPr>
          <w:sz w:val="28"/>
          <w:szCs w:val="28"/>
        </w:rPr>
        <w:t>Проведение ВПР осуществляется в 3 этапа:</w:t>
      </w:r>
    </w:p>
    <w:p w:rsidR="007667DD" w:rsidRPr="00DA1E64" w:rsidRDefault="00DA1E6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а)</w:t>
      </w:r>
      <w:r w:rsidR="007667DD" w:rsidRPr="00DA1E64">
        <w:rPr>
          <w:sz w:val="28"/>
          <w:szCs w:val="28"/>
        </w:rPr>
        <w:tab/>
        <w:t>подготовительный;</w:t>
      </w:r>
    </w:p>
    <w:p w:rsidR="007667DD" w:rsidRPr="00DA1E64" w:rsidRDefault="00DA1E6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основной;</w:t>
      </w:r>
    </w:p>
    <w:p w:rsidR="007667DD" w:rsidRPr="00DA1E64" w:rsidRDefault="00DA1E6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в)</w:t>
      </w:r>
      <w:r w:rsidR="007667DD" w:rsidRPr="00DA1E64">
        <w:rPr>
          <w:sz w:val="28"/>
          <w:szCs w:val="28"/>
        </w:rPr>
        <w:tab/>
        <w:t>заключительный.</w:t>
      </w:r>
    </w:p>
    <w:p w:rsidR="007667DD" w:rsidRPr="00DA1E64" w:rsidRDefault="00DA1E64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3.2. </w:t>
      </w:r>
      <w:r w:rsidR="007667DD" w:rsidRPr="00DA1E64">
        <w:rPr>
          <w:sz w:val="28"/>
          <w:szCs w:val="28"/>
        </w:rPr>
        <w:t>На подготовительном этапе:</w:t>
      </w:r>
    </w:p>
    <w:p w:rsidR="007667DD" w:rsidRPr="00DA1E64" w:rsidRDefault="00DA1E6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осуществляется информационно-разъяснительная работа с</w:t>
      </w:r>
      <w:r w:rsidR="00A10ACF">
        <w:rPr>
          <w:sz w:val="28"/>
          <w:szCs w:val="28"/>
        </w:rPr>
        <w:t xml:space="preserve">о </w:t>
      </w:r>
      <w:r w:rsidR="007667DD" w:rsidRPr="00DA1E64">
        <w:rPr>
          <w:sz w:val="28"/>
          <w:szCs w:val="28"/>
        </w:rPr>
        <w:t>школьными координаторами; формируется заявка на участие в ВПР;</w:t>
      </w:r>
    </w:p>
    <w:p w:rsidR="007667DD" w:rsidRPr="00DA1E64" w:rsidRDefault="00A10ACF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 xml:space="preserve">формируется график проведения ВПР в образовательных организациях, </w:t>
      </w:r>
      <w:r>
        <w:rPr>
          <w:sz w:val="28"/>
          <w:szCs w:val="28"/>
        </w:rPr>
        <w:t xml:space="preserve">                                        </w:t>
      </w:r>
      <w:r w:rsidR="007667DD" w:rsidRPr="00DA1E64">
        <w:rPr>
          <w:sz w:val="28"/>
          <w:szCs w:val="28"/>
        </w:rPr>
        <w:lastRenderedPageBreak/>
        <w:t xml:space="preserve">формируются сведения о </w:t>
      </w:r>
      <w:r>
        <w:rPr>
          <w:sz w:val="28"/>
          <w:szCs w:val="28"/>
        </w:rPr>
        <w:t>м</w:t>
      </w:r>
      <w:r w:rsidR="007667DD" w:rsidRPr="00DA1E64">
        <w:rPr>
          <w:sz w:val="28"/>
          <w:szCs w:val="28"/>
        </w:rPr>
        <w:t>униципальн</w:t>
      </w:r>
      <w:r>
        <w:rPr>
          <w:sz w:val="28"/>
          <w:szCs w:val="28"/>
        </w:rPr>
        <w:t>ом</w:t>
      </w:r>
      <w:r w:rsidR="007667DD" w:rsidRPr="00DA1E64">
        <w:rPr>
          <w:sz w:val="28"/>
          <w:szCs w:val="28"/>
        </w:rPr>
        <w:t xml:space="preserve"> координато</w:t>
      </w:r>
      <w:r w:rsidR="007667DD" w:rsidRPr="00DA1E64">
        <w:rPr>
          <w:sz w:val="28"/>
          <w:szCs w:val="28"/>
        </w:rPr>
        <w:softHyphen/>
        <w:t>р</w:t>
      </w:r>
      <w:r>
        <w:rPr>
          <w:sz w:val="28"/>
          <w:szCs w:val="28"/>
        </w:rPr>
        <w:t>е</w:t>
      </w:r>
      <w:r w:rsidR="007667DD" w:rsidRPr="00DA1E64">
        <w:rPr>
          <w:sz w:val="28"/>
          <w:szCs w:val="28"/>
        </w:rPr>
        <w:t>, производится выверка образовательных организаций.</w:t>
      </w:r>
    </w:p>
    <w:p w:rsidR="007667DD" w:rsidRPr="00DA1E64" w:rsidRDefault="00A10ACF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по образованию назначает муниципального</w:t>
      </w:r>
      <w:r w:rsidR="007667DD" w:rsidRPr="00DA1E64">
        <w:rPr>
          <w:sz w:val="28"/>
          <w:szCs w:val="28"/>
        </w:rPr>
        <w:t xml:space="preserve"> координатора.</w:t>
      </w:r>
    </w:p>
    <w:p w:rsidR="007667DD" w:rsidRPr="00DA1E64" w:rsidRDefault="00A10ACF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Муниципальный</w:t>
      </w:r>
      <w:r w:rsidR="007667DD" w:rsidRPr="00DA1E64">
        <w:rPr>
          <w:sz w:val="28"/>
          <w:szCs w:val="28"/>
        </w:rPr>
        <w:tab/>
        <w:t>координатор:</w:t>
      </w:r>
    </w:p>
    <w:p w:rsidR="007667DD" w:rsidRPr="00DA1E64" w:rsidRDefault="00A10ACF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скачивает файл со списком образовательных организаций муниципали</w:t>
      </w:r>
      <w:r w:rsidR="007667DD" w:rsidRPr="00DA1E64">
        <w:rPr>
          <w:sz w:val="28"/>
          <w:szCs w:val="28"/>
        </w:rPr>
        <w:softHyphen/>
        <w:t>тета;</w:t>
      </w:r>
    </w:p>
    <w:p w:rsidR="007667DD" w:rsidRPr="00DA1E64" w:rsidRDefault="00A10ACF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 xml:space="preserve">проводит выверку образовательных организаций: исключает из списка образовательных организаций, </w:t>
      </w:r>
      <w:proofErr w:type="gramStart"/>
      <w:r w:rsidR="007667DD" w:rsidRPr="00DA1E64">
        <w:rPr>
          <w:sz w:val="28"/>
          <w:szCs w:val="28"/>
        </w:rPr>
        <w:t>прекратившие</w:t>
      </w:r>
      <w:proofErr w:type="gramEnd"/>
      <w:r w:rsidR="007667DD" w:rsidRPr="00DA1E64">
        <w:rPr>
          <w:sz w:val="28"/>
          <w:szCs w:val="28"/>
        </w:rPr>
        <w:t xml:space="preserve"> свое существование, и добав</w:t>
      </w:r>
      <w:r w:rsidR="007667DD" w:rsidRPr="00DA1E64">
        <w:rPr>
          <w:sz w:val="28"/>
          <w:szCs w:val="28"/>
        </w:rPr>
        <w:softHyphen/>
        <w:t>ляет новые образовательных организаций, которых не было в списке;</w:t>
      </w:r>
    </w:p>
    <w:p w:rsidR="007667DD" w:rsidRPr="00DA1E64" w:rsidRDefault="00A10ACF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загружает подготовленный файл в ФИС ОКО.</w:t>
      </w:r>
    </w:p>
    <w:p w:rsidR="007667DD" w:rsidRPr="00DA1E64" w:rsidRDefault="00D7628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0ACF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Формирование</w:t>
      </w:r>
      <w:r w:rsidR="007667DD" w:rsidRPr="00DA1E64">
        <w:rPr>
          <w:sz w:val="28"/>
          <w:szCs w:val="28"/>
        </w:rPr>
        <w:tab/>
        <w:t>заявки на участие в ВПР:</w:t>
      </w:r>
    </w:p>
    <w:p w:rsidR="007667DD" w:rsidRPr="00DA1E64" w:rsidRDefault="00A10ACF" w:rsidP="00D76284">
      <w:pPr>
        <w:pStyle w:val="af1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школьный координатор в личном кабинете в ФИС ОКО скачивает форму-заявку на участие в ВПР в разделе «ВПР», заполняет форму-заявку согласно инструкции, загружает подготовленный файл в ФИС ОКО в разделе «ВПР».</w:t>
      </w:r>
    </w:p>
    <w:p w:rsidR="007667DD" w:rsidRPr="00DA1E64" w:rsidRDefault="00A10ACF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2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муниципальный координатор в личном кабинете в ФИС ОКО скачивает сводный файл со всеми заявками на участие в ВПР образовательных органи</w:t>
      </w:r>
      <w:r w:rsidR="007667DD" w:rsidRPr="00DA1E64">
        <w:rPr>
          <w:sz w:val="28"/>
          <w:szCs w:val="28"/>
        </w:rPr>
        <w:softHyphen/>
        <w:t>заций муниципалитета, заполняет форму согласно инструкции, подтверждает участие образовательных организаций в ВПР или вносит изменения и допол</w:t>
      </w:r>
      <w:r w:rsidR="007667DD" w:rsidRPr="00DA1E64">
        <w:rPr>
          <w:sz w:val="28"/>
          <w:szCs w:val="28"/>
        </w:rPr>
        <w:softHyphen/>
        <w:t>нения в файл-заявку, загружает подготовленный файл в ФИС ОКО.</w:t>
      </w:r>
    </w:p>
    <w:p w:rsidR="007667DD" w:rsidRPr="00DA1E64" w:rsidRDefault="00A10ACF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Школьный координатор формирует расписание проведения ВПР в традиционной и компьютерной форме в 4-8 и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в 10-11 классах.</w:t>
      </w:r>
    </w:p>
    <w:p w:rsidR="007667DD" w:rsidRPr="00DA1E64" w:rsidRDefault="00D76284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0ACF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Для проведения в параллелях 6-8 классов ВПР по двум предме</w:t>
      </w:r>
      <w:r w:rsidR="007667DD" w:rsidRPr="00DA1E64">
        <w:rPr>
          <w:sz w:val="28"/>
          <w:szCs w:val="28"/>
        </w:rPr>
        <w:softHyphen/>
        <w:t>там на основе случайного выбора и распределения предметов по классам школьный координатор предоставляет следующую информацию через лич</w:t>
      </w:r>
      <w:r w:rsidR="007667DD" w:rsidRPr="00DA1E64">
        <w:rPr>
          <w:sz w:val="28"/>
          <w:szCs w:val="28"/>
        </w:rPr>
        <w:softHyphen/>
        <w:t>ные кабинеты в ФИС ОКО:</w:t>
      </w:r>
    </w:p>
    <w:p w:rsidR="007667DD" w:rsidRPr="00DA1E64" w:rsidRDefault="00A10ACF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количество классов в каждой параллели;</w:t>
      </w:r>
    </w:p>
    <w:p w:rsidR="007667DD" w:rsidRPr="00DA1E64" w:rsidRDefault="00A10ACF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наименование классов;</w:t>
      </w:r>
    </w:p>
    <w:p w:rsidR="007667DD" w:rsidRPr="00DA1E64" w:rsidRDefault="00A10ACF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2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дату проведения ВПР по каждому из двух предметов на основе случай</w:t>
      </w:r>
      <w:r w:rsidR="007667DD" w:rsidRPr="00DA1E64">
        <w:rPr>
          <w:sz w:val="28"/>
          <w:szCs w:val="28"/>
        </w:rPr>
        <w:softHyphen/>
        <w:t>ного выбора.</w:t>
      </w:r>
    </w:p>
    <w:p w:rsidR="007667DD" w:rsidRPr="00DA1E64" w:rsidRDefault="00B01A0E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3.3. </w:t>
      </w:r>
      <w:r w:rsidR="007667DD" w:rsidRPr="00DA1E64">
        <w:rPr>
          <w:sz w:val="28"/>
          <w:szCs w:val="28"/>
        </w:rPr>
        <w:t>На основном этапе:</w:t>
      </w:r>
    </w:p>
    <w:p w:rsidR="007667DD" w:rsidRPr="00D76284" w:rsidRDefault="00B01A0E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B01A0E">
        <w:rPr>
          <w:color w:val="FF0000"/>
          <w:sz w:val="28"/>
          <w:szCs w:val="28"/>
        </w:rPr>
        <w:t xml:space="preserve">          </w:t>
      </w:r>
      <w:r w:rsidR="00D76284">
        <w:rPr>
          <w:color w:val="FF0000"/>
          <w:sz w:val="28"/>
          <w:szCs w:val="28"/>
        </w:rPr>
        <w:t xml:space="preserve"> </w:t>
      </w:r>
      <w:r w:rsidR="007667DD" w:rsidRPr="00D76284">
        <w:rPr>
          <w:sz w:val="28"/>
          <w:szCs w:val="28"/>
        </w:rPr>
        <w:t>Проведение ВПР в 4-8, 10-11 классах.</w:t>
      </w:r>
    </w:p>
    <w:p w:rsidR="007667DD" w:rsidRPr="00D76284" w:rsidRDefault="00B01A0E" w:rsidP="00DA1E64">
      <w:pPr>
        <w:pStyle w:val="af1"/>
        <w:jc w:val="both"/>
        <w:rPr>
          <w:sz w:val="28"/>
          <w:szCs w:val="28"/>
        </w:rPr>
      </w:pPr>
      <w:r w:rsidRPr="00D76284">
        <w:rPr>
          <w:sz w:val="28"/>
          <w:szCs w:val="28"/>
        </w:rPr>
        <w:t xml:space="preserve">         </w:t>
      </w:r>
      <w:r w:rsidR="007274A7" w:rsidRPr="00D76284">
        <w:rPr>
          <w:sz w:val="28"/>
          <w:szCs w:val="28"/>
        </w:rPr>
        <w:t xml:space="preserve"> </w:t>
      </w:r>
      <w:r w:rsidRPr="00D76284">
        <w:rPr>
          <w:sz w:val="28"/>
          <w:szCs w:val="28"/>
        </w:rPr>
        <w:t xml:space="preserve"> </w:t>
      </w:r>
      <w:r w:rsidR="007667DD" w:rsidRPr="00D76284">
        <w:rPr>
          <w:sz w:val="28"/>
          <w:szCs w:val="28"/>
        </w:rPr>
        <w:t>В ВПР:</w:t>
      </w:r>
    </w:p>
    <w:p w:rsidR="007667DD" w:rsidRPr="00DA1E64" w:rsidRDefault="00B01A0E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274A7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в 4 классе по предметам: «Русский язык», «Математика», «Окружаю</w:t>
      </w:r>
      <w:r w:rsidR="007667DD" w:rsidRPr="00DA1E64">
        <w:rPr>
          <w:sz w:val="28"/>
          <w:szCs w:val="28"/>
        </w:rPr>
        <w:softHyphen/>
        <w:t>щий мир» принимают участие все обучающиеся параллели;</w:t>
      </w:r>
    </w:p>
    <w:p w:rsidR="007667DD" w:rsidRPr="00DA1E64" w:rsidRDefault="007274A7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в 5 классе по предметам «Русский язык», «Математика», «История» и «Биология» принимают участие все обучающиеся параллели;</w:t>
      </w:r>
    </w:p>
    <w:p w:rsidR="007667DD" w:rsidRPr="00DA1E64" w:rsidRDefault="007274A7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в 6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</w:p>
    <w:p w:rsidR="007667DD" w:rsidRPr="00DA1E64" w:rsidRDefault="007274A7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7667DD" w:rsidRPr="00DA1E64">
        <w:rPr>
          <w:sz w:val="28"/>
          <w:szCs w:val="28"/>
        </w:rPr>
        <w:t>в 7 классе по предметам «Русский язык», «Математика, «Иностранный язык» («Английский язык», «Немецкий язык», «Французский язык») прини</w:t>
      </w:r>
      <w:r w:rsidR="007667DD" w:rsidRPr="00DA1E64">
        <w:rPr>
          <w:sz w:val="28"/>
          <w:szCs w:val="28"/>
        </w:rPr>
        <w:softHyphen/>
        <w:t>мают участие все обучающиеся параллели; по предметам «История», «Био</w:t>
      </w:r>
      <w:r w:rsidR="007667DD" w:rsidRPr="00DA1E64">
        <w:rPr>
          <w:sz w:val="28"/>
          <w:szCs w:val="28"/>
        </w:rPr>
        <w:softHyphen/>
        <w:t>логия», «География», «Обществознание», «Физика» ВПР проводятся для каждого класса по двум предметам на основе случайного выбора.</w:t>
      </w:r>
      <w:proofErr w:type="gramEnd"/>
      <w:r w:rsidR="007667DD" w:rsidRPr="00DA1E64">
        <w:rPr>
          <w:sz w:val="28"/>
          <w:szCs w:val="28"/>
        </w:rPr>
        <w:t xml:space="preserve"> По ино</w:t>
      </w:r>
      <w:r w:rsidR="007667DD" w:rsidRPr="00DA1E64">
        <w:rPr>
          <w:sz w:val="28"/>
          <w:szCs w:val="28"/>
        </w:rPr>
        <w:softHyphen/>
        <w:t xml:space="preserve">странному языку </w:t>
      </w:r>
      <w:proofErr w:type="gramStart"/>
      <w:r w:rsidR="007667DD" w:rsidRPr="00DA1E64">
        <w:rPr>
          <w:sz w:val="28"/>
          <w:szCs w:val="28"/>
        </w:rPr>
        <w:t>обучающиеся</w:t>
      </w:r>
      <w:proofErr w:type="gramEnd"/>
      <w:r w:rsidR="007667DD" w:rsidRPr="00DA1E64">
        <w:rPr>
          <w:sz w:val="28"/>
          <w:szCs w:val="28"/>
        </w:rPr>
        <w:t xml:space="preserve"> выполняют проверочную работу по основно</w:t>
      </w:r>
      <w:r w:rsidR="007667DD" w:rsidRPr="00DA1E64">
        <w:rPr>
          <w:sz w:val="28"/>
          <w:szCs w:val="28"/>
        </w:rPr>
        <w:softHyphen/>
        <w:t>му/первому изучаемому языку.</w:t>
      </w:r>
    </w:p>
    <w:p w:rsidR="007667DD" w:rsidRPr="00DA1E64" w:rsidRDefault="00016383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7667DD" w:rsidRPr="00DA1E64">
        <w:rPr>
          <w:sz w:val="28"/>
          <w:szCs w:val="28"/>
        </w:rPr>
        <w:t>в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:rsidR="007667DD" w:rsidRPr="00DA1E64" w:rsidRDefault="00016383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ВПР проводятся в режиме апробации: в 10 и 11 классах по предмету «География»,</w:t>
      </w:r>
    </w:p>
    <w:p w:rsidR="007667DD" w:rsidRPr="00DA1E64" w:rsidRDefault="00016383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 xml:space="preserve">в 11 классе по предметам: </w:t>
      </w:r>
      <w:proofErr w:type="gramStart"/>
      <w:r w:rsidR="007667DD" w:rsidRPr="00DA1E64">
        <w:rPr>
          <w:sz w:val="28"/>
          <w:szCs w:val="28"/>
        </w:rPr>
        <w:t>«Физика», «Химия», «Биология», «История», «Иностранный язык» («Английский язык», «Немецкий язык», «Фран</w:t>
      </w:r>
      <w:r w:rsidR="007667DD" w:rsidRPr="00DA1E64">
        <w:rPr>
          <w:sz w:val="28"/>
          <w:szCs w:val="28"/>
        </w:rPr>
        <w:softHyphen/>
        <w:t>цузский язык»).</w:t>
      </w:r>
      <w:proofErr w:type="gramEnd"/>
      <w:r w:rsidR="007667DD" w:rsidRPr="00DA1E64">
        <w:rPr>
          <w:sz w:val="28"/>
          <w:szCs w:val="28"/>
        </w:rPr>
        <w:t xml:space="preserve"> По иностранному языку </w:t>
      </w:r>
      <w:proofErr w:type="gramStart"/>
      <w:r w:rsidR="007667DD" w:rsidRPr="00DA1E64">
        <w:rPr>
          <w:sz w:val="28"/>
          <w:szCs w:val="28"/>
        </w:rPr>
        <w:t>обучающиеся</w:t>
      </w:r>
      <w:proofErr w:type="gramEnd"/>
      <w:r w:rsidR="007667DD" w:rsidRPr="00DA1E64">
        <w:rPr>
          <w:sz w:val="28"/>
          <w:szCs w:val="28"/>
        </w:rPr>
        <w:t xml:space="preserve"> выполняют провероч</w:t>
      </w:r>
      <w:r w:rsidR="007667DD" w:rsidRPr="00DA1E64">
        <w:rPr>
          <w:sz w:val="28"/>
          <w:szCs w:val="28"/>
        </w:rPr>
        <w:softHyphen/>
        <w:t>ную работу по основному/первому изучаемому языку.</w:t>
      </w:r>
    </w:p>
    <w:p w:rsidR="007667DD" w:rsidRPr="00DA1E64" w:rsidRDefault="00D76284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При проведении ВПР предоставляется альтернативная возмож</w:t>
      </w:r>
      <w:r w:rsidR="007667DD" w:rsidRPr="00DA1E64">
        <w:rPr>
          <w:sz w:val="28"/>
          <w:szCs w:val="28"/>
        </w:rPr>
        <w:softHyphen/>
        <w:t>ность выполнения участниками работ в компьютерной форме:</w:t>
      </w:r>
    </w:p>
    <w:p w:rsidR="007667DD" w:rsidRPr="00DA1E64" w:rsidRDefault="001E7FB9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в 5 классах по предметам «История», «Биология»;</w:t>
      </w:r>
    </w:p>
    <w:p w:rsidR="007667DD" w:rsidRPr="00DA1E64" w:rsidRDefault="001E7FB9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в 6, 7, 8 классах по предметам «История», «Биология», «География»,</w:t>
      </w:r>
    </w:p>
    <w:p w:rsidR="007667DD" w:rsidRPr="00DA1E64" w:rsidRDefault="007667DD" w:rsidP="00DA1E64">
      <w:pPr>
        <w:pStyle w:val="af1"/>
        <w:jc w:val="both"/>
        <w:rPr>
          <w:sz w:val="28"/>
          <w:szCs w:val="28"/>
        </w:rPr>
      </w:pPr>
      <w:r w:rsidRPr="00DA1E64">
        <w:rPr>
          <w:sz w:val="28"/>
          <w:szCs w:val="28"/>
        </w:rPr>
        <w:t>«Обществознание».</w:t>
      </w:r>
    </w:p>
    <w:p w:rsidR="007667DD" w:rsidRPr="00DA1E64" w:rsidRDefault="001E7FB9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 </w:t>
      </w:r>
      <w:r w:rsidR="007667DD" w:rsidRPr="00DA1E64">
        <w:rPr>
          <w:sz w:val="28"/>
          <w:szCs w:val="28"/>
        </w:rPr>
        <w:t>Для проведения ВПР в 5-8 классах по предметам «История», «Биоло</w:t>
      </w:r>
      <w:r w:rsidR="007667DD" w:rsidRPr="00DA1E64">
        <w:rPr>
          <w:sz w:val="28"/>
          <w:szCs w:val="28"/>
        </w:rPr>
        <w:softHyphen/>
        <w:t>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При выборе ком</w:t>
      </w:r>
      <w:r w:rsidR="007667DD" w:rsidRPr="00DA1E64">
        <w:rPr>
          <w:sz w:val="28"/>
          <w:szCs w:val="28"/>
        </w:rPr>
        <w:softHyphen/>
        <w:t>пьютерной формы проведения ВПР архивы с материалами для проведения работы в традиционной форме по выбранным классам и предметам и формы сбора результатов для образовательной организации (далее - 00) предостав</w:t>
      </w:r>
      <w:r w:rsidR="007667DD" w:rsidRPr="00DA1E64">
        <w:rPr>
          <w:sz w:val="28"/>
          <w:szCs w:val="28"/>
        </w:rPr>
        <w:softHyphen/>
        <w:t>ляться не будут. В 00 с большим количеством участников возможно прове</w:t>
      </w:r>
      <w:r w:rsidR="007667DD" w:rsidRPr="00DA1E64">
        <w:rPr>
          <w:sz w:val="28"/>
          <w:szCs w:val="28"/>
        </w:rPr>
        <w:softHyphen/>
        <w:t>дение ВПР в компьютерной форме в несколько сессий в рамках выбранной даты или в течение нескольких дней.</w:t>
      </w:r>
    </w:p>
    <w:p w:rsidR="007667DD" w:rsidRPr="00DA1E64" w:rsidRDefault="001E7FB9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284">
        <w:rPr>
          <w:sz w:val="28"/>
          <w:szCs w:val="28"/>
        </w:rPr>
        <w:t xml:space="preserve">   </w:t>
      </w:r>
      <w:r w:rsidR="007667DD" w:rsidRPr="00DA1E64">
        <w:rPr>
          <w:sz w:val="28"/>
          <w:szCs w:val="28"/>
        </w:rPr>
        <w:t>ВПР проводится в любой день периода, указанного в плане-графике проведения ВПР в 2022 году (далее - «План-график проведения ВПР»).</w:t>
      </w:r>
    </w:p>
    <w:p w:rsidR="007667DD" w:rsidRPr="00DA1E64" w:rsidRDefault="00D76284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Каждому участнику выдается один и тот же код на все работы (в 4-8, 10 классах пятизначный код, в 11 классе - четырехзначный код).</w:t>
      </w:r>
    </w:p>
    <w:p w:rsidR="007667DD" w:rsidRPr="00DA1E64" w:rsidRDefault="001E7FB9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proofErr w:type="gramStart"/>
      <w:r w:rsidR="007667DD" w:rsidRPr="00DA1E64">
        <w:rPr>
          <w:sz w:val="28"/>
          <w:szCs w:val="28"/>
        </w:rPr>
        <w:t>Инструктивные материалы, разработанные в соответствии с Порядком проведения ВПР для региональных и/или муниципальных, школьных коор</w:t>
      </w:r>
      <w:r w:rsidR="007667DD" w:rsidRPr="00DA1E64">
        <w:rPr>
          <w:sz w:val="28"/>
          <w:szCs w:val="28"/>
        </w:rPr>
        <w:softHyphen/>
        <w:t>динаторов, организаторов в аудитории, экспертов по проверке работ будут предоставлены федеральным организатором (Федеральное государственное бюджетное учреждение «Федеральный институт оценки качества образова</w:t>
      </w:r>
      <w:r w:rsidR="007667DD" w:rsidRPr="00DA1E64">
        <w:rPr>
          <w:sz w:val="28"/>
          <w:szCs w:val="28"/>
        </w:rPr>
        <w:softHyphen/>
        <w:t>ния» (ФГБУ «ФИОКО») в соответствии с Планом-графиком проведения ВПР.</w:t>
      </w:r>
      <w:proofErr w:type="gramEnd"/>
    </w:p>
    <w:p w:rsidR="0043538B" w:rsidRPr="0043538B" w:rsidRDefault="0043538B" w:rsidP="0043538B">
      <w:pPr>
        <w:spacing w:line="302" w:lineRule="exact"/>
        <w:rPr>
          <w:color w:val="000000"/>
          <w:sz w:val="24"/>
          <w:szCs w:val="24"/>
        </w:rPr>
      </w:pPr>
      <w:r w:rsidRPr="0043538B">
        <w:rPr>
          <w:color w:val="000000"/>
          <w:sz w:val="24"/>
          <w:szCs w:val="24"/>
        </w:rPr>
        <w:t>Время выполнения работ и формат печати вариантов ВПР представле</w:t>
      </w:r>
      <w:r w:rsidRPr="0043538B">
        <w:rPr>
          <w:color w:val="000000"/>
          <w:sz w:val="24"/>
          <w:szCs w:val="24"/>
        </w:rPr>
        <w:softHyphen/>
        <w:t>ны в таблице 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7"/>
        <w:gridCol w:w="1052"/>
        <w:gridCol w:w="2257"/>
        <w:gridCol w:w="3453"/>
      </w:tblGrid>
      <w:tr w:rsidR="0043538B" w:rsidRPr="0043538B" w:rsidTr="00E048C6">
        <w:trPr>
          <w:trHeight w:hRule="exact" w:val="94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Время</w:t>
            </w:r>
          </w:p>
          <w:p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выполнения</w:t>
            </w:r>
          </w:p>
          <w:p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Печать вариантов ВПР</w:t>
            </w:r>
          </w:p>
          <w:p w:rsidR="0043538B" w:rsidRPr="0043538B" w:rsidRDefault="0043538B" w:rsidP="0043538B">
            <w:pPr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Не допускается</w:t>
            </w:r>
          </w:p>
          <w:p w:rsidR="0043538B" w:rsidRPr="0043538B" w:rsidRDefault="0043538B" w:rsidP="0043538B">
            <w:pPr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i/>
                <w:iCs/>
                <w:color w:val="000000"/>
                <w:sz w:val="24"/>
                <w:szCs w:val="24"/>
              </w:rPr>
              <w:t>печать двух страниц на одну сторону листа А</w:t>
            </w:r>
            <w:proofErr w:type="gramStart"/>
            <w:r w:rsidRPr="0043538B">
              <w:rPr>
                <w:i/>
                <w:iCs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43538B" w:rsidRPr="0043538B" w:rsidTr="00E048C6">
        <w:trPr>
          <w:trHeight w:hRule="exact" w:val="46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ind w:left="120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 (1 часть)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</w:t>
            </w:r>
            <w:proofErr w:type="gramStart"/>
            <w:r w:rsidRPr="0043538B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43538B">
              <w:rPr>
                <w:color w:val="000000"/>
                <w:sz w:val="24"/>
                <w:szCs w:val="24"/>
              </w:rPr>
              <w:t>, чёрно</w:t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softHyphen/>
              <w:t>белая, односторонняя</w:t>
            </w:r>
          </w:p>
        </w:tc>
      </w:tr>
      <w:tr w:rsidR="0043538B" w:rsidRPr="0043538B" w:rsidTr="00E048C6">
        <w:trPr>
          <w:trHeight w:hRule="exact" w:val="45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ind w:left="120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 (2 часть)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37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</w:t>
            </w:r>
            <w:proofErr w:type="gramStart"/>
            <w:r w:rsidRPr="0043538B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43538B">
              <w:rPr>
                <w:color w:val="000000"/>
                <w:sz w:val="24"/>
                <w:szCs w:val="24"/>
              </w:rPr>
              <w:t>, чёрно</w:t>
            </w:r>
            <w:r w:rsidRPr="0043538B">
              <w:rPr>
                <w:color w:val="000000"/>
                <w:sz w:val="24"/>
                <w:szCs w:val="24"/>
              </w:rPr>
              <w:softHyphen/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t>белая, допускается печать на обеих сторонах листа</w:t>
            </w:r>
          </w:p>
        </w:tc>
      </w:tr>
      <w:tr w:rsidR="0043538B" w:rsidRPr="0043538B" w:rsidTr="00E048C6">
        <w:trPr>
          <w:trHeight w:hRule="exact" w:val="528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307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</w:t>
            </w:r>
            <w:proofErr w:type="gramStart"/>
            <w:r w:rsidRPr="0043538B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43538B">
              <w:rPr>
                <w:color w:val="000000"/>
                <w:sz w:val="24"/>
                <w:szCs w:val="24"/>
              </w:rPr>
              <w:t>, чёрно</w:t>
            </w:r>
            <w:r w:rsidRPr="0043538B">
              <w:rPr>
                <w:color w:val="000000"/>
                <w:sz w:val="24"/>
                <w:szCs w:val="24"/>
              </w:rPr>
              <w:softHyphen/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t>белая, допускается печать на обеих сторонах листа</w:t>
            </w:r>
          </w:p>
        </w:tc>
      </w:tr>
      <w:tr w:rsidR="0043538B" w:rsidRPr="0043538B" w:rsidTr="00E048C6">
        <w:trPr>
          <w:trHeight w:hRule="exact" w:val="28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9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9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48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</w:t>
            </w:r>
            <w:proofErr w:type="gramStart"/>
            <w:r w:rsidRPr="0043538B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43538B">
              <w:rPr>
                <w:color w:val="000000"/>
                <w:sz w:val="24"/>
                <w:szCs w:val="24"/>
              </w:rPr>
              <w:t>, чёрно</w:t>
            </w:r>
            <w:r w:rsidRPr="0043538B">
              <w:rPr>
                <w:color w:val="000000"/>
                <w:sz w:val="24"/>
                <w:szCs w:val="24"/>
              </w:rPr>
              <w:softHyphen/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t>белая, допускается печать на обеих сторонах листа</w:t>
            </w:r>
          </w:p>
        </w:tc>
      </w:tr>
      <w:tr w:rsidR="0043538B" w:rsidRPr="0043538B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44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48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</w:t>
            </w:r>
            <w:proofErr w:type="gramStart"/>
            <w:r w:rsidRPr="0043538B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43538B">
              <w:rPr>
                <w:color w:val="000000"/>
                <w:sz w:val="24"/>
                <w:szCs w:val="24"/>
              </w:rPr>
              <w:t>, чёрно</w:t>
            </w:r>
            <w:r w:rsidRPr="0043538B">
              <w:rPr>
                <w:color w:val="000000"/>
                <w:sz w:val="24"/>
                <w:szCs w:val="24"/>
              </w:rPr>
              <w:softHyphen/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t>белая, допускается печать на обеих сторонах листа</w:t>
            </w: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69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1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Английский язык, французский язык, немецкий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3538B" w:rsidRPr="0043538B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</w:t>
            </w:r>
            <w:proofErr w:type="gramStart"/>
            <w:r w:rsidRPr="0043538B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43538B">
              <w:rPr>
                <w:color w:val="000000"/>
                <w:sz w:val="24"/>
                <w:szCs w:val="24"/>
              </w:rPr>
              <w:t>, чёрно</w:t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softHyphen/>
              <w:t>белая, допускается печать на обеих сторонах листа</w:t>
            </w: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69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Английский язык, французский язык, немецкий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65 минут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3538B" w:rsidRPr="0043538B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</w:t>
            </w:r>
            <w:proofErr w:type="gramStart"/>
            <w:r w:rsidRPr="0043538B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43538B">
              <w:rPr>
                <w:color w:val="000000"/>
                <w:sz w:val="24"/>
                <w:szCs w:val="24"/>
              </w:rPr>
              <w:t>, чёрно</w:t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softHyphen/>
              <w:t>белая, допускается печать на обеих сторонах листа</w:t>
            </w: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D7628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Геогра</w:t>
            </w:r>
            <w:r w:rsidR="00D76284">
              <w:rPr>
                <w:color w:val="000000"/>
                <w:sz w:val="24"/>
                <w:szCs w:val="24"/>
              </w:rPr>
              <w:t>ф</w:t>
            </w:r>
            <w:r w:rsidRPr="0043538B">
              <w:rPr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44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43538B" w:rsidRPr="0043538B" w:rsidRDefault="0043538B" w:rsidP="0043538B">
      <w:pPr>
        <w:spacing w:line="240" w:lineRule="exact"/>
        <w:rPr>
          <w:i/>
          <w:iCs/>
          <w:color w:val="000000"/>
          <w:sz w:val="24"/>
          <w:szCs w:val="24"/>
        </w:rPr>
      </w:pPr>
      <w:r w:rsidRPr="0043538B">
        <w:rPr>
          <w:color w:val="000000"/>
          <w:sz w:val="24"/>
          <w:szCs w:val="24"/>
        </w:rPr>
        <w:t xml:space="preserve">Таблица 1. </w:t>
      </w:r>
      <w:r w:rsidRPr="0043538B">
        <w:rPr>
          <w:i/>
          <w:iCs/>
          <w:color w:val="000000"/>
          <w:sz w:val="24"/>
          <w:szCs w:val="24"/>
        </w:rPr>
        <w:t>Время выполнения работ и формат печати ВПР в 2022 году</w:t>
      </w:r>
    </w:p>
    <w:p w:rsidR="00E048C6" w:rsidRPr="00E048C6" w:rsidRDefault="00E048C6" w:rsidP="00D44920">
      <w:pPr>
        <w:tabs>
          <w:tab w:val="left" w:pos="851"/>
          <w:tab w:val="left" w:pos="1136"/>
        </w:tabs>
        <w:spacing w:line="298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44920">
        <w:rPr>
          <w:color w:val="000000"/>
          <w:sz w:val="28"/>
          <w:szCs w:val="28"/>
        </w:rPr>
        <w:t xml:space="preserve">  </w:t>
      </w:r>
      <w:r w:rsidRPr="00E048C6">
        <w:rPr>
          <w:color w:val="000000"/>
          <w:sz w:val="28"/>
          <w:szCs w:val="28"/>
        </w:rPr>
        <w:t>3.3 Школьный координатор:</w:t>
      </w:r>
    </w:p>
    <w:p w:rsidR="00E048C6" w:rsidRPr="00E048C6" w:rsidRDefault="00D44920" w:rsidP="00D44920">
      <w:pPr>
        <w:tabs>
          <w:tab w:val="left" w:pos="851"/>
          <w:tab w:val="left" w:pos="1379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Соблюдая конфиденциальность, скачивает архив с материалами для проведения ВПР (файлы для участников ВПР) в личном кабинете в ФИС ОКО (</w:t>
      </w:r>
      <w:hyperlink r:id="rId11" w:history="1">
        <w:r w:rsidR="00E048C6" w:rsidRPr="00E048C6">
          <w:rPr>
            <w:color w:val="648BCB"/>
            <w:sz w:val="28"/>
            <w:szCs w:val="28"/>
            <w:u w:val="single"/>
            <w:lang w:val="en-US"/>
          </w:rPr>
          <w:t>https</w:t>
        </w:r>
        <w:r w:rsidR="00E048C6" w:rsidRPr="00E048C6">
          <w:rPr>
            <w:color w:val="648BCB"/>
            <w:sz w:val="28"/>
            <w:szCs w:val="28"/>
            <w:u w:val="single"/>
          </w:rPr>
          <w:t>://</w:t>
        </w:r>
        <w:proofErr w:type="spellStart"/>
        <w:r w:rsidR="00E048C6" w:rsidRPr="00E048C6">
          <w:rPr>
            <w:color w:val="648BCB"/>
            <w:sz w:val="28"/>
            <w:szCs w:val="28"/>
            <w:u w:val="single"/>
            <w:lang w:val="en-US"/>
          </w:rPr>
          <w:t>lk</w:t>
        </w:r>
        <w:proofErr w:type="spellEnd"/>
        <w:r w:rsidR="00E048C6" w:rsidRPr="00E048C6">
          <w:rPr>
            <w:color w:val="648BCB"/>
            <w:sz w:val="28"/>
            <w:szCs w:val="28"/>
            <w:u w:val="single"/>
          </w:rPr>
          <w:t>-</w:t>
        </w:r>
        <w:proofErr w:type="spellStart"/>
        <w:r w:rsidR="00E048C6" w:rsidRPr="00E048C6">
          <w:rPr>
            <w:color w:val="648BCB"/>
            <w:sz w:val="28"/>
            <w:szCs w:val="28"/>
            <w:u w:val="single"/>
            <w:lang w:val="en-US"/>
          </w:rPr>
          <w:t>fisoko</w:t>
        </w:r>
        <w:proofErr w:type="spellEnd"/>
        <w:r w:rsidR="00E048C6" w:rsidRPr="00E048C6">
          <w:rPr>
            <w:color w:val="648BCB"/>
            <w:sz w:val="28"/>
            <w:szCs w:val="28"/>
            <w:u w:val="single"/>
          </w:rPr>
          <w:t>.</w:t>
        </w:r>
        <w:proofErr w:type="spellStart"/>
        <w:r w:rsidR="00E048C6" w:rsidRPr="00E048C6">
          <w:rPr>
            <w:color w:val="648BCB"/>
            <w:sz w:val="28"/>
            <w:szCs w:val="28"/>
            <w:u w:val="single"/>
            <w:lang w:val="en-US"/>
          </w:rPr>
          <w:t>obrnadzor</w:t>
        </w:r>
        <w:proofErr w:type="spellEnd"/>
        <w:r w:rsidR="00E048C6" w:rsidRPr="00E048C6">
          <w:rPr>
            <w:color w:val="648BCB"/>
            <w:sz w:val="28"/>
            <w:szCs w:val="28"/>
            <w:u w:val="single"/>
          </w:rPr>
          <w:t>.</w:t>
        </w:r>
        <w:proofErr w:type="spellStart"/>
        <w:r w:rsidR="00E048C6" w:rsidRPr="00E048C6">
          <w:rPr>
            <w:color w:val="648BCB"/>
            <w:sz w:val="28"/>
            <w:szCs w:val="28"/>
            <w:u w:val="single"/>
            <w:lang w:val="en-US"/>
          </w:rPr>
          <w:t>gov</w:t>
        </w:r>
        <w:proofErr w:type="spellEnd"/>
        <w:r w:rsidR="00E048C6" w:rsidRPr="00E048C6">
          <w:rPr>
            <w:color w:val="648BCB"/>
            <w:sz w:val="28"/>
            <w:szCs w:val="28"/>
            <w:u w:val="single"/>
          </w:rPr>
          <w:t>.</w:t>
        </w:r>
        <w:proofErr w:type="spellStart"/>
        <w:r w:rsidR="00E048C6" w:rsidRPr="00E048C6">
          <w:rPr>
            <w:color w:val="648BCB"/>
            <w:sz w:val="28"/>
            <w:szCs w:val="28"/>
            <w:u w:val="single"/>
            <w:lang w:val="en-US"/>
          </w:rPr>
          <w:t>ru</w:t>
        </w:r>
        <w:proofErr w:type="spellEnd"/>
      </w:hyperlink>
      <w:r w:rsidR="00E048C6" w:rsidRPr="00E048C6">
        <w:rPr>
          <w:color w:val="000000"/>
          <w:sz w:val="28"/>
          <w:szCs w:val="28"/>
        </w:rPr>
        <w:t xml:space="preserve"> /) в разделе «ВПР». Архив раз</w:t>
      </w:r>
      <w:r w:rsidR="00E048C6" w:rsidRPr="00E048C6">
        <w:rPr>
          <w:color w:val="000000"/>
          <w:sz w:val="28"/>
          <w:szCs w:val="28"/>
        </w:rPr>
        <w:softHyphen/>
        <w:t>мещается в ФИС ОКО в соответствии с Планом-графиком проведения ВПР. Рекомендуется скачать архив заранее, до дня проведения работы. Для каждой 00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</w:t>
      </w:r>
      <w:r w:rsidR="00E048C6" w:rsidRPr="00E048C6">
        <w:rPr>
          <w:color w:val="000000"/>
          <w:sz w:val="28"/>
          <w:szCs w:val="28"/>
        </w:rPr>
        <w:softHyphen/>
        <w:t>ном-графиком проведения ВПР.</w:t>
      </w:r>
    </w:p>
    <w:p w:rsidR="00E048C6" w:rsidRPr="00E048C6" w:rsidRDefault="00D44920" w:rsidP="00D44920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>Для 6-8 классов информация о распределении конкретных предметов на основе случайного выбора по конкретным классам будет предоставляться 00 на неделе, предшествующей проведению работы по этим предметам, в личном кабинете ФИС ОКО в соответствии с информацией, полученной от 00, согласно Плану-графику проведения ВПР.</w:t>
      </w:r>
    </w:p>
    <w:p w:rsidR="00E048C6" w:rsidRPr="00E048C6" w:rsidRDefault="00D44920" w:rsidP="00D44920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Распределение предметов на основе случайного выбора осуществляет федеральный организатор.</w:t>
      </w:r>
    </w:p>
    <w:p w:rsidR="00E048C6" w:rsidRPr="00E048C6" w:rsidRDefault="00D44920" w:rsidP="00D44920">
      <w:pPr>
        <w:tabs>
          <w:tab w:val="left" w:pos="851"/>
          <w:tab w:val="left" w:pos="1338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Скачивает в личном кабинете в ФИС ОКО в разделе «ВПР»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:rsidR="00E048C6" w:rsidRPr="00E048C6" w:rsidRDefault="00D44920" w:rsidP="00D44920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</w:t>
      </w:r>
      <w:r w:rsidR="00E048C6" w:rsidRPr="00E048C6">
        <w:rPr>
          <w:color w:val="000000"/>
          <w:sz w:val="28"/>
          <w:szCs w:val="28"/>
        </w:rPr>
        <w:softHyphen/>
        <w:t>дельные коды для выдачи каждому участнику.</w:t>
      </w:r>
    </w:p>
    <w:p w:rsidR="00E048C6" w:rsidRPr="00E048C6" w:rsidRDefault="00247D5B" w:rsidP="00247D5B">
      <w:pPr>
        <w:tabs>
          <w:tab w:val="left" w:pos="851"/>
          <w:tab w:val="left" w:pos="1370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Организует выполнение работы участниками. Каждому участни</w:t>
      </w:r>
      <w:r w:rsidR="00E048C6" w:rsidRPr="00E048C6">
        <w:rPr>
          <w:color w:val="000000"/>
          <w:sz w:val="28"/>
          <w:szCs w:val="28"/>
        </w:rPr>
        <w:softHyphen/>
        <w:t xml:space="preserve">ку </w:t>
      </w:r>
      <w:r w:rsidR="00E048C6" w:rsidRPr="00E048C6">
        <w:rPr>
          <w:color w:val="000000"/>
          <w:sz w:val="28"/>
          <w:szCs w:val="28"/>
        </w:rPr>
        <w:lastRenderedPageBreak/>
        <w:t xml:space="preserve">выдается один и тот же код на все работы (произвольно </w:t>
      </w:r>
      <w:proofErr w:type="gramStart"/>
      <w:r w:rsidR="00E048C6" w:rsidRPr="00E048C6">
        <w:rPr>
          <w:color w:val="000000"/>
          <w:sz w:val="28"/>
          <w:szCs w:val="28"/>
        </w:rPr>
        <w:t>из</w:t>
      </w:r>
      <w:proofErr w:type="gramEnd"/>
      <w:r w:rsidR="00E048C6" w:rsidRPr="00E048C6">
        <w:rPr>
          <w:color w:val="000000"/>
          <w:sz w:val="28"/>
          <w:szCs w:val="28"/>
        </w:rPr>
        <w:t xml:space="preserve">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</w:t>
      </w:r>
      <w:r w:rsidR="00E048C6" w:rsidRPr="00E048C6">
        <w:rPr>
          <w:color w:val="000000"/>
          <w:sz w:val="28"/>
          <w:szCs w:val="28"/>
        </w:rPr>
        <w:softHyphen/>
        <w:t>токол, в котором фиксируется соответствие кода и ФИО участника.</w:t>
      </w:r>
    </w:p>
    <w:p w:rsidR="00E048C6" w:rsidRPr="00E048C6" w:rsidRDefault="00247D5B" w:rsidP="00247D5B">
      <w:pPr>
        <w:tabs>
          <w:tab w:val="left" w:pos="851"/>
          <w:tab w:val="left" w:pos="135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По окончании проведения работы собирает все комплекты с от</w:t>
      </w:r>
      <w:r w:rsidR="00E048C6" w:rsidRPr="00E048C6">
        <w:rPr>
          <w:color w:val="000000"/>
          <w:sz w:val="28"/>
          <w:szCs w:val="28"/>
        </w:rPr>
        <w:softHyphen/>
        <w:t>ветами участников.</w:t>
      </w:r>
    </w:p>
    <w:p w:rsidR="00E048C6" w:rsidRPr="00E048C6" w:rsidRDefault="00247D5B" w:rsidP="00247D5B">
      <w:pPr>
        <w:tabs>
          <w:tab w:val="left" w:pos="851"/>
          <w:tab w:val="left" w:pos="1370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>Организует проверку ответов участников с помощью критериев (время проверки работ указано в Плане-графике проведения ВПР).</w:t>
      </w:r>
    </w:p>
    <w:p w:rsidR="00E048C6" w:rsidRPr="00E048C6" w:rsidRDefault="00247D5B" w:rsidP="00247D5B">
      <w:pPr>
        <w:tabs>
          <w:tab w:val="left" w:pos="1356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>Заполняет электронную форму сбора результатов (при необходи</w:t>
      </w:r>
      <w:r w:rsidR="00E048C6" w:rsidRPr="00E048C6">
        <w:rPr>
          <w:color w:val="000000"/>
          <w:sz w:val="28"/>
          <w:szCs w:val="28"/>
        </w:rPr>
        <w:softHyphen/>
        <w:t>мости с помощью технического специалиста): вносит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Соответствие ФИО и кода остается в 00 в виде бумажного протокола.</w:t>
      </w:r>
    </w:p>
    <w:p w:rsidR="00E048C6" w:rsidRPr="00E048C6" w:rsidRDefault="00247D5B" w:rsidP="00247D5B">
      <w:pPr>
        <w:tabs>
          <w:tab w:val="left" w:pos="851"/>
          <w:tab w:val="left" w:pos="1361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>Загружает электронную форму сбора результатов в ФИС ОКО в разделе «ВПР» (дата загрузки формы указана в Плане-графике проведения ВПР). В случае проведения ВПР в компьютерной форме раздает логины и пароли участникам и экспертам, организует проверку.</w:t>
      </w:r>
    </w:p>
    <w:p w:rsidR="00E048C6" w:rsidRPr="00E048C6" w:rsidRDefault="00247D5B" w:rsidP="00247D5B">
      <w:pPr>
        <w:tabs>
          <w:tab w:val="left" w:pos="851"/>
          <w:tab w:val="left" w:pos="1374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Для проведения в параллелях 5-8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</w:t>
      </w:r>
      <w:r w:rsidR="00E048C6" w:rsidRPr="00E048C6">
        <w:rPr>
          <w:color w:val="000000"/>
          <w:sz w:val="28"/>
          <w:szCs w:val="28"/>
        </w:rPr>
        <w:softHyphen/>
        <w:t>ной форме и работу экспертов по проверке заданий в соответствии с п. 2 данного Порядка проведения ВПР.</w:t>
      </w:r>
    </w:p>
    <w:p w:rsidR="00E048C6" w:rsidRPr="00E048C6" w:rsidRDefault="00247D5B" w:rsidP="00247D5B">
      <w:pPr>
        <w:tabs>
          <w:tab w:val="left" w:pos="851"/>
          <w:tab w:val="left" w:pos="1136"/>
        </w:tabs>
        <w:spacing w:line="30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3.4. </w:t>
      </w:r>
      <w:r w:rsidR="00E048C6" w:rsidRPr="00E048C6">
        <w:rPr>
          <w:color w:val="000000"/>
          <w:sz w:val="28"/>
          <w:szCs w:val="28"/>
        </w:rPr>
        <w:t>Муниципальный</w:t>
      </w:r>
      <w:r>
        <w:rPr>
          <w:color w:val="000000"/>
          <w:sz w:val="28"/>
          <w:szCs w:val="28"/>
        </w:rPr>
        <w:t xml:space="preserve"> ко</w:t>
      </w:r>
      <w:r w:rsidR="00E048C6" w:rsidRPr="00E048C6">
        <w:rPr>
          <w:color w:val="000000"/>
          <w:sz w:val="28"/>
          <w:szCs w:val="28"/>
        </w:rPr>
        <w:t>ординатор:</w:t>
      </w:r>
    </w:p>
    <w:p w:rsidR="00E048C6" w:rsidRPr="00E048C6" w:rsidRDefault="00247D5B" w:rsidP="00247D5B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 xml:space="preserve">Осуществляет мониторинг загрузки </w:t>
      </w:r>
      <w:r>
        <w:rPr>
          <w:color w:val="000000"/>
          <w:sz w:val="28"/>
          <w:szCs w:val="28"/>
        </w:rPr>
        <w:t>ОУ</w:t>
      </w:r>
      <w:r w:rsidR="00E048C6" w:rsidRPr="00E048C6">
        <w:rPr>
          <w:color w:val="000000"/>
          <w:sz w:val="28"/>
          <w:szCs w:val="28"/>
        </w:rPr>
        <w:t xml:space="preserve"> электронных форм сбора ре</w:t>
      </w:r>
      <w:r w:rsidR="00E048C6" w:rsidRPr="00E048C6">
        <w:rPr>
          <w:color w:val="000000"/>
          <w:sz w:val="28"/>
          <w:szCs w:val="28"/>
        </w:rPr>
        <w:softHyphen/>
        <w:t>зультатов ВПР. В случае проведения ВПР в компьютерной форме осуществ</w:t>
      </w:r>
      <w:r w:rsidR="00E048C6" w:rsidRPr="00E048C6">
        <w:rPr>
          <w:color w:val="000000"/>
          <w:sz w:val="28"/>
          <w:szCs w:val="28"/>
        </w:rPr>
        <w:softHyphen/>
        <w:t xml:space="preserve">ляет мониторинг хода проверки экспертами работ участников в </w:t>
      </w:r>
      <w:r>
        <w:rPr>
          <w:color w:val="000000"/>
          <w:sz w:val="28"/>
          <w:szCs w:val="28"/>
        </w:rPr>
        <w:t>ОУ</w:t>
      </w:r>
      <w:r w:rsidR="00E048C6" w:rsidRPr="00E048C6">
        <w:rPr>
          <w:color w:val="000000"/>
          <w:sz w:val="28"/>
          <w:szCs w:val="28"/>
        </w:rPr>
        <w:t>.</w:t>
      </w:r>
    </w:p>
    <w:p w:rsidR="00E048C6" w:rsidRPr="00E048C6" w:rsidRDefault="00247D5B" w:rsidP="00247D5B">
      <w:pPr>
        <w:tabs>
          <w:tab w:val="left" w:pos="851"/>
          <w:tab w:val="left" w:pos="1144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Проведение ВПР в 6-8 классах по предметам на основе случайного выбора.</w:t>
      </w:r>
    </w:p>
    <w:p w:rsidR="00E048C6" w:rsidRPr="00E048C6" w:rsidRDefault="00247D5B" w:rsidP="00247D5B">
      <w:pPr>
        <w:tabs>
          <w:tab w:val="left" w:pos="851"/>
          <w:tab w:val="left" w:pos="1383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В 6-8 классах распределение конкретных предметов на основе случайного выбора по конкретным классам осуществляется федеральным ор</w:t>
      </w:r>
      <w:r w:rsidR="00E048C6" w:rsidRPr="00E048C6">
        <w:rPr>
          <w:color w:val="000000"/>
          <w:sz w:val="28"/>
          <w:szCs w:val="28"/>
        </w:rPr>
        <w:softHyphen/>
        <w:t>ганизатором.</w:t>
      </w:r>
    </w:p>
    <w:p w:rsidR="00E048C6" w:rsidRPr="00E048C6" w:rsidRDefault="00247D5B" w:rsidP="00247D5B">
      <w:pPr>
        <w:tabs>
          <w:tab w:val="left" w:pos="851"/>
          <w:tab w:val="left" w:pos="1361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>Распределение конкретных предметов на основе случайного вы</w:t>
      </w:r>
      <w:r w:rsidR="00E048C6" w:rsidRPr="00E048C6">
        <w:rPr>
          <w:color w:val="000000"/>
          <w:sz w:val="28"/>
          <w:szCs w:val="28"/>
        </w:rPr>
        <w:softHyphen/>
        <w:t xml:space="preserve">бора по конкретным классам предоставляется </w:t>
      </w:r>
      <w:r>
        <w:rPr>
          <w:color w:val="000000"/>
          <w:sz w:val="28"/>
          <w:szCs w:val="28"/>
        </w:rPr>
        <w:t>ОУ</w:t>
      </w:r>
      <w:r w:rsidR="00E048C6" w:rsidRPr="00E048C6">
        <w:rPr>
          <w:color w:val="000000"/>
          <w:sz w:val="28"/>
          <w:szCs w:val="28"/>
        </w:rPr>
        <w:t xml:space="preserve"> на неделе, предшествую</w:t>
      </w:r>
      <w:r w:rsidR="00E048C6" w:rsidRPr="00E048C6">
        <w:rPr>
          <w:color w:val="000000"/>
          <w:sz w:val="28"/>
          <w:szCs w:val="28"/>
        </w:rPr>
        <w:softHyphen/>
        <w:t>щей проведению работы по этим предметам.</w:t>
      </w:r>
    </w:p>
    <w:p w:rsidR="00E048C6" w:rsidRPr="00E048C6" w:rsidRDefault="00247D5B" w:rsidP="00247D5B">
      <w:pPr>
        <w:tabs>
          <w:tab w:val="left" w:pos="851"/>
          <w:tab w:val="left" w:pos="1397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 xml:space="preserve">Распределение конкретных предметов по конкретным классам публикуется в личном кабинете </w:t>
      </w:r>
      <w:r>
        <w:rPr>
          <w:color w:val="000000"/>
          <w:sz w:val="28"/>
          <w:szCs w:val="28"/>
        </w:rPr>
        <w:t>ОУ</w:t>
      </w:r>
      <w:r w:rsidR="00E048C6" w:rsidRPr="00E048C6">
        <w:rPr>
          <w:color w:val="000000"/>
          <w:sz w:val="28"/>
          <w:szCs w:val="28"/>
        </w:rPr>
        <w:t xml:space="preserve"> в ФИС ОКО в соответствии с информа</w:t>
      </w:r>
      <w:r w:rsidR="00E048C6" w:rsidRPr="00E048C6">
        <w:rPr>
          <w:color w:val="000000"/>
          <w:sz w:val="28"/>
          <w:szCs w:val="28"/>
        </w:rPr>
        <w:softHyphen/>
        <w:t xml:space="preserve">цией, полученной от </w:t>
      </w:r>
      <w:r>
        <w:rPr>
          <w:color w:val="000000"/>
          <w:sz w:val="28"/>
          <w:szCs w:val="28"/>
        </w:rPr>
        <w:t>ОУ</w:t>
      </w:r>
      <w:r w:rsidR="00E048C6" w:rsidRPr="00E048C6">
        <w:rPr>
          <w:color w:val="000000"/>
          <w:sz w:val="28"/>
          <w:szCs w:val="28"/>
        </w:rPr>
        <w:t>.</w:t>
      </w:r>
    </w:p>
    <w:p w:rsidR="00E048C6" w:rsidRPr="00E048C6" w:rsidRDefault="00247D5B" w:rsidP="00247D5B">
      <w:pPr>
        <w:tabs>
          <w:tab w:val="left" w:pos="851"/>
          <w:tab w:val="left" w:pos="135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Школьный координатор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E048C6" w:rsidRPr="00E048C6" w:rsidRDefault="00247D5B" w:rsidP="00247D5B">
      <w:pPr>
        <w:tabs>
          <w:tab w:val="left" w:pos="851"/>
          <w:tab w:val="left" w:pos="1136"/>
        </w:tabs>
        <w:spacing w:line="30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3.5. </w:t>
      </w:r>
      <w:r w:rsidR="00E048C6" w:rsidRPr="00E048C6">
        <w:rPr>
          <w:color w:val="000000"/>
          <w:sz w:val="28"/>
          <w:szCs w:val="28"/>
        </w:rPr>
        <w:t>Проведение ВПР по иностранным языкам в 7 и 11 классах.</w:t>
      </w:r>
    </w:p>
    <w:p w:rsidR="00E048C6" w:rsidRPr="00E048C6" w:rsidRDefault="00247D5B" w:rsidP="00247D5B">
      <w:pPr>
        <w:tabs>
          <w:tab w:val="left" w:pos="851"/>
          <w:tab w:val="left" w:pos="1383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 xml:space="preserve">ВПР по иностранным языкам (английский, немецкий) в 7 классах выполняется в штатном режиме в компьютерной форме в специально оборудованной для этого аудитории в объеме, соответствующем техническим возможностям </w:t>
      </w:r>
      <w:r w:rsidR="001D0BA2">
        <w:rPr>
          <w:color w:val="000000"/>
          <w:sz w:val="28"/>
          <w:szCs w:val="28"/>
        </w:rPr>
        <w:t>ОУ</w:t>
      </w:r>
      <w:r w:rsidR="00E048C6" w:rsidRPr="00E048C6">
        <w:rPr>
          <w:color w:val="000000"/>
          <w:sz w:val="28"/>
          <w:szCs w:val="28"/>
        </w:rPr>
        <w:t>.</w:t>
      </w:r>
    </w:p>
    <w:p w:rsidR="00E048C6" w:rsidRPr="00E048C6" w:rsidRDefault="001D0BA2" w:rsidP="001D0BA2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 xml:space="preserve">Для выполнения работы в ФИС ОКО в разделе «ВПР» размещается специальное программное обеспечение (далее - </w:t>
      </w:r>
      <w:proofErr w:type="gramStart"/>
      <w:r w:rsidR="00E048C6" w:rsidRPr="00E048C6">
        <w:rPr>
          <w:color w:val="000000"/>
          <w:sz w:val="28"/>
          <w:szCs w:val="28"/>
        </w:rPr>
        <w:t>ПО</w:t>
      </w:r>
      <w:proofErr w:type="gramEnd"/>
      <w:r w:rsidR="00E048C6" w:rsidRPr="00E048C6">
        <w:rPr>
          <w:color w:val="000000"/>
          <w:sz w:val="28"/>
          <w:szCs w:val="28"/>
        </w:rPr>
        <w:t>).</w:t>
      </w:r>
    </w:p>
    <w:p w:rsidR="00E048C6" w:rsidRPr="00E048C6" w:rsidRDefault="001D0BA2" w:rsidP="001D0B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:rsidR="00E048C6" w:rsidRPr="00E048C6" w:rsidRDefault="001D0BA2" w:rsidP="001D0BA2">
      <w:pPr>
        <w:tabs>
          <w:tab w:val="left" w:pos="851"/>
          <w:tab w:val="left" w:pos="1379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 xml:space="preserve">ВПР по иностранным языкам (английский, немецкий) в 11 классах выполняется в режиме апробации в компьютерной форме в специально </w:t>
      </w:r>
      <w:r w:rsidR="00E048C6" w:rsidRPr="00E048C6">
        <w:rPr>
          <w:color w:val="000000"/>
          <w:sz w:val="28"/>
          <w:szCs w:val="28"/>
        </w:rPr>
        <w:lastRenderedPageBreak/>
        <w:t>оборудованной для этого аудитории в объеме, соответствую</w:t>
      </w:r>
      <w:r w:rsidR="00E048C6" w:rsidRPr="00E048C6">
        <w:rPr>
          <w:color w:val="000000"/>
          <w:sz w:val="28"/>
          <w:szCs w:val="28"/>
        </w:rPr>
        <w:softHyphen/>
        <w:t>щем техническим возможностям образовательной организации. Для выпол</w:t>
      </w:r>
      <w:r w:rsidR="00E048C6" w:rsidRPr="00E048C6">
        <w:rPr>
          <w:color w:val="000000"/>
          <w:sz w:val="28"/>
          <w:szCs w:val="28"/>
        </w:rPr>
        <w:softHyphen/>
        <w:t xml:space="preserve">нения работы в ФИС ОКО в разделе «ВПР» размещается специальное </w:t>
      </w:r>
      <w:proofErr w:type="gramStart"/>
      <w:r w:rsidR="00E048C6" w:rsidRPr="00E048C6">
        <w:rPr>
          <w:color w:val="000000"/>
          <w:sz w:val="28"/>
          <w:szCs w:val="28"/>
        </w:rPr>
        <w:t>ПО</w:t>
      </w:r>
      <w:proofErr w:type="gramEnd"/>
      <w:r w:rsidR="00E048C6" w:rsidRPr="00E048C6">
        <w:rPr>
          <w:color w:val="000000"/>
          <w:sz w:val="28"/>
          <w:szCs w:val="28"/>
        </w:rPr>
        <w:t>.</w:t>
      </w:r>
    </w:p>
    <w:p w:rsidR="00E048C6" w:rsidRPr="00E048C6" w:rsidRDefault="001D0BA2" w:rsidP="001D0B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:rsidR="00E048C6" w:rsidRPr="00E048C6" w:rsidRDefault="001D0BA2" w:rsidP="001D0BA2">
      <w:pPr>
        <w:tabs>
          <w:tab w:val="left" w:pos="851"/>
          <w:tab w:val="left" w:pos="1370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Технические требования к компьютерам (для проведения работ по иностранным языкам).</w:t>
      </w:r>
    </w:p>
    <w:p w:rsidR="00E048C6" w:rsidRPr="00E048C6" w:rsidRDefault="001D0BA2" w:rsidP="001D0B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 xml:space="preserve">Операционная система </w:t>
      </w:r>
      <w:r w:rsidR="00E048C6" w:rsidRPr="00E048C6">
        <w:rPr>
          <w:color w:val="000000"/>
          <w:sz w:val="28"/>
          <w:szCs w:val="28"/>
          <w:lang w:val="en-US"/>
        </w:rPr>
        <w:t>Windows</w:t>
      </w:r>
      <w:r w:rsidR="00E048C6" w:rsidRPr="00E048C6">
        <w:rPr>
          <w:color w:val="000000"/>
          <w:sz w:val="28"/>
          <w:szCs w:val="28"/>
        </w:rPr>
        <w:t xml:space="preserve"> 7 и выше: </w:t>
      </w:r>
      <w:proofErr w:type="spellStart"/>
      <w:r w:rsidR="00E048C6" w:rsidRPr="00E048C6">
        <w:rPr>
          <w:color w:val="000000"/>
          <w:sz w:val="28"/>
          <w:szCs w:val="28"/>
          <w:lang w:val="en-US"/>
        </w:rPr>
        <w:t>ia</w:t>
      </w:r>
      <w:proofErr w:type="spellEnd"/>
      <w:r w:rsidR="00E048C6" w:rsidRPr="00E048C6">
        <w:rPr>
          <w:color w:val="000000"/>
          <w:sz w:val="28"/>
          <w:szCs w:val="28"/>
        </w:rPr>
        <w:t>32 (х86), х64.</w:t>
      </w:r>
    </w:p>
    <w:p w:rsidR="00E048C6" w:rsidRPr="00E048C6" w:rsidRDefault="001D0BA2" w:rsidP="001D0BA2">
      <w:pPr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Процессор:</w:t>
      </w:r>
    </w:p>
    <w:p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 xml:space="preserve">Минимальная конфигурация: </w:t>
      </w:r>
      <w:proofErr w:type="gramStart"/>
      <w:r w:rsidR="00E048C6" w:rsidRPr="00E048C6">
        <w:rPr>
          <w:color w:val="000000"/>
          <w:sz w:val="28"/>
          <w:szCs w:val="28"/>
        </w:rPr>
        <w:t>одноядерный</w:t>
      </w:r>
      <w:proofErr w:type="gramEnd"/>
      <w:r w:rsidR="00E048C6" w:rsidRPr="00E048C6">
        <w:rPr>
          <w:color w:val="000000"/>
          <w:sz w:val="28"/>
          <w:szCs w:val="28"/>
        </w:rPr>
        <w:t>, минимальная частота</w:t>
      </w:r>
    </w:p>
    <w:p w:rsidR="00E048C6" w:rsidRPr="00E048C6" w:rsidRDefault="00E048C6" w:rsidP="00E048C6">
      <w:pPr>
        <w:numPr>
          <w:ilvl w:val="0"/>
          <w:numId w:val="27"/>
        </w:numPr>
        <w:tabs>
          <w:tab w:val="left" w:pos="404"/>
        </w:tabs>
        <w:spacing w:line="298" w:lineRule="exact"/>
        <w:ind w:left="20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ГГц,</w:t>
      </w:r>
    </w:p>
    <w:p w:rsidR="00E048C6" w:rsidRPr="00E048C6" w:rsidRDefault="009F7AA2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Рекомендуемая конфигурация: двухъядерный, минимальная частота 2 ГГц.</w:t>
      </w:r>
    </w:p>
    <w:p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Оперативная память:</w:t>
      </w:r>
    </w:p>
    <w:p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Минимальный объем: от 2 Гб.</w:t>
      </w:r>
    </w:p>
    <w:p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Рекомендуемый объем: от 4 Гб.</w:t>
      </w:r>
    </w:p>
    <w:p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Свободное дисковое пространство: от 10 Гб.</w:t>
      </w:r>
    </w:p>
    <w:p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Прочее оборудование: Манипулятор «мышь», клавиатура.</w:t>
      </w:r>
    </w:p>
    <w:p w:rsidR="00E048C6" w:rsidRPr="00E048C6" w:rsidRDefault="009F7AA2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Видеокарта и монитор: разрешение не менее 1024 по горизонтали, не менее 768 по вертикали. Звуковая карта.</w:t>
      </w:r>
    </w:p>
    <w:p w:rsidR="00E048C6" w:rsidRPr="00E048C6" w:rsidRDefault="009F7AA2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 xml:space="preserve">Внешний интерфейс: </w:t>
      </w:r>
      <w:proofErr w:type="gramStart"/>
      <w:r w:rsidR="00E048C6" w:rsidRPr="00E048C6">
        <w:rPr>
          <w:color w:val="000000"/>
          <w:sz w:val="28"/>
          <w:szCs w:val="28"/>
          <w:lang w:val="en-US"/>
        </w:rPr>
        <w:t>USB</w:t>
      </w:r>
      <w:r w:rsidR="00E048C6" w:rsidRPr="00E048C6">
        <w:rPr>
          <w:color w:val="000000"/>
          <w:sz w:val="28"/>
          <w:szCs w:val="28"/>
        </w:rPr>
        <w:t xml:space="preserve"> 2.0 и выше, рекомендуется не менее 2-х сво</w:t>
      </w:r>
      <w:r w:rsidR="00E048C6" w:rsidRPr="00E048C6">
        <w:rPr>
          <w:color w:val="000000"/>
          <w:sz w:val="28"/>
          <w:szCs w:val="28"/>
        </w:rPr>
        <w:softHyphen/>
        <w:t>бодных.</w:t>
      </w:r>
      <w:proofErr w:type="gramEnd"/>
    </w:p>
    <w:p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Аудио-гарнитура.</w:t>
      </w:r>
    </w:p>
    <w:p w:rsidR="00E048C6" w:rsidRPr="00E048C6" w:rsidRDefault="009F7AA2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К рабочей станции должна быть подключена гарнитура (наушники с микрофоном).</w:t>
      </w:r>
    </w:p>
    <w:p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>Тип: гарнитура, микрофон с подвижным креплением (не «на проводе»).</w:t>
      </w:r>
    </w:p>
    <w:p w:rsidR="00E048C6" w:rsidRPr="00E048C6" w:rsidRDefault="009F7AA2" w:rsidP="009F7AA2">
      <w:pPr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Тип динамиков: полузакрытого типа.</w:t>
      </w:r>
    </w:p>
    <w:p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Ушные подушки наушников (амбушюры): мягкие.</w:t>
      </w:r>
    </w:p>
    <w:p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Система активного шумоподавления: нет.</w:t>
      </w:r>
    </w:p>
    <w:p w:rsidR="00E048C6" w:rsidRPr="00E048C6" w:rsidRDefault="009F7AA2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Чувствительность микрофона: не более - 80Д6 (т.е. число чувствитель</w:t>
      </w:r>
      <w:r w:rsidR="00E048C6" w:rsidRPr="00E048C6">
        <w:rPr>
          <w:color w:val="000000"/>
          <w:sz w:val="28"/>
          <w:szCs w:val="28"/>
        </w:rPr>
        <w:softHyphen/>
        <w:t>ности должно быть меньше 80). При использовании микрофона с большей чувствительностью необходимо предварительно убедиться в отсутствии в за</w:t>
      </w:r>
      <w:r w:rsidR="00E048C6" w:rsidRPr="00E048C6">
        <w:rPr>
          <w:color w:val="000000"/>
          <w:sz w:val="28"/>
          <w:szCs w:val="28"/>
        </w:rPr>
        <w:softHyphen/>
        <w:t>писи посторонних шумов.</w:t>
      </w:r>
    </w:p>
    <w:p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Направленность микрофона: нет.</w:t>
      </w:r>
    </w:p>
    <w:p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Длина кабеля: не менее 2 м.</w:t>
      </w:r>
    </w:p>
    <w:p w:rsidR="00E048C6" w:rsidRPr="00617336" w:rsidRDefault="009F7AA2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17336">
        <w:rPr>
          <w:color w:val="000000"/>
          <w:sz w:val="28"/>
          <w:szCs w:val="28"/>
        </w:rPr>
        <w:t xml:space="preserve"> </w:t>
      </w:r>
      <w:r w:rsidR="00E048C6" w:rsidRPr="00E048C6">
        <w:rPr>
          <w:color w:val="000000"/>
          <w:sz w:val="28"/>
          <w:szCs w:val="28"/>
        </w:rPr>
        <w:t>Тип крепления: мягкое оголовье с возможностью регулировки</w:t>
      </w:r>
      <w:r w:rsidR="00E048C6" w:rsidRPr="00E048C6">
        <w:rPr>
          <w:color w:val="000000"/>
          <w:sz w:val="24"/>
          <w:szCs w:val="24"/>
        </w:rPr>
        <w:t xml:space="preserve"> </w:t>
      </w:r>
      <w:r w:rsidR="00E048C6" w:rsidRPr="00617336">
        <w:rPr>
          <w:color w:val="000000"/>
          <w:sz w:val="28"/>
          <w:szCs w:val="28"/>
        </w:rPr>
        <w:t>размера.</w:t>
      </w:r>
    </w:p>
    <w:p w:rsidR="00E048C6" w:rsidRPr="00617336" w:rsidRDefault="00617336" w:rsidP="00617336">
      <w:pPr>
        <w:tabs>
          <w:tab w:val="left" w:pos="851"/>
          <w:tab w:val="left" w:pos="1225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3.6. </w:t>
      </w:r>
      <w:r w:rsidR="00E048C6" w:rsidRPr="00617336">
        <w:rPr>
          <w:color w:val="000000"/>
          <w:sz w:val="28"/>
          <w:szCs w:val="28"/>
        </w:rPr>
        <w:t>Сбор контекстных данных об образовательных организациях и участниках ВПР.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Школьный координатор: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скачивает форму сбора контекстных данных об образовательных орга</w:t>
      </w:r>
      <w:r w:rsidR="00E048C6" w:rsidRPr="00617336">
        <w:rPr>
          <w:color w:val="000000"/>
          <w:sz w:val="28"/>
          <w:szCs w:val="28"/>
        </w:rPr>
        <w:softHyphen/>
        <w:t>низациях и участниках ВПР в личном кабинете в ФИС ОКО в разделе «ВПР»;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заполняет форму сбора контекстных данных об образовательных орга</w:t>
      </w:r>
      <w:r w:rsidR="00E048C6" w:rsidRPr="00617336">
        <w:rPr>
          <w:color w:val="000000"/>
          <w:sz w:val="28"/>
          <w:szCs w:val="28"/>
        </w:rPr>
        <w:softHyphen/>
        <w:t>низациях и участниках ВПР согласно инструкции;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загружает заполненную форму в ФИС ОКО в разделе «ВПР».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Муниципальный координатор осуществляет мониторинг загрузки форм сбора контекстных данных об образовательных организациях и участниках ВПР, консультирует образовательные организации.</w:t>
      </w:r>
    </w:p>
    <w:p w:rsidR="00E048C6" w:rsidRPr="00617336" w:rsidRDefault="00617336" w:rsidP="00617336">
      <w:pPr>
        <w:tabs>
          <w:tab w:val="left" w:pos="851"/>
          <w:tab w:val="left" w:pos="1180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3.7.</w:t>
      </w:r>
      <w:r w:rsidR="00E048C6" w:rsidRPr="00617336">
        <w:rPr>
          <w:color w:val="000000"/>
          <w:sz w:val="28"/>
          <w:szCs w:val="28"/>
        </w:rPr>
        <w:t>На заключительном этапе проведения ВПР осуществляется полу</w:t>
      </w:r>
      <w:r w:rsidR="00E048C6" w:rsidRPr="00617336">
        <w:rPr>
          <w:color w:val="000000"/>
          <w:sz w:val="28"/>
          <w:szCs w:val="28"/>
        </w:rPr>
        <w:softHyphen/>
        <w:t>чение результатов ВПР и аналитическая работа с результатами ВПР.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Результаты ВПР могут быть использованы: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Комитетом по образованию</w:t>
      </w:r>
      <w:r w:rsidR="00E048C6" w:rsidRPr="00617336">
        <w:rPr>
          <w:color w:val="000000"/>
          <w:sz w:val="28"/>
          <w:szCs w:val="28"/>
        </w:rPr>
        <w:t>: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="00E048C6" w:rsidRPr="00617336">
        <w:rPr>
          <w:color w:val="000000"/>
          <w:sz w:val="28"/>
          <w:szCs w:val="28"/>
        </w:rPr>
        <w:t>для анализа текущего состояния муниципальных систем образования, формирования программ их развития;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 xml:space="preserve">для повышения </w:t>
      </w:r>
      <w:proofErr w:type="gramStart"/>
      <w:r w:rsidR="00E048C6" w:rsidRPr="00617336">
        <w:rPr>
          <w:color w:val="000000"/>
          <w:sz w:val="28"/>
          <w:szCs w:val="28"/>
        </w:rPr>
        <w:t>эффективности муниципальной системы оценки качества образования</w:t>
      </w:r>
      <w:proofErr w:type="gramEnd"/>
      <w:r w:rsidR="00E048C6" w:rsidRPr="00617336">
        <w:rPr>
          <w:color w:val="000000"/>
          <w:sz w:val="28"/>
          <w:szCs w:val="28"/>
        </w:rPr>
        <w:t>;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для совершенствования системы повышения квалификации педагоги</w:t>
      </w:r>
      <w:r w:rsidR="00E048C6" w:rsidRPr="00617336">
        <w:rPr>
          <w:color w:val="000000"/>
          <w:sz w:val="28"/>
          <w:szCs w:val="28"/>
        </w:rPr>
        <w:softHyphen/>
        <w:t>ческих работников;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hanging="20"/>
        <w:jc w:val="both"/>
        <w:rPr>
          <w:rFonts w:eastAsia="Bookman Old Style"/>
          <w:bCs/>
          <w:color w:val="000000"/>
          <w:sz w:val="28"/>
          <w:szCs w:val="28"/>
        </w:rPr>
      </w:pPr>
      <w:r>
        <w:rPr>
          <w:rFonts w:eastAsia="Bookman Old Style"/>
          <w:bCs/>
          <w:color w:val="000000"/>
          <w:sz w:val="28"/>
          <w:szCs w:val="28"/>
        </w:rPr>
        <w:t xml:space="preserve">           </w:t>
      </w:r>
      <w:r w:rsidRPr="00617336">
        <w:rPr>
          <w:rFonts w:eastAsia="Bookman Old Style"/>
          <w:bCs/>
          <w:color w:val="000000"/>
          <w:sz w:val="28"/>
          <w:szCs w:val="28"/>
        </w:rPr>
        <w:t>Образовательными организациями: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для корректировки общеобразовательных программ, в том числе - рабочих;</w:t>
      </w:r>
    </w:p>
    <w:p w:rsidR="00E048C6" w:rsidRPr="00617336" w:rsidRDefault="00E048C6" w:rsidP="00617336">
      <w:pPr>
        <w:spacing w:line="298" w:lineRule="exact"/>
        <w:ind w:left="20" w:right="20" w:firstLine="66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для совершенствования методик и технологий преподавания учебных предметов;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для выявления уровня подготовки обучающихся и анализа достижения ими планируемых результатов;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для корректировки планов повышения квалификации педагогических кадров;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gramStart"/>
      <w:r w:rsidR="00E048C6" w:rsidRPr="00617336">
        <w:rPr>
          <w:color w:val="000000"/>
          <w:sz w:val="28"/>
          <w:szCs w:val="28"/>
        </w:rPr>
        <w:t>обучающимися и их родителями (законными представителями) для определения и корректировки образовательной траектории обучающихся.</w:t>
      </w:r>
      <w:proofErr w:type="gramEnd"/>
    </w:p>
    <w:p w:rsidR="00617336" w:rsidRDefault="00617336" w:rsidP="00617336">
      <w:pPr>
        <w:tabs>
          <w:tab w:val="left" w:pos="2306"/>
        </w:tabs>
        <w:spacing w:after="259" w:line="240" w:lineRule="exact"/>
        <w:jc w:val="both"/>
        <w:rPr>
          <w:color w:val="000000"/>
          <w:sz w:val="28"/>
          <w:szCs w:val="28"/>
        </w:rPr>
      </w:pPr>
    </w:p>
    <w:p w:rsidR="00E048C6" w:rsidRPr="00617336" w:rsidRDefault="00617336" w:rsidP="00617336">
      <w:pPr>
        <w:tabs>
          <w:tab w:val="left" w:pos="851"/>
          <w:tab w:val="left" w:pos="2306"/>
        </w:tabs>
        <w:spacing w:after="259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 </w:t>
      </w:r>
      <w:r w:rsidR="00E048C6" w:rsidRPr="00617336">
        <w:rPr>
          <w:color w:val="000000"/>
          <w:sz w:val="28"/>
          <w:szCs w:val="28"/>
        </w:rPr>
        <w:t>Обеспечение объективности результатов ВПР</w:t>
      </w:r>
    </w:p>
    <w:p w:rsidR="00E048C6" w:rsidRPr="00617336" w:rsidRDefault="00617336" w:rsidP="00617336">
      <w:pPr>
        <w:tabs>
          <w:tab w:val="left" w:pos="1176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4.1. </w:t>
      </w:r>
      <w:r w:rsidR="00E048C6" w:rsidRPr="00617336">
        <w:rPr>
          <w:color w:val="000000"/>
          <w:sz w:val="28"/>
          <w:szCs w:val="28"/>
        </w:rPr>
        <w:t>С целью повышения объективности и получения достоверных ре</w:t>
      </w:r>
      <w:r w:rsidR="00E048C6" w:rsidRPr="00617336">
        <w:rPr>
          <w:color w:val="000000"/>
          <w:sz w:val="28"/>
          <w:szCs w:val="28"/>
        </w:rPr>
        <w:softHyphen/>
        <w:t>зультатов ВПР реализуются следующие подходы: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обеспечение объективности образовательных результатов в рамках конкретной оценочной процедуры;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устранение конфликта интересов в отношении всех специалистов, при</w:t>
      </w:r>
      <w:r w:rsidR="00E048C6" w:rsidRPr="00617336">
        <w:rPr>
          <w:color w:val="000000"/>
          <w:sz w:val="28"/>
          <w:szCs w:val="28"/>
        </w:rPr>
        <w:softHyphen/>
        <w:t>влеченных к проведению ВПР;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 xml:space="preserve">организация </w:t>
      </w:r>
      <w:proofErr w:type="gramStart"/>
      <w:r w:rsidR="00E048C6" w:rsidRPr="00617336">
        <w:rPr>
          <w:color w:val="000000"/>
          <w:sz w:val="28"/>
          <w:szCs w:val="28"/>
        </w:rPr>
        <w:t>контроля обеспечения объективности оценки образова</w:t>
      </w:r>
      <w:r w:rsidR="00E048C6" w:rsidRPr="00617336">
        <w:rPr>
          <w:color w:val="000000"/>
          <w:sz w:val="28"/>
          <w:szCs w:val="28"/>
        </w:rPr>
        <w:softHyphen/>
        <w:t>тельных результатов</w:t>
      </w:r>
      <w:proofErr w:type="gramEnd"/>
      <w:r w:rsidR="00E048C6" w:rsidRPr="00617336">
        <w:rPr>
          <w:color w:val="000000"/>
          <w:sz w:val="28"/>
          <w:szCs w:val="28"/>
        </w:rPr>
        <w:t xml:space="preserve"> в рамках проведения ВПР;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организация профилактической работы с педагогами образовательных организаций, в которых выявлены признаки необъективных результатов;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формирование у участников образовательных отношений позитивного отношения к объективной оценке образовательных результатов обучающих</w:t>
      </w:r>
      <w:r w:rsidR="00E048C6" w:rsidRPr="00617336">
        <w:rPr>
          <w:color w:val="000000"/>
          <w:sz w:val="28"/>
          <w:szCs w:val="28"/>
        </w:rPr>
        <w:softHyphen/>
        <w:t>ся.</w:t>
      </w:r>
    </w:p>
    <w:p w:rsidR="00E048C6" w:rsidRPr="00617336" w:rsidRDefault="00617336" w:rsidP="00617336">
      <w:pPr>
        <w:tabs>
          <w:tab w:val="left" w:pos="851"/>
          <w:tab w:val="left" w:pos="1162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4.2. </w:t>
      </w:r>
      <w:r w:rsidR="00E048C6" w:rsidRPr="00617336">
        <w:rPr>
          <w:color w:val="000000"/>
          <w:sz w:val="28"/>
          <w:szCs w:val="28"/>
        </w:rPr>
        <w:t>Контроль обеспечения объективности оценки образовательных ре</w:t>
      </w:r>
      <w:r w:rsidR="00E048C6" w:rsidRPr="00617336">
        <w:rPr>
          <w:color w:val="000000"/>
          <w:sz w:val="28"/>
          <w:szCs w:val="28"/>
        </w:rPr>
        <w:softHyphen/>
        <w:t>зультатов в рамках проведения ВПР может осуществляться посредством:</w:t>
      </w:r>
    </w:p>
    <w:p w:rsidR="00265DC3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 xml:space="preserve">привлечения независимых, общественных наблюдателей; выезда в пункты проведения ВПР </w:t>
      </w:r>
      <w:r w:rsidR="00265DC3">
        <w:rPr>
          <w:color w:val="000000"/>
          <w:sz w:val="28"/>
          <w:szCs w:val="28"/>
        </w:rPr>
        <w:t>специалистов комитета по образованию</w:t>
      </w:r>
      <w:r w:rsidR="00E048C6" w:rsidRPr="00617336">
        <w:rPr>
          <w:color w:val="000000"/>
          <w:sz w:val="28"/>
          <w:szCs w:val="28"/>
        </w:rPr>
        <w:t xml:space="preserve">; </w:t>
      </w:r>
    </w:p>
    <w:p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организации видеонаблюдения.</w:t>
      </w:r>
    </w:p>
    <w:p w:rsidR="00E048C6" w:rsidRPr="00617336" w:rsidRDefault="00265DC3" w:rsidP="00265DC3">
      <w:pPr>
        <w:tabs>
          <w:tab w:val="left" w:pos="851"/>
          <w:tab w:val="left" w:pos="1207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4.3. </w:t>
      </w:r>
      <w:r w:rsidR="00E048C6" w:rsidRPr="00617336">
        <w:rPr>
          <w:color w:val="000000"/>
          <w:sz w:val="28"/>
          <w:szCs w:val="28"/>
        </w:rPr>
        <w:t xml:space="preserve">К проведению ВПР в </w:t>
      </w:r>
      <w:r>
        <w:rPr>
          <w:color w:val="000000"/>
          <w:sz w:val="28"/>
          <w:szCs w:val="28"/>
        </w:rPr>
        <w:t>ОУ</w:t>
      </w:r>
      <w:r w:rsidR="00E048C6" w:rsidRPr="00617336">
        <w:rPr>
          <w:color w:val="000000"/>
          <w:sz w:val="28"/>
          <w:szCs w:val="28"/>
        </w:rPr>
        <w:t xml:space="preserve"> привлекаются наблюдатели из числа представителей </w:t>
      </w:r>
      <w:r>
        <w:rPr>
          <w:color w:val="000000"/>
          <w:sz w:val="28"/>
          <w:szCs w:val="28"/>
        </w:rPr>
        <w:t xml:space="preserve"> комитета по образованию</w:t>
      </w:r>
      <w:r w:rsidR="00E048C6" w:rsidRPr="00617336">
        <w:rPr>
          <w:color w:val="000000"/>
          <w:sz w:val="28"/>
          <w:szCs w:val="28"/>
        </w:rPr>
        <w:t>, муниципальных методических служб, представите</w:t>
      </w:r>
      <w:r w:rsidR="00E048C6" w:rsidRPr="00617336">
        <w:rPr>
          <w:color w:val="000000"/>
          <w:sz w:val="28"/>
          <w:szCs w:val="28"/>
        </w:rPr>
        <w:softHyphen/>
        <w:t xml:space="preserve">лей иных </w:t>
      </w:r>
      <w:r>
        <w:rPr>
          <w:color w:val="000000"/>
          <w:sz w:val="28"/>
          <w:szCs w:val="28"/>
        </w:rPr>
        <w:t>ОУ</w:t>
      </w:r>
      <w:r w:rsidR="00E048C6" w:rsidRPr="00617336">
        <w:rPr>
          <w:color w:val="000000"/>
          <w:sz w:val="28"/>
          <w:szCs w:val="28"/>
        </w:rPr>
        <w:t xml:space="preserve">, расположенных на территории </w:t>
      </w:r>
      <w:r>
        <w:rPr>
          <w:color w:val="000000"/>
          <w:sz w:val="28"/>
          <w:szCs w:val="28"/>
        </w:rPr>
        <w:t>Третьяковского района</w:t>
      </w:r>
      <w:r w:rsidR="00E048C6" w:rsidRPr="00617336">
        <w:rPr>
          <w:color w:val="000000"/>
          <w:sz w:val="28"/>
          <w:szCs w:val="28"/>
        </w:rPr>
        <w:t>, а также общественные наблюдатели (родители</w:t>
      </w:r>
      <w:r>
        <w:rPr>
          <w:color w:val="000000"/>
          <w:sz w:val="28"/>
          <w:szCs w:val="28"/>
        </w:rPr>
        <w:t>,</w:t>
      </w:r>
      <w:r w:rsidR="00E048C6" w:rsidRPr="00617336">
        <w:rPr>
          <w:color w:val="000000"/>
          <w:sz w:val="28"/>
          <w:szCs w:val="28"/>
        </w:rPr>
        <w:t xml:space="preserve"> законные представители) обу</w:t>
      </w:r>
      <w:r w:rsidR="00E048C6" w:rsidRPr="00617336">
        <w:rPr>
          <w:color w:val="000000"/>
          <w:sz w:val="28"/>
          <w:szCs w:val="28"/>
        </w:rPr>
        <w:softHyphen/>
        <w:t>чающихся, представители общественных организаций.</w:t>
      </w:r>
    </w:p>
    <w:p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4.4. </w:t>
      </w:r>
      <w:r w:rsidR="00E048C6" w:rsidRPr="00617336">
        <w:rPr>
          <w:color w:val="000000"/>
          <w:sz w:val="28"/>
          <w:szCs w:val="28"/>
        </w:rPr>
        <w:t>При проведении ВПР могут присутствовать должностные лица Мини</w:t>
      </w:r>
      <w:r w:rsidR="00E048C6" w:rsidRPr="00617336">
        <w:rPr>
          <w:color w:val="000000"/>
          <w:sz w:val="28"/>
          <w:szCs w:val="28"/>
        </w:rPr>
        <w:softHyphen/>
        <w:t>стерства, представители подведомственных Министерству государственных учреждений Алтайского края на основании приказа Министерства.</w:t>
      </w:r>
    </w:p>
    <w:p w:rsidR="00E048C6" w:rsidRPr="00617336" w:rsidRDefault="00265DC3" w:rsidP="00265DC3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Указанные лица могут:</w:t>
      </w:r>
    </w:p>
    <w:p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присутствовать в образовательной организации на всех этапах ВПР: от получения и тиражирования материалов ВПР до внесения результатов в ФИС ОКО;</w:t>
      </w:r>
    </w:p>
    <w:p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 xml:space="preserve">получать доступ к работам участников ВПР и отчетным формам по </w:t>
      </w:r>
      <w:r w:rsidR="00E048C6" w:rsidRPr="00617336">
        <w:rPr>
          <w:color w:val="000000"/>
          <w:sz w:val="28"/>
          <w:szCs w:val="28"/>
        </w:rPr>
        <w:lastRenderedPageBreak/>
        <w:t>итогам проверки;</w:t>
      </w:r>
    </w:p>
    <w:p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проводить анализ объективности проведенной проверки в соответствии с системой оценивания отдельных заданий и проверочных работ в целом;</w:t>
      </w:r>
    </w:p>
    <w:p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организовывать перепроверку отдельных работ с привлечением специ</w:t>
      </w:r>
      <w:r w:rsidR="00E048C6" w:rsidRPr="00617336">
        <w:rPr>
          <w:color w:val="000000"/>
          <w:sz w:val="28"/>
          <w:szCs w:val="28"/>
        </w:rPr>
        <w:softHyphen/>
        <w:t>алистов в сфере образования, обладающих необходимыми знаниями для уча</w:t>
      </w:r>
      <w:r w:rsidR="00E048C6" w:rsidRPr="00617336">
        <w:rPr>
          <w:color w:val="000000"/>
          <w:sz w:val="28"/>
          <w:szCs w:val="28"/>
        </w:rPr>
        <w:softHyphen/>
        <w:t>стия в проверке работ, не являющихся сотрудниками данной организации;</w:t>
      </w:r>
    </w:p>
    <w:p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в случаях выявления фактов умышленного искажения результатов ВПР, информировать учредителя для принятия при необходимости управ</w:t>
      </w:r>
      <w:r w:rsidR="00E048C6" w:rsidRPr="00617336">
        <w:rPr>
          <w:color w:val="000000"/>
          <w:sz w:val="28"/>
          <w:szCs w:val="28"/>
        </w:rPr>
        <w:softHyphen/>
        <w:t>ленческих решений в отношении должностных лиц, допустивших ненадле</w:t>
      </w:r>
      <w:r w:rsidR="00E048C6" w:rsidRPr="00617336">
        <w:rPr>
          <w:color w:val="000000"/>
          <w:sz w:val="28"/>
          <w:szCs w:val="28"/>
        </w:rPr>
        <w:softHyphen/>
        <w:t>жащее исполнение служебных обязанностей.</w:t>
      </w:r>
    </w:p>
    <w:p w:rsidR="00E048C6" w:rsidRPr="00617336" w:rsidRDefault="00265DC3" w:rsidP="00265DC3">
      <w:pPr>
        <w:tabs>
          <w:tab w:val="left" w:pos="851"/>
          <w:tab w:val="left" w:pos="116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4.5. </w:t>
      </w:r>
      <w:r w:rsidR="00E048C6" w:rsidRPr="00617336">
        <w:rPr>
          <w:color w:val="000000"/>
          <w:sz w:val="28"/>
          <w:szCs w:val="28"/>
        </w:rPr>
        <w:t>Условие отсутствия конфликта интересов означает, что необходи</w:t>
      </w:r>
      <w:r w:rsidR="00E048C6" w:rsidRPr="00617336">
        <w:rPr>
          <w:color w:val="000000"/>
          <w:sz w:val="28"/>
          <w:szCs w:val="28"/>
        </w:rPr>
        <w:softHyphen/>
        <w:t>мо соблюдать следующие требования:</w:t>
      </w:r>
    </w:p>
    <w:p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в качестве наблюдателей не могут выступать родители учащихся клас</w:t>
      </w:r>
      <w:r w:rsidR="00E048C6" w:rsidRPr="00617336">
        <w:rPr>
          <w:color w:val="000000"/>
          <w:sz w:val="28"/>
          <w:szCs w:val="28"/>
        </w:rPr>
        <w:softHyphen/>
        <w:t>са, который принимает участие в оценочной процедуре;</w:t>
      </w:r>
    </w:p>
    <w:p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учитель, ведущий данный предмет и работающий в данном классе, не должен выступать организатором работы;</w:t>
      </w:r>
    </w:p>
    <w:p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проверка работ должна проводиться по стандартизированным критери</w:t>
      </w:r>
      <w:r w:rsidR="00E048C6" w:rsidRPr="00617336">
        <w:rPr>
          <w:color w:val="000000"/>
          <w:sz w:val="28"/>
          <w:szCs w:val="28"/>
        </w:rPr>
        <w:softHyphen/>
        <w:t>ям.</w:t>
      </w:r>
    </w:p>
    <w:p w:rsidR="00E048C6" w:rsidRPr="00617336" w:rsidRDefault="00265DC3" w:rsidP="00265DC3">
      <w:pPr>
        <w:tabs>
          <w:tab w:val="left" w:pos="851"/>
          <w:tab w:val="left" w:pos="1185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4.6. </w:t>
      </w:r>
      <w:r w:rsidR="00E048C6" w:rsidRPr="00617336">
        <w:rPr>
          <w:color w:val="000000"/>
          <w:sz w:val="28"/>
          <w:szCs w:val="28"/>
        </w:rPr>
        <w:t>Важным механизмом обеспечения объективности оценивания яв</w:t>
      </w:r>
      <w:r w:rsidR="00E048C6" w:rsidRPr="00617336">
        <w:rPr>
          <w:color w:val="000000"/>
          <w:sz w:val="28"/>
          <w:szCs w:val="28"/>
        </w:rPr>
        <w:softHyphen/>
        <w:t xml:space="preserve">ляется </w:t>
      </w:r>
      <w:proofErr w:type="spellStart"/>
      <w:r w:rsidR="00E048C6" w:rsidRPr="00617336">
        <w:rPr>
          <w:color w:val="000000"/>
          <w:sz w:val="28"/>
          <w:szCs w:val="28"/>
        </w:rPr>
        <w:t>внутришкольная</w:t>
      </w:r>
      <w:proofErr w:type="spellEnd"/>
      <w:r w:rsidR="00E048C6" w:rsidRPr="00617336">
        <w:rPr>
          <w:color w:val="000000"/>
          <w:sz w:val="28"/>
          <w:szCs w:val="28"/>
        </w:rPr>
        <w:t xml:space="preserve"> система оценки образовательных результатов, спо</w:t>
      </w:r>
      <w:r w:rsidR="00E048C6" w:rsidRPr="00617336">
        <w:rPr>
          <w:color w:val="000000"/>
          <w:sz w:val="28"/>
          <w:szCs w:val="28"/>
        </w:rPr>
        <w:softHyphen/>
        <w:t>собствующая эффективному выполнению педагогами трудовой функции по объективной оценке знаний обучающихся на основе тестирования и других методов контроля в соответствии с реальными учебными возможностями де</w:t>
      </w:r>
      <w:r w:rsidR="00E048C6" w:rsidRPr="00617336">
        <w:rPr>
          <w:color w:val="000000"/>
          <w:sz w:val="28"/>
          <w:szCs w:val="28"/>
        </w:rPr>
        <w:softHyphen/>
        <w:t>тей.</w:t>
      </w:r>
    </w:p>
    <w:p w:rsidR="00E048C6" w:rsidRPr="00617336" w:rsidRDefault="00265DC3" w:rsidP="00265DC3">
      <w:pPr>
        <w:tabs>
          <w:tab w:val="left" w:pos="851"/>
        </w:tabs>
        <w:spacing w:line="302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 xml:space="preserve">Элементами такой системы в </w:t>
      </w:r>
      <w:r>
        <w:rPr>
          <w:color w:val="000000"/>
          <w:sz w:val="28"/>
          <w:szCs w:val="28"/>
        </w:rPr>
        <w:t>ОУ</w:t>
      </w:r>
      <w:r w:rsidR="00E048C6" w:rsidRPr="00617336">
        <w:rPr>
          <w:color w:val="000000"/>
          <w:sz w:val="28"/>
          <w:szCs w:val="28"/>
        </w:rPr>
        <w:t xml:space="preserve"> являются:</w:t>
      </w:r>
    </w:p>
    <w:p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 xml:space="preserve">положение о внутренней системе оценки качества подготовки </w:t>
      </w:r>
      <w:proofErr w:type="gramStart"/>
      <w:r w:rsidR="00E048C6" w:rsidRPr="00617336">
        <w:rPr>
          <w:color w:val="000000"/>
          <w:sz w:val="28"/>
          <w:szCs w:val="28"/>
        </w:rPr>
        <w:t>обучаю</w:t>
      </w:r>
      <w:r w:rsidR="00E048C6" w:rsidRPr="00617336">
        <w:rPr>
          <w:color w:val="000000"/>
          <w:sz w:val="28"/>
          <w:szCs w:val="28"/>
        </w:rPr>
        <w:softHyphen/>
        <w:t>щихся</w:t>
      </w:r>
      <w:proofErr w:type="gramEnd"/>
      <w:r w:rsidR="00E048C6" w:rsidRPr="00617336">
        <w:rPr>
          <w:color w:val="000000"/>
          <w:sz w:val="28"/>
          <w:szCs w:val="28"/>
        </w:rPr>
        <w:t>;</w:t>
      </w:r>
    </w:p>
    <w:p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 xml:space="preserve">система регулярных независимых оценочных процедур, объективность результатов которых обеспечивает руководство </w:t>
      </w:r>
      <w:r>
        <w:rPr>
          <w:color w:val="000000"/>
          <w:sz w:val="28"/>
          <w:szCs w:val="28"/>
        </w:rPr>
        <w:t>ОУ</w:t>
      </w:r>
      <w:r w:rsidR="00E048C6" w:rsidRPr="00617336">
        <w:rPr>
          <w:color w:val="000000"/>
          <w:sz w:val="28"/>
          <w:szCs w:val="28"/>
        </w:rPr>
        <w:t>;</w:t>
      </w:r>
    </w:p>
    <w:p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 xml:space="preserve">принятье в </w:t>
      </w:r>
      <w:r>
        <w:rPr>
          <w:color w:val="000000"/>
          <w:sz w:val="28"/>
          <w:szCs w:val="28"/>
        </w:rPr>
        <w:t xml:space="preserve">ОУ </w:t>
      </w:r>
      <w:r w:rsidR="00E048C6" w:rsidRPr="00617336">
        <w:rPr>
          <w:color w:val="000000"/>
          <w:sz w:val="28"/>
          <w:szCs w:val="28"/>
        </w:rPr>
        <w:t xml:space="preserve">прозрачные критерии </w:t>
      </w:r>
      <w:r>
        <w:rPr>
          <w:color w:val="000000"/>
          <w:sz w:val="28"/>
          <w:szCs w:val="28"/>
        </w:rPr>
        <w:t xml:space="preserve"> </w:t>
      </w:r>
      <w:proofErr w:type="spellStart"/>
      <w:r w:rsidR="00E048C6" w:rsidRPr="00617336">
        <w:rPr>
          <w:color w:val="000000"/>
          <w:sz w:val="28"/>
          <w:szCs w:val="28"/>
        </w:rPr>
        <w:t>внутришкольного</w:t>
      </w:r>
      <w:proofErr w:type="spellEnd"/>
      <w:r w:rsidR="00E048C6" w:rsidRPr="00617336">
        <w:rPr>
          <w:color w:val="000000"/>
          <w:sz w:val="28"/>
          <w:szCs w:val="28"/>
        </w:rPr>
        <w:t xml:space="preserve"> текущего и ито</w:t>
      </w:r>
      <w:r w:rsidR="00E048C6" w:rsidRPr="00617336">
        <w:rPr>
          <w:color w:val="000000"/>
          <w:sz w:val="28"/>
          <w:szCs w:val="28"/>
        </w:rPr>
        <w:softHyphen/>
        <w:t>гового оценивания, обеспечивающие справедливую непротиворечивую оцен</w:t>
      </w:r>
      <w:r w:rsidR="00E048C6" w:rsidRPr="00617336">
        <w:rPr>
          <w:color w:val="000000"/>
          <w:sz w:val="28"/>
          <w:szCs w:val="28"/>
        </w:rPr>
        <w:softHyphen/>
        <w:t>ку образовательных результатов обучающихся;</w:t>
      </w:r>
    </w:p>
    <w:p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 xml:space="preserve">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</w:t>
      </w:r>
      <w:proofErr w:type="spellStart"/>
      <w:r w:rsidR="00E048C6" w:rsidRPr="00617336">
        <w:rPr>
          <w:color w:val="000000"/>
          <w:sz w:val="28"/>
          <w:szCs w:val="28"/>
        </w:rPr>
        <w:t>внутришкольное</w:t>
      </w:r>
      <w:proofErr w:type="spellEnd"/>
      <w:r w:rsidR="00E048C6" w:rsidRPr="00617336">
        <w:rPr>
          <w:color w:val="000000"/>
          <w:sz w:val="28"/>
          <w:szCs w:val="28"/>
        </w:rPr>
        <w:t xml:space="preserve"> обучение и самообразова</w:t>
      </w:r>
      <w:r w:rsidR="00E048C6" w:rsidRPr="00617336">
        <w:rPr>
          <w:color w:val="000000"/>
          <w:sz w:val="28"/>
          <w:szCs w:val="28"/>
        </w:rPr>
        <w:softHyphen/>
        <w:t>ние;</w:t>
      </w:r>
    </w:p>
    <w:p w:rsidR="00E048C6" w:rsidRPr="00E048C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4"/>
          <w:szCs w:val="24"/>
        </w:rPr>
        <w:sectPr w:rsidR="00E048C6" w:rsidRPr="00E048C6" w:rsidSect="00E048C6">
          <w:headerReference w:type="even" r:id="rId12"/>
          <w:headerReference w:type="default" r:id="rId13"/>
          <w:pgSz w:w="11906" w:h="16838"/>
          <w:pgMar w:top="567" w:right="567" w:bottom="567" w:left="1701" w:header="0" w:footer="6" w:gutter="0"/>
          <w:cols w:space="720"/>
          <w:noEndnote/>
          <w:titlePg/>
          <w:docGrid w:linePitch="360"/>
        </w:sect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проведение учителями и методическими объединениями аналитиче</w:t>
      </w:r>
      <w:r w:rsidR="00E048C6" w:rsidRPr="00617336">
        <w:rPr>
          <w:color w:val="000000"/>
          <w:sz w:val="28"/>
          <w:szCs w:val="28"/>
        </w:rPr>
        <w:softHyphen/>
        <w:t>ской экспертной работы с результатами оценочных процедур</w:t>
      </w:r>
      <w:r w:rsidR="00E048C6" w:rsidRPr="00E048C6">
        <w:rPr>
          <w:color w:val="000000"/>
          <w:sz w:val="24"/>
          <w:szCs w:val="24"/>
        </w:rPr>
        <w:t>.</w:t>
      </w:r>
    </w:p>
    <w:p w:rsidR="007667DD" w:rsidRPr="00DA1E64" w:rsidRDefault="007667DD" w:rsidP="00DA1E64">
      <w:pPr>
        <w:pStyle w:val="af1"/>
        <w:jc w:val="both"/>
        <w:rPr>
          <w:noProof/>
          <w:sz w:val="28"/>
          <w:szCs w:val="28"/>
        </w:rPr>
      </w:pPr>
    </w:p>
    <w:sectPr w:rsidR="007667DD" w:rsidRPr="00DA1E64" w:rsidSect="008B248F">
      <w:headerReference w:type="even" r:id="rId14"/>
      <w:headerReference w:type="default" r:id="rId15"/>
      <w:endnotePr>
        <w:numFmt w:val="decimal"/>
      </w:endnotePr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78" w:rsidRDefault="002D5278" w:rsidP="0067362F">
      <w:r>
        <w:separator/>
      </w:r>
    </w:p>
  </w:endnote>
  <w:endnote w:type="continuationSeparator" w:id="0">
    <w:p w:rsidR="002D5278" w:rsidRDefault="002D5278" w:rsidP="006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78" w:rsidRDefault="002D5278" w:rsidP="0067362F">
      <w:r>
        <w:separator/>
      </w:r>
    </w:p>
  </w:footnote>
  <w:footnote w:type="continuationSeparator" w:id="0">
    <w:p w:rsidR="002D5278" w:rsidRDefault="002D5278" w:rsidP="00673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C6" w:rsidRDefault="00E048C6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0.6pt;margin-top:62.3pt;width:7.45pt;height:6.5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48C6" w:rsidRDefault="00E048C6">
                <w:pPr>
                  <w:pStyle w:val="af3"/>
                  <w:shd w:val="clear" w:color="auto" w:fill="auto"/>
                  <w:spacing w:line="240" w:lineRule="auto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Pr="0034616C">
                  <w:rPr>
                    <w:rStyle w:val="75pt0pt"/>
                    <w:noProof/>
                  </w:rPr>
                  <w:t>34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C6" w:rsidRDefault="00E048C6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0.6pt;margin-top:62.3pt;width:7.45pt;height:6.5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48C6" w:rsidRDefault="00E048C6">
                <w:pPr>
                  <w:pStyle w:val="af3"/>
                  <w:shd w:val="clear" w:color="auto" w:fill="auto"/>
                  <w:spacing w:line="240" w:lineRule="auto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E62C3C" w:rsidRPr="00E62C3C">
                  <w:rPr>
                    <w:rStyle w:val="75pt0pt"/>
                    <w:noProof/>
                  </w:rPr>
                  <w:t>12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C6" w:rsidRDefault="00E048C6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0.6pt;margin-top:62.3pt;width:7.45pt;height:6.55pt;z-index:-251657216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E048C6" w:rsidRDefault="00E048C6">
                <w:pPr>
                  <w:pStyle w:val="af3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4920" w:rsidRPr="00D44920">
                  <w:rPr>
                    <w:rStyle w:val="75pt0pt"/>
                    <w:noProof/>
                  </w:rPr>
                  <w:t>10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C6" w:rsidRDefault="00E048C6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0.6pt;margin-top:62.3pt;width:7.45pt;height:6.55pt;z-index:-25165619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E048C6" w:rsidRDefault="00E048C6">
                <w:pPr>
                  <w:pStyle w:val="af3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62C3C" w:rsidRPr="00E62C3C">
                  <w:rPr>
                    <w:rStyle w:val="75pt0pt"/>
                    <w:noProof/>
                  </w:rPr>
                  <w:t>13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4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6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3676D6A"/>
    <w:multiLevelType w:val="multilevel"/>
    <w:tmpl w:val="90F809E6"/>
    <w:lvl w:ilvl="0">
      <w:numFmt w:val="decimal"/>
      <w:lvlText w:val="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152047"/>
    <w:multiLevelType w:val="multilevel"/>
    <w:tmpl w:val="F4B8E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2">
    <w:nsid w:val="47F84937"/>
    <w:multiLevelType w:val="multilevel"/>
    <w:tmpl w:val="22BE4D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0EA5BD2"/>
    <w:multiLevelType w:val="multilevel"/>
    <w:tmpl w:val="3E1400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1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23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5">
    <w:nsid w:val="79173C8D"/>
    <w:multiLevelType w:val="multilevel"/>
    <w:tmpl w:val="67A46B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2"/>
  </w:num>
  <w:num w:numId="5">
    <w:abstractNumId w:val="22"/>
  </w:num>
  <w:num w:numId="6">
    <w:abstractNumId w:val="14"/>
  </w:num>
  <w:num w:numId="7">
    <w:abstractNumId w:val="21"/>
  </w:num>
  <w:num w:numId="8">
    <w:abstractNumId w:val="26"/>
  </w:num>
  <w:num w:numId="9">
    <w:abstractNumId w:val="20"/>
  </w:num>
  <w:num w:numId="10">
    <w:abstractNumId w:val="13"/>
  </w:num>
  <w:num w:numId="11">
    <w:abstractNumId w:val="5"/>
  </w:num>
  <w:num w:numId="12">
    <w:abstractNumId w:val="1"/>
  </w:num>
  <w:num w:numId="13">
    <w:abstractNumId w:val="18"/>
  </w:num>
  <w:num w:numId="14">
    <w:abstractNumId w:val="24"/>
  </w:num>
  <w:num w:numId="15">
    <w:abstractNumId w:val="3"/>
  </w:num>
  <w:num w:numId="16">
    <w:abstractNumId w:val="4"/>
  </w:num>
  <w:num w:numId="17">
    <w:abstractNumId w:val="10"/>
  </w:num>
  <w:num w:numId="18">
    <w:abstractNumId w:val="9"/>
  </w:num>
  <w:num w:numId="19">
    <w:abstractNumId w:val="6"/>
  </w:num>
  <w:num w:numId="20">
    <w:abstractNumId w:val="11"/>
  </w:num>
  <w:num w:numId="21">
    <w:abstractNumId w:val="17"/>
  </w:num>
  <w:num w:numId="22">
    <w:abstractNumId w:val="0"/>
  </w:num>
  <w:num w:numId="23">
    <w:abstractNumId w:val="1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4A9"/>
    <w:rsid w:val="00001C68"/>
    <w:rsid w:val="00016383"/>
    <w:rsid w:val="00037363"/>
    <w:rsid w:val="00051BEB"/>
    <w:rsid w:val="000870A9"/>
    <w:rsid w:val="000872A7"/>
    <w:rsid w:val="000874FA"/>
    <w:rsid w:val="000A048F"/>
    <w:rsid w:val="000B3D53"/>
    <w:rsid w:val="000B7FEC"/>
    <w:rsid w:val="000C38C0"/>
    <w:rsid w:val="000D6C6D"/>
    <w:rsid w:val="000E2A49"/>
    <w:rsid w:val="000E2B68"/>
    <w:rsid w:val="000E5F93"/>
    <w:rsid w:val="000E7FC1"/>
    <w:rsid w:val="000F0C89"/>
    <w:rsid w:val="001100B5"/>
    <w:rsid w:val="00120E4F"/>
    <w:rsid w:val="0013474F"/>
    <w:rsid w:val="00135EE2"/>
    <w:rsid w:val="00157D97"/>
    <w:rsid w:val="001602C0"/>
    <w:rsid w:val="00165F3F"/>
    <w:rsid w:val="00185A8E"/>
    <w:rsid w:val="001879F2"/>
    <w:rsid w:val="00187AA5"/>
    <w:rsid w:val="00195994"/>
    <w:rsid w:val="001A4803"/>
    <w:rsid w:val="001B47A2"/>
    <w:rsid w:val="001B4BC5"/>
    <w:rsid w:val="001D0313"/>
    <w:rsid w:val="001D0BA2"/>
    <w:rsid w:val="001D0C97"/>
    <w:rsid w:val="001E18A8"/>
    <w:rsid w:val="001E1D14"/>
    <w:rsid w:val="001E20E3"/>
    <w:rsid w:val="001E7FB9"/>
    <w:rsid w:val="001F154F"/>
    <w:rsid w:val="001F5B42"/>
    <w:rsid w:val="0020257F"/>
    <w:rsid w:val="0021264A"/>
    <w:rsid w:val="0021267C"/>
    <w:rsid w:val="00226CED"/>
    <w:rsid w:val="00237EA3"/>
    <w:rsid w:val="00247D5B"/>
    <w:rsid w:val="00251D84"/>
    <w:rsid w:val="00265DC3"/>
    <w:rsid w:val="0026679A"/>
    <w:rsid w:val="00282807"/>
    <w:rsid w:val="00295034"/>
    <w:rsid w:val="002C2C66"/>
    <w:rsid w:val="002C397D"/>
    <w:rsid w:val="002C40A0"/>
    <w:rsid w:val="002C489A"/>
    <w:rsid w:val="002D2A36"/>
    <w:rsid w:val="002D4C7B"/>
    <w:rsid w:val="002D5278"/>
    <w:rsid w:val="002D7859"/>
    <w:rsid w:val="003109E5"/>
    <w:rsid w:val="00313F7C"/>
    <w:rsid w:val="00321D95"/>
    <w:rsid w:val="00324702"/>
    <w:rsid w:val="00327F88"/>
    <w:rsid w:val="00333DA9"/>
    <w:rsid w:val="00356611"/>
    <w:rsid w:val="00361B9E"/>
    <w:rsid w:val="00363A34"/>
    <w:rsid w:val="00363FC8"/>
    <w:rsid w:val="003663A3"/>
    <w:rsid w:val="00367922"/>
    <w:rsid w:val="003715F5"/>
    <w:rsid w:val="00371D1F"/>
    <w:rsid w:val="003824DF"/>
    <w:rsid w:val="00383FC8"/>
    <w:rsid w:val="003845FE"/>
    <w:rsid w:val="00393E33"/>
    <w:rsid w:val="003A4B09"/>
    <w:rsid w:val="003B398E"/>
    <w:rsid w:val="003C37CE"/>
    <w:rsid w:val="003C492D"/>
    <w:rsid w:val="003D614F"/>
    <w:rsid w:val="003E53FE"/>
    <w:rsid w:val="003E7AE0"/>
    <w:rsid w:val="003E7FB8"/>
    <w:rsid w:val="003F02A3"/>
    <w:rsid w:val="004025D1"/>
    <w:rsid w:val="00415CB7"/>
    <w:rsid w:val="0041631B"/>
    <w:rsid w:val="0042663E"/>
    <w:rsid w:val="00433807"/>
    <w:rsid w:val="00434E87"/>
    <w:rsid w:val="0043538B"/>
    <w:rsid w:val="00440D09"/>
    <w:rsid w:val="0044185D"/>
    <w:rsid w:val="00445517"/>
    <w:rsid w:val="00445F9C"/>
    <w:rsid w:val="00457027"/>
    <w:rsid w:val="00465712"/>
    <w:rsid w:val="004727E0"/>
    <w:rsid w:val="00472CAB"/>
    <w:rsid w:val="004755ED"/>
    <w:rsid w:val="00475A08"/>
    <w:rsid w:val="00481DEF"/>
    <w:rsid w:val="00482D2E"/>
    <w:rsid w:val="00487799"/>
    <w:rsid w:val="00494384"/>
    <w:rsid w:val="004A2D4A"/>
    <w:rsid w:val="004A3905"/>
    <w:rsid w:val="004B3D27"/>
    <w:rsid w:val="004B52DD"/>
    <w:rsid w:val="004C003B"/>
    <w:rsid w:val="004C2DD0"/>
    <w:rsid w:val="004C4087"/>
    <w:rsid w:val="004C7E8D"/>
    <w:rsid w:val="004E3683"/>
    <w:rsid w:val="004F4D14"/>
    <w:rsid w:val="00501E44"/>
    <w:rsid w:val="005068D4"/>
    <w:rsid w:val="00514089"/>
    <w:rsid w:val="00534E2D"/>
    <w:rsid w:val="00555463"/>
    <w:rsid w:val="005671A1"/>
    <w:rsid w:val="0057240D"/>
    <w:rsid w:val="00586346"/>
    <w:rsid w:val="005903FF"/>
    <w:rsid w:val="00595073"/>
    <w:rsid w:val="005A39AE"/>
    <w:rsid w:val="005C48E0"/>
    <w:rsid w:val="005C67BF"/>
    <w:rsid w:val="005D5524"/>
    <w:rsid w:val="005E2DE9"/>
    <w:rsid w:val="0060327A"/>
    <w:rsid w:val="00603D3C"/>
    <w:rsid w:val="00606808"/>
    <w:rsid w:val="00617336"/>
    <w:rsid w:val="00621FD1"/>
    <w:rsid w:val="00632EE0"/>
    <w:rsid w:val="00641598"/>
    <w:rsid w:val="0064164B"/>
    <w:rsid w:val="00652687"/>
    <w:rsid w:val="0065666C"/>
    <w:rsid w:val="0067362F"/>
    <w:rsid w:val="00680009"/>
    <w:rsid w:val="006824A9"/>
    <w:rsid w:val="00683979"/>
    <w:rsid w:val="00692E6E"/>
    <w:rsid w:val="006B3A1A"/>
    <w:rsid w:val="006B4141"/>
    <w:rsid w:val="006D77DD"/>
    <w:rsid w:val="006E0838"/>
    <w:rsid w:val="00724B15"/>
    <w:rsid w:val="007274A7"/>
    <w:rsid w:val="0073500A"/>
    <w:rsid w:val="007455D2"/>
    <w:rsid w:val="007475E3"/>
    <w:rsid w:val="00750C3A"/>
    <w:rsid w:val="0076437A"/>
    <w:rsid w:val="007652B0"/>
    <w:rsid w:val="007667DD"/>
    <w:rsid w:val="00780835"/>
    <w:rsid w:val="00785AA0"/>
    <w:rsid w:val="007928FF"/>
    <w:rsid w:val="00797D32"/>
    <w:rsid w:val="007A7993"/>
    <w:rsid w:val="007B4117"/>
    <w:rsid w:val="007C25C3"/>
    <w:rsid w:val="007C4806"/>
    <w:rsid w:val="007D60B8"/>
    <w:rsid w:val="0081014E"/>
    <w:rsid w:val="0081420B"/>
    <w:rsid w:val="008248BA"/>
    <w:rsid w:val="00844DDC"/>
    <w:rsid w:val="00845628"/>
    <w:rsid w:val="008474B2"/>
    <w:rsid w:val="008640C7"/>
    <w:rsid w:val="008806ED"/>
    <w:rsid w:val="008A1A53"/>
    <w:rsid w:val="008A4632"/>
    <w:rsid w:val="008B248F"/>
    <w:rsid w:val="008B2777"/>
    <w:rsid w:val="008B29DA"/>
    <w:rsid w:val="008B57D5"/>
    <w:rsid w:val="008C1215"/>
    <w:rsid w:val="008C41EB"/>
    <w:rsid w:val="008E0240"/>
    <w:rsid w:val="009250B8"/>
    <w:rsid w:val="00925CA5"/>
    <w:rsid w:val="00930055"/>
    <w:rsid w:val="00943B7A"/>
    <w:rsid w:val="00943E09"/>
    <w:rsid w:val="009521B6"/>
    <w:rsid w:val="00957267"/>
    <w:rsid w:val="00960A4F"/>
    <w:rsid w:val="00962C77"/>
    <w:rsid w:val="00963590"/>
    <w:rsid w:val="00973C41"/>
    <w:rsid w:val="0097773B"/>
    <w:rsid w:val="009800B6"/>
    <w:rsid w:val="009848BD"/>
    <w:rsid w:val="0099124F"/>
    <w:rsid w:val="00997EF5"/>
    <w:rsid w:val="009A0C6C"/>
    <w:rsid w:val="009B4689"/>
    <w:rsid w:val="009D0C34"/>
    <w:rsid w:val="009D4C50"/>
    <w:rsid w:val="009F7AA2"/>
    <w:rsid w:val="00A0352C"/>
    <w:rsid w:val="00A05E96"/>
    <w:rsid w:val="00A10ACF"/>
    <w:rsid w:val="00A20439"/>
    <w:rsid w:val="00A22757"/>
    <w:rsid w:val="00A3002B"/>
    <w:rsid w:val="00A30934"/>
    <w:rsid w:val="00A657E8"/>
    <w:rsid w:val="00A71A89"/>
    <w:rsid w:val="00A73E56"/>
    <w:rsid w:val="00A750D9"/>
    <w:rsid w:val="00AB5887"/>
    <w:rsid w:val="00AB5B9F"/>
    <w:rsid w:val="00AC2E0E"/>
    <w:rsid w:val="00AC53DE"/>
    <w:rsid w:val="00AC6E84"/>
    <w:rsid w:val="00AD74FF"/>
    <w:rsid w:val="00AE6612"/>
    <w:rsid w:val="00AF03AD"/>
    <w:rsid w:val="00AF46A3"/>
    <w:rsid w:val="00AF6782"/>
    <w:rsid w:val="00B00971"/>
    <w:rsid w:val="00B01A0E"/>
    <w:rsid w:val="00B06790"/>
    <w:rsid w:val="00B14037"/>
    <w:rsid w:val="00B15C46"/>
    <w:rsid w:val="00B21CD4"/>
    <w:rsid w:val="00B26326"/>
    <w:rsid w:val="00B34DEF"/>
    <w:rsid w:val="00B42B8B"/>
    <w:rsid w:val="00B467FE"/>
    <w:rsid w:val="00B509F4"/>
    <w:rsid w:val="00B53625"/>
    <w:rsid w:val="00B55F51"/>
    <w:rsid w:val="00B66478"/>
    <w:rsid w:val="00B7666B"/>
    <w:rsid w:val="00B80003"/>
    <w:rsid w:val="00B817F5"/>
    <w:rsid w:val="00B84119"/>
    <w:rsid w:val="00B92D5A"/>
    <w:rsid w:val="00BA1CDB"/>
    <w:rsid w:val="00BA6A32"/>
    <w:rsid w:val="00BC340F"/>
    <w:rsid w:val="00BC4F4A"/>
    <w:rsid w:val="00BD0DFE"/>
    <w:rsid w:val="00C11EFD"/>
    <w:rsid w:val="00C12C24"/>
    <w:rsid w:val="00C26EED"/>
    <w:rsid w:val="00C35C8C"/>
    <w:rsid w:val="00C44570"/>
    <w:rsid w:val="00C45864"/>
    <w:rsid w:val="00C56AD8"/>
    <w:rsid w:val="00C56E4E"/>
    <w:rsid w:val="00C57F3B"/>
    <w:rsid w:val="00C66040"/>
    <w:rsid w:val="00C7488A"/>
    <w:rsid w:val="00C80C60"/>
    <w:rsid w:val="00C8350D"/>
    <w:rsid w:val="00C86AC4"/>
    <w:rsid w:val="00C91D14"/>
    <w:rsid w:val="00CD0698"/>
    <w:rsid w:val="00CD6526"/>
    <w:rsid w:val="00CE1059"/>
    <w:rsid w:val="00CE1CFB"/>
    <w:rsid w:val="00CE2330"/>
    <w:rsid w:val="00CE68E5"/>
    <w:rsid w:val="00CE6FEA"/>
    <w:rsid w:val="00D16402"/>
    <w:rsid w:val="00D2102C"/>
    <w:rsid w:val="00D3668C"/>
    <w:rsid w:val="00D44920"/>
    <w:rsid w:val="00D52C8D"/>
    <w:rsid w:val="00D6633E"/>
    <w:rsid w:val="00D66955"/>
    <w:rsid w:val="00D74FF5"/>
    <w:rsid w:val="00D76284"/>
    <w:rsid w:val="00D83DF1"/>
    <w:rsid w:val="00D86FC2"/>
    <w:rsid w:val="00D917DC"/>
    <w:rsid w:val="00D97120"/>
    <w:rsid w:val="00DA1E64"/>
    <w:rsid w:val="00DA2117"/>
    <w:rsid w:val="00DA3EB2"/>
    <w:rsid w:val="00DB49CD"/>
    <w:rsid w:val="00DC15FA"/>
    <w:rsid w:val="00DC2877"/>
    <w:rsid w:val="00DE76DB"/>
    <w:rsid w:val="00DF2276"/>
    <w:rsid w:val="00DF6442"/>
    <w:rsid w:val="00E048C6"/>
    <w:rsid w:val="00E16FBE"/>
    <w:rsid w:val="00E175C3"/>
    <w:rsid w:val="00E2160F"/>
    <w:rsid w:val="00E22386"/>
    <w:rsid w:val="00E254A8"/>
    <w:rsid w:val="00E333DF"/>
    <w:rsid w:val="00E3426F"/>
    <w:rsid w:val="00E502BE"/>
    <w:rsid w:val="00E56B9B"/>
    <w:rsid w:val="00E62C3C"/>
    <w:rsid w:val="00E96B66"/>
    <w:rsid w:val="00E97178"/>
    <w:rsid w:val="00EA6885"/>
    <w:rsid w:val="00EF4238"/>
    <w:rsid w:val="00EF6CC2"/>
    <w:rsid w:val="00F12A57"/>
    <w:rsid w:val="00F160EB"/>
    <w:rsid w:val="00F25A9F"/>
    <w:rsid w:val="00F35843"/>
    <w:rsid w:val="00F44924"/>
    <w:rsid w:val="00F45D78"/>
    <w:rsid w:val="00F6505C"/>
    <w:rsid w:val="00F67EF3"/>
    <w:rsid w:val="00F72585"/>
    <w:rsid w:val="00F75BA3"/>
    <w:rsid w:val="00F75F8A"/>
    <w:rsid w:val="00F76CAC"/>
    <w:rsid w:val="00F83C69"/>
    <w:rsid w:val="00F87944"/>
    <w:rsid w:val="00F87CCD"/>
    <w:rsid w:val="00FA3471"/>
    <w:rsid w:val="00FA5376"/>
    <w:rsid w:val="00FA7ABF"/>
    <w:rsid w:val="00FB2617"/>
    <w:rsid w:val="00FC105A"/>
    <w:rsid w:val="00FC14BF"/>
    <w:rsid w:val="00FC1DCB"/>
    <w:rsid w:val="00FD12FC"/>
    <w:rsid w:val="00FD2FBD"/>
    <w:rsid w:val="00FE0977"/>
    <w:rsid w:val="00FE58B2"/>
    <w:rsid w:val="00FF39CB"/>
    <w:rsid w:val="00FF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32"/>
    <w:pPr>
      <w:widowControl w:val="0"/>
    </w:pPr>
  </w:style>
  <w:style w:type="paragraph" w:styleId="1">
    <w:name w:val="heading 1"/>
    <w:basedOn w:val="a"/>
    <w:next w:val="a"/>
    <w:qFormat/>
    <w:rsid w:val="00797D3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97D3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7D32"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character" w:customStyle="1" w:styleId="af0">
    <w:name w:val="Основной текст_"/>
    <w:basedOn w:val="a0"/>
    <w:link w:val="10"/>
    <w:rsid w:val="004B52D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0"/>
    <w:rsid w:val="004B52DD"/>
    <w:pPr>
      <w:widowControl/>
      <w:shd w:val="clear" w:color="auto" w:fill="FFFFFF"/>
      <w:spacing w:line="0" w:lineRule="atLeast"/>
    </w:pPr>
    <w:rPr>
      <w:sz w:val="27"/>
      <w:szCs w:val="27"/>
    </w:rPr>
  </w:style>
  <w:style w:type="paragraph" w:styleId="af1">
    <w:name w:val="No Spacing"/>
    <w:uiPriority w:val="1"/>
    <w:qFormat/>
    <w:rsid w:val="006B3A1A"/>
    <w:pPr>
      <w:widowControl w:val="0"/>
    </w:pPr>
  </w:style>
  <w:style w:type="character" w:customStyle="1" w:styleId="af2">
    <w:name w:val="Колонтитул_"/>
    <w:basedOn w:val="a0"/>
    <w:link w:val="af3"/>
    <w:rsid w:val="007667DD"/>
    <w:rPr>
      <w:shd w:val="clear" w:color="auto" w:fill="FFFFFF"/>
    </w:rPr>
  </w:style>
  <w:style w:type="character" w:customStyle="1" w:styleId="75pt0pt">
    <w:name w:val="Колонтитул + 7;5 pt;Интервал 0 pt"/>
    <w:basedOn w:val="af2"/>
    <w:rsid w:val="007667DD"/>
    <w:rPr>
      <w:color w:val="000000"/>
      <w:spacing w:val="10"/>
      <w:w w:val="100"/>
      <w:position w:val="0"/>
      <w:sz w:val="15"/>
      <w:szCs w:val="15"/>
      <w:shd w:val="clear" w:color="auto" w:fill="FFFFFF"/>
    </w:rPr>
  </w:style>
  <w:style w:type="paragraph" w:customStyle="1" w:styleId="af3">
    <w:name w:val="Колонтитул"/>
    <w:basedOn w:val="a"/>
    <w:link w:val="af2"/>
    <w:rsid w:val="007667DD"/>
    <w:pPr>
      <w:shd w:val="clear" w:color="auto" w:fill="FFFFFF"/>
      <w:spacing w:line="0" w:lineRule="atLeast"/>
    </w:pPr>
  </w:style>
  <w:style w:type="paragraph" w:customStyle="1" w:styleId="4">
    <w:name w:val="Основной текст4"/>
    <w:basedOn w:val="a"/>
    <w:rsid w:val="00D917DC"/>
    <w:pPr>
      <w:shd w:val="clear" w:color="auto" w:fill="FFFFFF"/>
      <w:spacing w:before="540" w:after="720" w:line="226" w:lineRule="exact"/>
      <w:jc w:val="both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-fisoko.obrnadzor.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s://lk-fisoko.obrnadzo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2EDE-5749-4BF9-A96E-392CC8FA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5007</Words>
  <Characters>28541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33482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creator>Петрова Елена Юрьевна</dc:creator>
  <cp:lastModifiedBy>CEPBEP</cp:lastModifiedBy>
  <cp:revision>28</cp:revision>
  <cp:lastPrinted>2022-03-01T04:28:00Z</cp:lastPrinted>
  <dcterms:created xsi:type="dcterms:W3CDTF">2018-03-15T03:24:00Z</dcterms:created>
  <dcterms:modified xsi:type="dcterms:W3CDTF">2022-03-01T04:29:00Z</dcterms:modified>
</cp:coreProperties>
</file>