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2DB90" w14:textId="62A961F1" w:rsidR="007667DD" w:rsidRDefault="00A26A3B" w:rsidP="001D0313">
      <w:pPr>
        <w:tabs>
          <w:tab w:val="left" w:pos="851"/>
        </w:tabs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="007667DD">
        <w:rPr>
          <w:noProof/>
          <w:sz w:val="28"/>
          <w:szCs w:val="28"/>
        </w:rPr>
        <w:t xml:space="preserve">                                                                                          Приложение №1</w:t>
      </w:r>
    </w:p>
    <w:p w14:paraId="284E1308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14:paraId="563CED13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14:paraId="7A5FE391" w14:textId="503FC96F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A26A3B">
        <w:rPr>
          <w:noProof/>
          <w:sz w:val="28"/>
          <w:szCs w:val="28"/>
        </w:rPr>
        <w:t xml:space="preserve"> </w:t>
      </w:r>
      <w:r w:rsidR="00104FC6">
        <w:rPr>
          <w:noProof/>
          <w:sz w:val="28"/>
          <w:szCs w:val="28"/>
        </w:rPr>
        <w:t>24</w:t>
      </w:r>
      <w:r w:rsidR="00E62C3C">
        <w:rPr>
          <w:noProof/>
          <w:sz w:val="28"/>
          <w:szCs w:val="28"/>
        </w:rPr>
        <w:t>.02.202</w:t>
      </w:r>
      <w:r w:rsidR="00104FC6">
        <w:rPr>
          <w:noProof/>
          <w:sz w:val="28"/>
          <w:szCs w:val="28"/>
        </w:rPr>
        <w:t>5</w:t>
      </w:r>
      <w:r w:rsidR="00A51211">
        <w:rPr>
          <w:noProof/>
          <w:sz w:val="28"/>
          <w:szCs w:val="28"/>
        </w:rPr>
        <w:t xml:space="preserve"> </w:t>
      </w:r>
      <w:r w:rsidR="00E62C3C">
        <w:rPr>
          <w:noProof/>
          <w:sz w:val="28"/>
          <w:szCs w:val="28"/>
        </w:rPr>
        <w:t xml:space="preserve"> №</w:t>
      </w:r>
      <w:r w:rsidR="00104FC6">
        <w:rPr>
          <w:noProof/>
          <w:sz w:val="28"/>
          <w:szCs w:val="28"/>
        </w:rPr>
        <w:t>30</w:t>
      </w:r>
    </w:p>
    <w:p w14:paraId="4BAA2092" w14:textId="77777777" w:rsidR="007667DD" w:rsidRDefault="007667DD" w:rsidP="005671A1">
      <w:pPr>
        <w:rPr>
          <w:noProof/>
          <w:sz w:val="28"/>
          <w:szCs w:val="28"/>
        </w:rPr>
      </w:pPr>
    </w:p>
    <w:p w14:paraId="58B05449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14:paraId="7F9E46CA" w14:textId="44CA62C1"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проверочных работ в Третьяковском районе в 202</w:t>
      </w:r>
      <w:r w:rsidR="006F6B02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году</w:t>
      </w:r>
    </w:p>
    <w:p w14:paraId="233B4E7F" w14:textId="77777777" w:rsidR="006F6B02" w:rsidRDefault="006F6B02" w:rsidP="007667DD">
      <w:pPr>
        <w:jc w:val="center"/>
        <w:rPr>
          <w:noProof/>
          <w:sz w:val="28"/>
          <w:szCs w:val="28"/>
        </w:rPr>
      </w:pPr>
    </w:p>
    <w:p w14:paraId="0BAEB6D4" w14:textId="30B8CF6B" w:rsidR="006F6B02" w:rsidRDefault="006F6B02" w:rsidP="006F6B02">
      <w:pPr>
        <w:widowControl/>
        <w:tabs>
          <w:tab w:val="left" w:pos="851"/>
        </w:tabs>
        <w:spacing w:after="288" w:line="228" w:lineRule="auto"/>
        <w:ind w:right="223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6F6B02">
        <w:rPr>
          <w:color w:val="000000"/>
          <w:sz w:val="28"/>
          <w:szCs w:val="22"/>
          <w:lang w:eastAsia="en-US"/>
        </w:rPr>
        <w:t>Порядок проведения всероссийских проверочных работ в 202</w:t>
      </w:r>
      <w:r w:rsidR="00104FC6">
        <w:rPr>
          <w:color w:val="000000"/>
          <w:sz w:val="28"/>
          <w:szCs w:val="22"/>
          <w:lang w:eastAsia="en-US"/>
        </w:rPr>
        <w:t>5</w:t>
      </w:r>
      <w:r w:rsidRPr="006F6B02">
        <w:rPr>
          <w:color w:val="000000"/>
          <w:sz w:val="28"/>
          <w:szCs w:val="22"/>
          <w:lang w:eastAsia="en-US"/>
        </w:rPr>
        <w:t xml:space="preserve"> году разработан в </w:t>
      </w:r>
      <w:r w:rsidR="00594CA6">
        <w:rPr>
          <w:color w:val="000000"/>
          <w:sz w:val="28"/>
          <w:szCs w:val="22"/>
          <w:lang w:eastAsia="en-US"/>
        </w:rPr>
        <w:t xml:space="preserve">целях обеспечения единого подхода при организации и проведении </w:t>
      </w:r>
      <w:r w:rsidRPr="006F6B02">
        <w:rPr>
          <w:color w:val="000000"/>
          <w:sz w:val="28"/>
          <w:szCs w:val="22"/>
          <w:lang w:eastAsia="en-US"/>
        </w:rPr>
        <w:t xml:space="preserve"> всероссийских проверочных работ в </w:t>
      </w:r>
      <w:r w:rsidR="00594CA6">
        <w:rPr>
          <w:color w:val="000000"/>
          <w:sz w:val="28"/>
          <w:szCs w:val="22"/>
          <w:lang w:eastAsia="en-US"/>
        </w:rPr>
        <w:t xml:space="preserve">образовательных организациях, </w:t>
      </w:r>
      <w:r w:rsidR="001E60D7">
        <w:rPr>
          <w:color w:val="000000"/>
          <w:sz w:val="28"/>
          <w:szCs w:val="22"/>
          <w:lang w:eastAsia="en-US"/>
        </w:rPr>
        <w:t>осуществляющих образовательную деятельность по основным общеобразовательным программам</w:t>
      </w:r>
      <w:r w:rsidRPr="006F6B02">
        <w:rPr>
          <w:color w:val="000000"/>
          <w:sz w:val="28"/>
          <w:szCs w:val="22"/>
          <w:lang w:eastAsia="en-US"/>
        </w:rPr>
        <w:t>.</w:t>
      </w:r>
      <w:r w:rsidR="007667DD">
        <w:rPr>
          <w:sz w:val="28"/>
          <w:szCs w:val="28"/>
        </w:rPr>
        <w:t xml:space="preserve">         </w:t>
      </w:r>
      <w:r w:rsidR="007E1E42">
        <w:rPr>
          <w:sz w:val="28"/>
          <w:szCs w:val="28"/>
        </w:rPr>
        <w:t xml:space="preserve"> </w:t>
      </w:r>
      <w:r w:rsidR="007667DD">
        <w:rPr>
          <w:sz w:val="28"/>
          <w:szCs w:val="28"/>
        </w:rPr>
        <w:t xml:space="preserve">  </w:t>
      </w:r>
    </w:p>
    <w:p w14:paraId="29D6383A" w14:textId="3D79FB69" w:rsidR="007667DD" w:rsidRDefault="007667DD" w:rsidP="006F6B02">
      <w:pPr>
        <w:widowControl/>
        <w:spacing w:after="288" w:line="228" w:lineRule="auto"/>
        <w:ind w:left="238" w:right="223"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667DD">
        <w:rPr>
          <w:b/>
          <w:sz w:val="28"/>
          <w:szCs w:val="28"/>
        </w:rPr>
        <w:t>Общие положения</w:t>
      </w:r>
    </w:p>
    <w:p w14:paraId="412C054A" w14:textId="3CFA0E4B" w:rsidR="007E1E42" w:rsidRPr="007E1E42" w:rsidRDefault="007E1E42" w:rsidP="007E1E42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7E1E42">
        <w:rPr>
          <w:sz w:val="28"/>
          <w:szCs w:val="28"/>
        </w:rPr>
        <w:t xml:space="preserve">Всероссийские проверочные работы (далее — ВПР, проверочные работы) проводятся с целью мониторинга </w:t>
      </w:r>
      <w:r w:rsidR="001E60D7">
        <w:rPr>
          <w:sz w:val="28"/>
          <w:szCs w:val="28"/>
        </w:rPr>
        <w:t xml:space="preserve">уровня и </w:t>
      </w:r>
      <w:r w:rsidRPr="007E1E42">
        <w:rPr>
          <w:sz w:val="28"/>
          <w:szCs w:val="28"/>
        </w:rPr>
        <w:t>качества подготовки обучающихся общеобразовательных организаций</w:t>
      </w:r>
      <w:r>
        <w:rPr>
          <w:sz w:val="28"/>
          <w:szCs w:val="28"/>
        </w:rPr>
        <w:t xml:space="preserve">. </w:t>
      </w:r>
      <w:r w:rsidRPr="007E1E42">
        <w:rPr>
          <w:sz w:val="28"/>
          <w:szCs w:val="28"/>
        </w:rPr>
        <w:t xml:space="preserve">ВПР не требуют специальной подготовки. На территории </w:t>
      </w:r>
      <w:r>
        <w:rPr>
          <w:sz w:val="28"/>
          <w:szCs w:val="28"/>
        </w:rPr>
        <w:t>Третьяковского района</w:t>
      </w:r>
      <w:r w:rsidRPr="007E1E42">
        <w:rPr>
          <w:sz w:val="28"/>
          <w:szCs w:val="28"/>
        </w:rPr>
        <w:t xml:space="preserve"> ВПР проводятся в образовательных организациях, реализующих общеобразовательные программы начального общего, основного общего, среднего общего образования, независимо от форм собственности.</w:t>
      </w:r>
    </w:p>
    <w:p w14:paraId="5EFD08CD" w14:textId="77777777" w:rsidR="0057516B" w:rsidRDefault="007E1E42" w:rsidP="0057516B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7E1E42">
        <w:rPr>
          <w:sz w:val="28"/>
          <w:szCs w:val="28"/>
        </w:rPr>
        <w:t>В 202</w:t>
      </w:r>
      <w:r w:rsidR="0057516B" w:rsidRPr="0057516B">
        <w:rPr>
          <w:sz w:val="28"/>
          <w:szCs w:val="28"/>
        </w:rPr>
        <w:t>5</w:t>
      </w:r>
      <w:r w:rsidRPr="007E1E42">
        <w:rPr>
          <w:sz w:val="28"/>
          <w:szCs w:val="28"/>
        </w:rPr>
        <w:t xml:space="preserve"> году ВПР по учебным предметам  </w:t>
      </w:r>
      <w:r w:rsidR="0057516B" w:rsidRPr="007E1E42">
        <w:rPr>
          <w:sz w:val="28"/>
          <w:szCs w:val="28"/>
        </w:rPr>
        <w:t>провод</w:t>
      </w:r>
      <w:r w:rsidR="0057516B">
        <w:rPr>
          <w:sz w:val="28"/>
          <w:szCs w:val="28"/>
        </w:rPr>
        <w:t>я</w:t>
      </w:r>
      <w:r w:rsidR="0057516B" w:rsidRPr="007E1E42">
        <w:rPr>
          <w:sz w:val="28"/>
          <w:szCs w:val="28"/>
        </w:rPr>
        <w:t>тся</w:t>
      </w:r>
      <w:r w:rsidRPr="007E1E42">
        <w:rPr>
          <w:sz w:val="28"/>
          <w:szCs w:val="28"/>
        </w:rPr>
        <w:t xml:space="preserve"> по образцам и описаниям </w:t>
      </w:r>
      <w:r w:rsidR="0057516B">
        <w:rPr>
          <w:sz w:val="28"/>
          <w:szCs w:val="28"/>
        </w:rPr>
        <w:t>проверочных работ</w:t>
      </w:r>
      <w:r w:rsidRPr="007E1E42">
        <w:rPr>
          <w:sz w:val="28"/>
          <w:szCs w:val="28"/>
        </w:rPr>
        <w:t>, представленным на сайте ФГБУ «Федеральный институт оценки качества образования»</w:t>
      </w:r>
      <w:r w:rsidR="0057516B">
        <w:rPr>
          <w:sz w:val="28"/>
          <w:szCs w:val="28"/>
        </w:rPr>
        <w:t>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14:paraId="242A8737" w14:textId="77777777" w:rsidR="00040BC2" w:rsidRDefault="0057516B" w:rsidP="0057516B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Работы, рассчитанные на 2 урока, состоят из двух частей. На выполнение заданий каждой части отводится не более 45 минут. Задания первой и второй части выполняется в один день с пере</w:t>
      </w:r>
      <w:r w:rsidR="00040BC2">
        <w:rPr>
          <w:sz w:val="28"/>
          <w:szCs w:val="28"/>
        </w:rPr>
        <w:t>рывом не менее 10 минут или в разные дни.</w:t>
      </w:r>
    </w:p>
    <w:p w14:paraId="77E9880B" w14:textId="77777777" w:rsidR="00275CE5" w:rsidRDefault="00040BC2" w:rsidP="0057516B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Если проверочная работа состоит их двух частей, участник должен выполнить обе части работы.  Результаты работ участников, выполнивших только одну часть (первую или вторую), не учитываются при обработке и не предоставляются в раздел «Аналитика».</w:t>
      </w:r>
    </w:p>
    <w:p w14:paraId="5B3EDCD0" w14:textId="1B3ECD72" w:rsidR="0057516B" w:rsidRDefault="00275CE5" w:rsidP="0057516B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Участниками ВПР в Третьяковском районе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за исключением обучающихся 1-3, 9 и 11 классов. В течении учебного года обучающиеся принимают участие не более чем в одном исследовании – ВПР, национальных сопоставительных исследованиях качества образования или международных исследованиях. </w:t>
      </w:r>
      <w:r w:rsidR="007E1E42" w:rsidRPr="007E1E42">
        <w:rPr>
          <w:sz w:val="28"/>
          <w:szCs w:val="28"/>
        </w:rPr>
        <w:t xml:space="preserve"> </w:t>
      </w:r>
    </w:p>
    <w:p w14:paraId="0AAF6945" w14:textId="0B54EA45" w:rsidR="00275CE5" w:rsidRPr="007E1E42" w:rsidRDefault="00275CE5" w:rsidP="00275CE5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3F0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E1E42">
        <w:rPr>
          <w:sz w:val="28"/>
          <w:szCs w:val="28"/>
        </w:rPr>
        <w:t xml:space="preserve">Решение об участии в ВПР обучающихся с ограниченными возможностями здоровья принимает образовательная организация </w:t>
      </w:r>
      <w:r w:rsidR="00F83F0A">
        <w:rPr>
          <w:sz w:val="28"/>
          <w:szCs w:val="28"/>
        </w:rPr>
        <w:t xml:space="preserve">с </w:t>
      </w:r>
      <w:r w:rsidRPr="007E1E42">
        <w:rPr>
          <w:sz w:val="28"/>
          <w:szCs w:val="28"/>
        </w:rPr>
        <w:t>соглас</w:t>
      </w:r>
      <w:r w:rsidR="00F83F0A">
        <w:rPr>
          <w:sz w:val="28"/>
          <w:szCs w:val="28"/>
        </w:rPr>
        <w:t>ия</w:t>
      </w:r>
      <w:r w:rsidRPr="007E1E42">
        <w:rPr>
          <w:sz w:val="28"/>
          <w:szCs w:val="28"/>
        </w:rPr>
        <w:t xml:space="preserve"> родител</w:t>
      </w:r>
      <w:r w:rsidR="00F83F0A">
        <w:rPr>
          <w:sz w:val="28"/>
          <w:szCs w:val="28"/>
        </w:rPr>
        <w:t>ей</w:t>
      </w:r>
      <w:r w:rsidRPr="007E1E42">
        <w:rPr>
          <w:sz w:val="28"/>
          <w:szCs w:val="28"/>
        </w:rPr>
        <w:t xml:space="preserve"> (законны</w:t>
      </w:r>
      <w:r w:rsidR="00F83F0A">
        <w:rPr>
          <w:sz w:val="28"/>
          <w:szCs w:val="28"/>
        </w:rPr>
        <w:t>х</w:t>
      </w:r>
      <w:r w:rsidRPr="007E1E42">
        <w:rPr>
          <w:sz w:val="28"/>
          <w:szCs w:val="28"/>
        </w:rPr>
        <w:t xml:space="preserve"> представител</w:t>
      </w:r>
      <w:r w:rsidR="00F83F0A">
        <w:rPr>
          <w:sz w:val="28"/>
          <w:szCs w:val="28"/>
        </w:rPr>
        <w:t>ей</w:t>
      </w:r>
      <w:r w:rsidRPr="007E1E42">
        <w:rPr>
          <w:sz w:val="28"/>
          <w:szCs w:val="28"/>
        </w:rPr>
        <w:t xml:space="preserve">) </w:t>
      </w:r>
      <w:r w:rsidR="00F83F0A">
        <w:rPr>
          <w:sz w:val="28"/>
          <w:szCs w:val="28"/>
        </w:rPr>
        <w:t xml:space="preserve">и с учетом особенностей состояния </w:t>
      </w:r>
      <w:r w:rsidR="00F83F0A">
        <w:rPr>
          <w:sz w:val="28"/>
          <w:szCs w:val="28"/>
        </w:rPr>
        <w:lastRenderedPageBreak/>
        <w:t xml:space="preserve">здоровья и психофизического развития. При этом необходимо учитывать,  </w:t>
      </w:r>
      <w:r w:rsidRPr="007E1E42">
        <w:rPr>
          <w:sz w:val="28"/>
          <w:szCs w:val="28"/>
        </w:rPr>
        <w:t xml:space="preserve"> что контрольные измерительные материалы для проведения проверочных работ составлены по </w:t>
      </w:r>
      <w:r w:rsidR="00F83F0A">
        <w:rPr>
          <w:sz w:val="28"/>
          <w:szCs w:val="28"/>
        </w:rPr>
        <w:t xml:space="preserve">основным образовательным </w:t>
      </w:r>
      <w:r w:rsidRPr="007E1E42">
        <w:rPr>
          <w:sz w:val="28"/>
          <w:szCs w:val="28"/>
        </w:rPr>
        <w:t>программам начального общего, основного общего и  среднего общего образования</w:t>
      </w:r>
      <w:r w:rsidR="00F83F0A">
        <w:rPr>
          <w:sz w:val="28"/>
          <w:szCs w:val="28"/>
        </w:rPr>
        <w:t xml:space="preserve"> в соответствии с ФГОС и ФООП</w:t>
      </w:r>
      <w:r w:rsidRPr="007E1E42">
        <w:rPr>
          <w:sz w:val="28"/>
          <w:szCs w:val="28"/>
        </w:rPr>
        <w:t>.</w:t>
      </w:r>
    </w:p>
    <w:p w14:paraId="319ECAD6" w14:textId="77777777" w:rsidR="00F83F0A" w:rsidRDefault="00275CE5" w:rsidP="00F83F0A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F0A">
        <w:rPr>
          <w:sz w:val="28"/>
          <w:szCs w:val="28"/>
        </w:rPr>
        <w:t xml:space="preserve">     </w:t>
      </w:r>
      <w:r w:rsidR="007E1E42">
        <w:rPr>
          <w:sz w:val="28"/>
          <w:szCs w:val="28"/>
        </w:rPr>
        <w:t xml:space="preserve">      </w:t>
      </w:r>
      <w:r w:rsidR="00F83F0A">
        <w:rPr>
          <w:sz w:val="28"/>
          <w:szCs w:val="28"/>
        </w:rPr>
        <w:t>7</w:t>
      </w:r>
      <w:r w:rsidR="007E1E42">
        <w:rPr>
          <w:sz w:val="28"/>
          <w:szCs w:val="28"/>
        </w:rPr>
        <w:t xml:space="preserve">. </w:t>
      </w:r>
      <w:r w:rsidR="00F83F0A">
        <w:rPr>
          <w:sz w:val="28"/>
          <w:szCs w:val="28"/>
        </w:rPr>
        <w:t>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14:paraId="6DC19FAD" w14:textId="64F88233" w:rsidR="007E1E42" w:rsidRDefault="00F83F0A" w:rsidP="00F83F0A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>Решение о выставлении отметок обучаю</w:t>
      </w:r>
      <w:r w:rsidR="007E1E42">
        <w:rPr>
          <w:sz w:val="28"/>
          <w:szCs w:val="28"/>
        </w:rPr>
        <w:t>щи</w:t>
      </w:r>
      <w:r w:rsidR="007E1E42" w:rsidRPr="007E1E42">
        <w:rPr>
          <w:sz w:val="28"/>
          <w:szCs w:val="28"/>
        </w:rPr>
        <w:t xml:space="preserve">мся </w:t>
      </w:r>
      <w:r>
        <w:rPr>
          <w:sz w:val="28"/>
          <w:szCs w:val="28"/>
        </w:rPr>
        <w:t xml:space="preserve">в журнал </w:t>
      </w:r>
      <w:r w:rsidR="007E1E42" w:rsidRPr="007E1E42">
        <w:rPr>
          <w:sz w:val="28"/>
          <w:szCs w:val="28"/>
        </w:rPr>
        <w:t xml:space="preserve">по результатам ВПР и иных формах использования результатов ВПР в рамках образовательного процесса принимает </w:t>
      </w:r>
      <w:r w:rsidR="007E1E42">
        <w:rPr>
          <w:sz w:val="28"/>
          <w:szCs w:val="28"/>
        </w:rPr>
        <w:t>образовательная организация</w:t>
      </w:r>
      <w:r w:rsidR="007E1E42" w:rsidRPr="007E1E42">
        <w:rPr>
          <w:sz w:val="28"/>
          <w:szCs w:val="28"/>
        </w:rPr>
        <w:t xml:space="preserve"> в соответствии с установленной действующим законодательством Российской Федерации </w:t>
      </w:r>
      <w:r w:rsidR="007E1E42" w:rsidRPr="007E1E42">
        <w:rPr>
          <w:noProof/>
        </w:rPr>
        <w:drawing>
          <wp:inline distT="0" distB="0" distL="0" distR="0" wp14:anchorId="70C4505C" wp14:editId="03730F05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>в сфере образования компетенцией.</w:t>
      </w:r>
    </w:p>
    <w:p w14:paraId="6CF97E11" w14:textId="7696258A" w:rsidR="00F83F0A" w:rsidRDefault="00F83F0A" w:rsidP="00F83F0A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Достоверность и объективность результатов</w:t>
      </w:r>
      <w:r w:rsidR="00831CDD">
        <w:rPr>
          <w:sz w:val="28"/>
          <w:szCs w:val="28"/>
        </w:rPr>
        <w:t xml:space="preserve"> проверочных работ обеспечивают комитет по образованию и администрация ОО.</w:t>
      </w:r>
    </w:p>
    <w:p w14:paraId="781AE3CF" w14:textId="035AF1E6" w:rsidR="00831CDD" w:rsidRDefault="00831CDD" w:rsidP="00831CDD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</w:t>
      </w:r>
      <w:r w:rsidRPr="007E1E42">
        <w:rPr>
          <w:sz w:val="28"/>
          <w:szCs w:val="28"/>
        </w:rPr>
        <w:t xml:space="preserve"> 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06949576" w14:textId="284D3ED7" w:rsidR="00831CDD" w:rsidRPr="007E1E42" w:rsidRDefault="00831CDD" w:rsidP="00F83F0A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Форма сбора результатов и электронные протоколы заполняет и загружает ЛК ГИС ФИС ОКО ответственный организатор в ОО (при необходимости  с помощью технического специалиста).</w:t>
      </w:r>
    </w:p>
    <w:p w14:paraId="7EC1405D" w14:textId="2AC3F45D" w:rsidR="007E1E42" w:rsidRDefault="00080B9F" w:rsidP="00831CDD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1CDD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7E1E42" w:rsidRPr="007E1E42">
        <w:rPr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3CAB7590" w14:textId="2F9E3D62" w:rsidR="00831CDD" w:rsidRPr="007E1E42" w:rsidRDefault="00831CDD" w:rsidP="00831CDD">
      <w:pPr>
        <w:tabs>
          <w:tab w:val="left" w:pos="851"/>
        </w:tabs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</w:t>
      </w:r>
      <w:r w:rsidRPr="007E1E42">
        <w:rPr>
          <w:sz w:val="28"/>
          <w:szCs w:val="28"/>
        </w:rPr>
        <w:t xml:space="preserve">. Доступ к скачиванию материалов проверочных работ в личных кабинетах (далее — ЛК) </w:t>
      </w:r>
      <w:r>
        <w:rPr>
          <w:sz w:val="28"/>
          <w:szCs w:val="28"/>
        </w:rPr>
        <w:t>образовательной организации</w:t>
      </w:r>
      <w:r w:rsidRPr="007E1E42">
        <w:rPr>
          <w:sz w:val="28"/>
          <w:szCs w:val="28"/>
        </w:rPr>
        <w:t xml:space="preserve"> ФИС ОКО открывается не позднее </w:t>
      </w:r>
      <w:r>
        <w:rPr>
          <w:sz w:val="28"/>
          <w:szCs w:val="28"/>
        </w:rPr>
        <w:t>09</w:t>
      </w:r>
      <w:r w:rsidRPr="007E1E42">
        <w:rPr>
          <w:sz w:val="28"/>
          <w:szCs w:val="28"/>
        </w:rPr>
        <w:t xml:space="preserve">.00 по местному времени за два рабочих дня до </w:t>
      </w:r>
      <w:r>
        <w:rPr>
          <w:sz w:val="28"/>
          <w:szCs w:val="28"/>
        </w:rPr>
        <w:t xml:space="preserve">даты </w:t>
      </w:r>
      <w:r w:rsidRPr="007E1E42">
        <w:rPr>
          <w:sz w:val="28"/>
          <w:szCs w:val="28"/>
        </w:rPr>
        <w:t>проведения работы. Архивы с материалами проверочных работ будут доступны в течение трех рабочих дней после дня проведения.</w:t>
      </w:r>
    </w:p>
    <w:p w14:paraId="5524EE4F" w14:textId="157D688A" w:rsidR="007E1E42" w:rsidRPr="007E1E42" w:rsidRDefault="00831CDD" w:rsidP="00831CDD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E42" w:rsidRPr="007E1E42">
        <w:rPr>
          <w:sz w:val="28"/>
          <w:szCs w:val="28"/>
        </w:rPr>
        <w:t>Дни размещения 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7E1E42" w:rsidRPr="007E1E42" w14:paraId="137A11F0" w14:textId="77777777" w:rsidTr="00080B9F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71CCD" w14:textId="77777777" w:rsidR="007E1E42" w:rsidRPr="007E1E42" w:rsidRDefault="007E1E42" w:rsidP="00080B9F">
            <w:pPr>
              <w:spacing w:line="259" w:lineRule="auto"/>
              <w:ind w:right="392" w:firstLine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9E9E" w14:textId="77777777" w:rsidR="007E1E42" w:rsidRPr="007E1E42" w:rsidRDefault="007E1E42" w:rsidP="00080B9F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Проведение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9EB70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Доступ к скачиванию материалов</w:t>
            </w:r>
            <w:r w:rsidRPr="007E1E42">
              <w:rPr>
                <w:sz w:val="28"/>
                <w:szCs w:val="28"/>
              </w:rPr>
              <w:tab/>
              <w:t>после проведения ВПР из ЛК ФИС ОКО</w:t>
            </w:r>
          </w:p>
        </w:tc>
      </w:tr>
      <w:tr w:rsidR="007E1E42" w:rsidRPr="007E1E42" w14:paraId="6C1DBD20" w14:textId="77777777" w:rsidTr="00080B9F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EED8B" w14:textId="14FBFC43" w:rsidR="007E1E42" w:rsidRPr="007E1E42" w:rsidRDefault="007E1E42" w:rsidP="0050581A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 w:rsidR="0050581A"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BC0AA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2B6C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четверга</w:t>
            </w:r>
          </w:p>
        </w:tc>
      </w:tr>
      <w:tr w:rsidR="007E1E42" w:rsidRPr="007E1E42" w14:paraId="5BDCFBF0" w14:textId="77777777" w:rsidTr="00080B9F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D6E3C" w14:textId="596D2814" w:rsidR="007E1E42" w:rsidRPr="007E1E42" w:rsidRDefault="007E1E42" w:rsidP="0050581A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 w:rsidR="0050581A"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пятницы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AC624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вторник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044D2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пятницы</w:t>
            </w:r>
          </w:p>
        </w:tc>
      </w:tr>
      <w:tr w:rsidR="007E1E42" w:rsidRPr="007E1E42" w14:paraId="746B2C74" w14:textId="77777777" w:rsidTr="00080B9F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A0340" w14:textId="727B357E" w:rsidR="007E1E42" w:rsidRPr="007E1E42" w:rsidRDefault="007E1E42" w:rsidP="0050581A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 w:rsidR="0050581A"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понедельника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B78A7" w14:textId="77777777" w:rsidR="007E1E42" w:rsidRPr="007E1E42" w:rsidRDefault="007E1E42" w:rsidP="00080B9F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среда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86AC" w14:textId="77777777" w:rsidR="007E1E42" w:rsidRPr="007E1E42" w:rsidRDefault="007E1E42" w:rsidP="00080B9F">
            <w:pPr>
              <w:spacing w:line="259" w:lineRule="auto"/>
              <w:ind w:right="84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понедельника</w:t>
            </w:r>
          </w:p>
        </w:tc>
      </w:tr>
      <w:tr w:rsidR="007E1E42" w:rsidRPr="007E1E42" w14:paraId="3CE33675" w14:textId="77777777" w:rsidTr="00080B9F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5247" w14:textId="103E6FF4" w:rsidR="007E1E42" w:rsidRPr="007E1E42" w:rsidRDefault="007E1E42" w:rsidP="00E00B15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 w:rsidR="00E00B15"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вторника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25C9C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четверг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7BF51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вторника</w:t>
            </w:r>
          </w:p>
        </w:tc>
      </w:tr>
      <w:tr w:rsidR="007E1E42" w:rsidRPr="007E1E42" w14:paraId="699EB22F" w14:textId="77777777" w:rsidTr="00080B9F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CEA89" w14:textId="785A30CC" w:rsidR="007E1E42" w:rsidRPr="007E1E42" w:rsidRDefault="007E1E42" w:rsidP="00E00B15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 xml:space="preserve">с </w:t>
            </w:r>
            <w:r w:rsidR="00E00B15"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среды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E8746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пятница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86BDD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  <w:tr w:rsidR="007E1E42" w:rsidRPr="007E1E42" w14:paraId="5BE6582E" w14:textId="77777777" w:rsidTr="00080B9F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6980F" w14:textId="546B7928" w:rsidR="007E1E42" w:rsidRPr="007E1E42" w:rsidRDefault="007E1E42" w:rsidP="00E00B15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lastRenderedPageBreak/>
              <w:t xml:space="preserve">с </w:t>
            </w:r>
            <w:r w:rsidR="00E00B15">
              <w:rPr>
                <w:sz w:val="28"/>
                <w:szCs w:val="28"/>
              </w:rPr>
              <w:t>09</w:t>
            </w:r>
            <w:r w:rsidRPr="007E1E42">
              <w:rPr>
                <w:sz w:val="28"/>
                <w:szCs w:val="28"/>
              </w:rPr>
              <w:t>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345E" w14:textId="77777777" w:rsidR="007E1E42" w:rsidRPr="007E1E42" w:rsidRDefault="007E1E42" w:rsidP="00080B9F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суббота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9C779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</w:tbl>
    <w:p w14:paraId="325FAD0E" w14:textId="588C3A1F" w:rsidR="007E1E42" w:rsidRDefault="007E1E42" w:rsidP="00BA60A4">
      <w:pPr>
        <w:ind w:right="245"/>
        <w:jc w:val="both"/>
        <w:rPr>
          <w:sz w:val="28"/>
          <w:szCs w:val="28"/>
        </w:rPr>
      </w:pPr>
      <w:r w:rsidRPr="007E1E42">
        <w:rPr>
          <w:sz w:val="28"/>
          <w:szCs w:val="28"/>
        </w:rPr>
        <w:t>Архивы с материалами проверочных работ хранятся в ФИС ОКО только в период проведения ВПР в соответствии с планом</w:t>
      </w:r>
      <w:r w:rsidR="00BA60A4">
        <w:rPr>
          <w:sz w:val="28"/>
          <w:szCs w:val="28"/>
        </w:rPr>
        <w:t xml:space="preserve"> - </w:t>
      </w:r>
      <w:r w:rsidRPr="007E1E42">
        <w:rPr>
          <w:sz w:val="28"/>
          <w:szCs w:val="28"/>
        </w:rPr>
        <w:t>графиком проведения ВПР.</w:t>
      </w:r>
      <w:r w:rsidR="00BA60A4"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Ответственн</w:t>
      </w:r>
      <w:r w:rsidR="00E00B15">
        <w:rPr>
          <w:sz w:val="28"/>
          <w:szCs w:val="28"/>
        </w:rPr>
        <w:t>ый</w:t>
      </w:r>
      <w:r w:rsidRPr="007E1E42">
        <w:rPr>
          <w:sz w:val="28"/>
          <w:szCs w:val="28"/>
        </w:rPr>
        <w:t xml:space="preserve"> организатор </w:t>
      </w:r>
      <w:r w:rsidR="00BA60A4">
        <w:rPr>
          <w:sz w:val="28"/>
          <w:szCs w:val="28"/>
        </w:rPr>
        <w:t xml:space="preserve">образовательной организации </w:t>
      </w:r>
      <w:r w:rsidRPr="007E1E42">
        <w:rPr>
          <w:sz w:val="28"/>
          <w:szCs w:val="28"/>
        </w:rPr>
        <w:t>скач</w:t>
      </w:r>
      <w:r w:rsidR="00E00B15">
        <w:rPr>
          <w:sz w:val="28"/>
          <w:szCs w:val="28"/>
        </w:rPr>
        <w:t>ивает</w:t>
      </w:r>
      <w:r w:rsidRPr="007E1E42">
        <w:rPr>
          <w:sz w:val="28"/>
          <w:szCs w:val="28"/>
        </w:rPr>
        <w:t xml:space="preserve"> архивы с материалами ВПР в ЛК ФИС ОКО в период доступа, указанный в таблице выше, и хранит в течение времени, установленного </w:t>
      </w:r>
      <w:r w:rsidR="00BA60A4">
        <w:rPr>
          <w:sz w:val="28"/>
          <w:szCs w:val="28"/>
        </w:rPr>
        <w:t>образовательной организацией</w:t>
      </w:r>
      <w:r w:rsidRPr="007E1E42">
        <w:rPr>
          <w:sz w:val="28"/>
          <w:szCs w:val="28"/>
        </w:rPr>
        <w:t xml:space="preserve"> самостоятельно. Предоставление федеральным организатором</w:t>
      </w:r>
      <w:r w:rsidR="00BA60A4"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материалов ВПР по истечении периода проведения ВПР не предусмотрено.</w:t>
      </w:r>
    </w:p>
    <w:p w14:paraId="35DBF4B8" w14:textId="367088BC" w:rsidR="00831CDD" w:rsidRPr="007E1E42" w:rsidRDefault="00831CDD" w:rsidP="0086216A">
      <w:pPr>
        <w:widowControl/>
        <w:tabs>
          <w:tab w:val="left" w:pos="851"/>
        </w:tabs>
        <w:spacing w:after="32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C0C5CE3" w14:textId="3FAF040B" w:rsidR="00D9602B" w:rsidRPr="00D9602B" w:rsidRDefault="00403148" w:rsidP="00D9602B">
      <w:pPr>
        <w:spacing w:after="225" w:line="265" w:lineRule="auto"/>
        <w:ind w:left="219" w:right="202" w:hanging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9602B" w:rsidRPr="00D9602B">
        <w:rPr>
          <w:b/>
          <w:bCs/>
          <w:sz w:val="28"/>
          <w:szCs w:val="28"/>
        </w:rPr>
        <w:t>2. Проведение ВПР в 4-8 и 11 классах</w:t>
      </w:r>
    </w:p>
    <w:p w14:paraId="44A8EC3B" w14:textId="43DAFD58" w:rsidR="00EB259B" w:rsidRDefault="00D9602B" w:rsidP="00403148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602B">
        <w:rPr>
          <w:sz w:val="28"/>
          <w:szCs w:val="28"/>
        </w:rPr>
        <w:t xml:space="preserve">Даты проведения ВПР определяются </w:t>
      </w:r>
      <w:r w:rsidR="00A150B1">
        <w:rPr>
          <w:sz w:val="28"/>
          <w:szCs w:val="28"/>
        </w:rPr>
        <w:t>образовательной организацией</w:t>
      </w:r>
      <w:r w:rsidRPr="00D9602B">
        <w:rPr>
          <w:sz w:val="28"/>
          <w:szCs w:val="28"/>
        </w:rPr>
        <w:t xml:space="preserve"> самостоятельно</w:t>
      </w:r>
      <w:r w:rsidR="00EB259B">
        <w:rPr>
          <w:sz w:val="28"/>
          <w:szCs w:val="28"/>
        </w:rPr>
        <w:t xml:space="preserve"> в соответствии со сроками проведения ВПР</w:t>
      </w:r>
      <w:r w:rsidR="00EB259B" w:rsidRPr="00EB259B">
        <w:rPr>
          <w:sz w:val="28"/>
          <w:szCs w:val="28"/>
        </w:rPr>
        <w:t xml:space="preserve"> </w:t>
      </w:r>
      <w:r w:rsidR="00EB259B" w:rsidRPr="00D9602B">
        <w:rPr>
          <w:sz w:val="28"/>
          <w:szCs w:val="28"/>
        </w:rPr>
        <w:t>утвержденн</w:t>
      </w:r>
      <w:r w:rsidR="00EB259B">
        <w:rPr>
          <w:sz w:val="28"/>
          <w:szCs w:val="28"/>
        </w:rPr>
        <w:t>ыми</w:t>
      </w:r>
      <w:r w:rsidR="00EB259B" w:rsidRPr="00D9602B">
        <w:rPr>
          <w:sz w:val="28"/>
          <w:szCs w:val="28"/>
        </w:rPr>
        <w:t xml:space="preserve"> приказом Рособрнадзора</w:t>
      </w:r>
      <w:r w:rsidR="00EB259B">
        <w:rPr>
          <w:sz w:val="28"/>
          <w:szCs w:val="28"/>
        </w:rPr>
        <w:t xml:space="preserve"> от 13.05.2024</w:t>
      </w:r>
      <w:r w:rsidR="00EB259B" w:rsidRPr="00D9602B">
        <w:rPr>
          <w:sz w:val="28"/>
          <w:szCs w:val="28"/>
        </w:rPr>
        <w:t xml:space="preserve"> № </w:t>
      </w:r>
      <w:r w:rsidR="00EB259B">
        <w:rPr>
          <w:sz w:val="28"/>
          <w:szCs w:val="28"/>
        </w:rPr>
        <w:t>1008.</w:t>
      </w:r>
      <w:r w:rsidR="00EB259B" w:rsidRPr="00D9602B">
        <w:rPr>
          <w:sz w:val="28"/>
          <w:szCs w:val="28"/>
        </w:rPr>
        <w:t xml:space="preserve"> (далее — график проведения ВПР).</w:t>
      </w:r>
    </w:p>
    <w:p w14:paraId="3DADE488" w14:textId="0EF0F779" w:rsidR="00403148" w:rsidRDefault="00403148" w:rsidP="00403148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В ВПР принимают участие:</w:t>
      </w:r>
    </w:p>
    <w:p w14:paraId="40261000" w14:textId="4D5287AA" w:rsidR="00403148" w:rsidRDefault="00403148" w:rsidP="00403148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4 классах по предметам «Русский язык», «Математика» все обучающиеся параллели; один  предмет («Окружающий мир», «Литературное чтение», «Иностранный (английский, немецкий) язык) распределяется федеральным организатором для каждого класса на основе случайного выбора;</w:t>
      </w:r>
    </w:p>
    <w:p w14:paraId="786C9E9F" w14:textId="722B7320" w:rsidR="00403148" w:rsidRDefault="00403148" w:rsidP="00403148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5 классах по предметам «Русский язык», «Математика» все обучающиеся параллели; два  предмета  («История», «Литература», «Иностранный (английский, немецкий) язык», «География», «Биология») распределяются федеральным организатором для каждого класса на основе случайного выбора;</w:t>
      </w:r>
    </w:p>
    <w:p w14:paraId="133C2D85" w14:textId="6DA7576A" w:rsidR="00403148" w:rsidRDefault="00403148" w:rsidP="00403148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6 классах по предметам «Русский язык», «Математика» все обучающиеся параллели; два  предмета  («История», «Обществознание», «Литература», «Иностранный (английский, немецкий) язык», «География», «Биология»</w:t>
      </w:r>
      <w:r w:rsidR="00473226">
        <w:rPr>
          <w:sz w:val="28"/>
          <w:szCs w:val="28"/>
        </w:rPr>
        <w:t>,</w:t>
      </w:r>
      <w:r>
        <w:rPr>
          <w:sz w:val="28"/>
          <w:szCs w:val="28"/>
        </w:rPr>
        <w:t>) распределяются федеральным организатором для каждого класса на основе случайного выбора;</w:t>
      </w:r>
    </w:p>
    <w:p w14:paraId="3DF73BE3" w14:textId="5212D04D" w:rsidR="00403148" w:rsidRDefault="00403148" w:rsidP="00403148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7 классах по предметам «Русский язык», «Математика» все обучающиеся параллели; два  предмета  («История», «Обществознание», «Литература», «Иностранный (английский, немецкий) язык», «География», «Биология»</w:t>
      </w:r>
      <w:r w:rsidR="00473226">
        <w:rPr>
          <w:sz w:val="28"/>
          <w:szCs w:val="28"/>
        </w:rPr>
        <w:t>,</w:t>
      </w:r>
      <w:r w:rsidR="00473226" w:rsidRPr="00473226">
        <w:rPr>
          <w:sz w:val="28"/>
          <w:szCs w:val="28"/>
        </w:rPr>
        <w:t xml:space="preserve"> </w:t>
      </w:r>
      <w:r w:rsidR="00473226">
        <w:rPr>
          <w:sz w:val="28"/>
          <w:szCs w:val="28"/>
        </w:rPr>
        <w:t>«Физика», «Информатика»</w:t>
      </w:r>
      <w:r>
        <w:rPr>
          <w:sz w:val="28"/>
          <w:szCs w:val="28"/>
        </w:rPr>
        <w:t>) распределяются федеральным организатором для каждого класса на основе случайного выбора;</w:t>
      </w:r>
    </w:p>
    <w:p w14:paraId="6B10A402" w14:textId="23BD5814" w:rsidR="00473226" w:rsidRDefault="00473226" w:rsidP="00473226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8 классах по предметам «Русский язык», «Математика» все обучающиеся параллели; два  предмета  («История», «Обществознание», «Литература», «Иностранный (английский, немецкий) язык», «География», «Биология», «Химия»,</w:t>
      </w:r>
      <w:r w:rsidRPr="00473226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«Физика», «Информатика») распределяются федеральным организатором для каждого класса на основе случайного выбора;</w:t>
      </w:r>
    </w:p>
    <w:p w14:paraId="396C705F" w14:textId="74C9EB4D" w:rsidR="00473226" w:rsidRDefault="00473226" w:rsidP="00473226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10 классах по предметам «Русский язык», «Математика» все обучающиеся параллели; два  предмета  («История», «Обществознание», </w:t>
      </w:r>
      <w:r>
        <w:rPr>
          <w:sz w:val="28"/>
          <w:szCs w:val="28"/>
        </w:rPr>
        <w:lastRenderedPageBreak/>
        <w:t>«Литература», «Иностранный (английский, немецкий) язык», «География», «Химия»,</w:t>
      </w:r>
      <w:r w:rsidRPr="00473226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«Физика», «Информатика») распределяются федеральным организатором для каждого класса на основе случайного выбора;</w:t>
      </w:r>
    </w:p>
    <w:p w14:paraId="0FF9C829" w14:textId="15204DF7" w:rsidR="00D9602B" w:rsidRDefault="00D9602B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 w:rsidRPr="00D9602B"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0" wp14:anchorId="01B4BB96" wp14:editId="48ADE968">
            <wp:simplePos x="0" y="0"/>
            <wp:positionH relativeFrom="page">
              <wp:posOffset>671830</wp:posOffset>
            </wp:positionH>
            <wp:positionV relativeFrom="page">
              <wp:posOffset>8453755</wp:posOffset>
            </wp:positionV>
            <wp:extent cx="4445" cy="44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02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0D8D2CDB" wp14:editId="6430D683">
            <wp:simplePos x="0" y="0"/>
            <wp:positionH relativeFrom="page">
              <wp:posOffset>662940</wp:posOffset>
            </wp:positionH>
            <wp:positionV relativeFrom="page">
              <wp:posOffset>8472170</wp:posOffset>
            </wp:positionV>
            <wp:extent cx="22860" cy="3683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4C">
        <w:rPr>
          <w:sz w:val="28"/>
          <w:szCs w:val="28"/>
        </w:rPr>
        <w:t xml:space="preserve">    </w:t>
      </w:r>
      <w:r w:rsidR="008C4B73">
        <w:rPr>
          <w:sz w:val="28"/>
          <w:szCs w:val="28"/>
        </w:rPr>
        <w:t xml:space="preserve">        </w:t>
      </w:r>
      <w:r w:rsidR="001A131C">
        <w:rPr>
          <w:sz w:val="28"/>
          <w:szCs w:val="28"/>
        </w:rPr>
        <w:t>2.2 Образовательной организации</w:t>
      </w:r>
      <w:r w:rsidR="001A131C" w:rsidRPr="001A131C">
        <w:rPr>
          <w:sz w:val="28"/>
          <w:szCs w:val="28"/>
        </w:rPr>
        <w:t xml:space="preserve"> </w:t>
      </w:r>
      <w:r w:rsidR="001A131C" w:rsidRPr="00D9602B">
        <w:rPr>
          <w:sz w:val="28"/>
          <w:szCs w:val="28"/>
        </w:rPr>
        <w:t>предоставляется возможность</w:t>
      </w:r>
      <w:r w:rsidR="001A131C">
        <w:rPr>
          <w:sz w:val="28"/>
          <w:szCs w:val="28"/>
        </w:rPr>
        <w:t xml:space="preserve"> выбора формата проведения проверочной работы в 5 классах по предметам «История», «Биология»</w:t>
      </w:r>
      <w:r w:rsidR="00AB244B">
        <w:rPr>
          <w:sz w:val="28"/>
          <w:szCs w:val="28"/>
        </w:rPr>
        <w:t xml:space="preserve">, в 6-8 классах по предметам </w:t>
      </w:r>
      <w:r w:rsidR="00C27844">
        <w:rPr>
          <w:sz w:val="28"/>
          <w:szCs w:val="28"/>
        </w:rPr>
        <w:t>«История»,</w:t>
      </w:r>
      <w:r w:rsidR="00C27844" w:rsidRPr="00C27844">
        <w:rPr>
          <w:sz w:val="28"/>
          <w:szCs w:val="28"/>
        </w:rPr>
        <w:t xml:space="preserve"> </w:t>
      </w:r>
      <w:r w:rsidR="00C27844">
        <w:rPr>
          <w:sz w:val="28"/>
          <w:szCs w:val="28"/>
        </w:rPr>
        <w:t xml:space="preserve">«Биология», </w:t>
      </w:r>
      <w:r w:rsidR="00AB244B">
        <w:rPr>
          <w:sz w:val="28"/>
          <w:szCs w:val="28"/>
        </w:rPr>
        <w:t xml:space="preserve"> «География»,</w:t>
      </w:r>
      <w:r w:rsidR="00C27844">
        <w:rPr>
          <w:sz w:val="28"/>
          <w:szCs w:val="28"/>
        </w:rPr>
        <w:t xml:space="preserve"> «Обществознание»: на бумажном носителе или с использованием компьютера. </w:t>
      </w:r>
      <w:r w:rsidRPr="00D9602B">
        <w:rPr>
          <w:sz w:val="28"/>
          <w:szCs w:val="28"/>
        </w:rPr>
        <w:t xml:space="preserve"> </w:t>
      </w:r>
      <w:r w:rsidR="00C27844">
        <w:rPr>
          <w:sz w:val="28"/>
          <w:szCs w:val="28"/>
        </w:rPr>
        <w:t xml:space="preserve">               В</w:t>
      </w:r>
      <w:r w:rsidRPr="00D9602B">
        <w:rPr>
          <w:sz w:val="28"/>
          <w:szCs w:val="28"/>
        </w:rPr>
        <w:t xml:space="preserve"> каждой параллели по каждому </w:t>
      </w:r>
      <w:r w:rsidR="00C27844">
        <w:rPr>
          <w:sz w:val="28"/>
          <w:szCs w:val="28"/>
        </w:rPr>
        <w:t xml:space="preserve">учебному </w:t>
      </w:r>
      <w:r w:rsidRPr="00D9602B">
        <w:rPr>
          <w:sz w:val="28"/>
          <w:szCs w:val="28"/>
        </w:rPr>
        <w:t>предмету выбирается только од</w:t>
      </w:r>
      <w:r w:rsidR="00C27844">
        <w:rPr>
          <w:sz w:val="28"/>
          <w:szCs w:val="28"/>
        </w:rPr>
        <w:t>и</w:t>
      </w:r>
      <w:r w:rsidRPr="00D9602B">
        <w:rPr>
          <w:sz w:val="28"/>
          <w:szCs w:val="28"/>
        </w:rPr>
        <w:t>н форма</w:t>
      </w:r>
      <w:r w:rsidR="00C27844">
        <w:rPr>
          <w:sz w:val="28"/>
          <w:szCs w:val="28"/>
        </w:rPr>
        <w:t>т</w:t>
      </w:r>
      <w:r w:rsidRPr="00D9602B">
        <w:rPr>
          <w:sz w:val="28"/>
          <w:szCs w:val="28"/>
        </w:rPr>
        <w:t xml:space="preserve"> проведения (для всей параллели по выбранному</w:t>
      </w:r>
      <w:r w:rsidR="00373DB9">
        <w:rPr>
          <w:sz w:val="28"/>
          <w:szCs w:val="28"/>
        </w:rPr>
        <w:t xml:space="preserve"> учебному </w:t>
      </w:r>
      <w:r w:rsidRPr="00D9602B">
        <w:rPr>
          <w:sz w:val="28"/>
          <w:szCs w:val="28"/>
        </w:rPr>
        <w:t xml:space="preserve"> предмету) — </w:t>
      </w:r>
      <w:r w:rsidR="00373DB9">
        <w:rPr>
          <w:sz w:val="28"/>
          <w:szCs w:val="28"/>
        </w:rPr>
        <w:t>на бумажном носителе</w:t>
      </w:r>
      <w:r w:rsidRPr="00D9602B">
        <w:rPr>
          <w:sz w:val="28"/>
          <w:szCs w:val="28"/>
        </w:rPr>
        <w:t xml:space="preserve"> или </w:t>
      </w:r>
      <w:r w:rsidR="00373DB9">
        <w:rPr>
          <w:sz w:val="28"/>
          <w:szCs w:val="28"/>
        </w:rPr>
        <w:t xml:space="preserve"> с использованием </w:t>
      </w:r>
      <w:r w:rsidRPr="00D9602B">
        <w:rPr>
          <w:sz w:val="28"/>
          <w:szCs w:val="28"/>
        </w:rPr>
        <w:t>компьютер</w:t>
      </w:r>
      <w:r w:rsidR="00373DB9">
        <w:rPr>
          <w:sz w:val="28"/>
          <w:szCs w:val="28"/>
        </w:rPr>
        <w:t>а</w:t>
      </w:r>
      <w:r w:rsidRPr="00D9602B">
        <w:rPr>
          <w:sz w:val="28"/>
          <w:szCs w:val="28"/>
        </w:rPr>
        <w:t>.</w:t>
      </w:r>
    </w:p>
    <w:p w14:paraId="244F96E6" w14:textId="50BDD53A" w:rsidR="00373DB9" w:rsidRPr="00D9602B" w:rsidRDefault="00373DB9" w:rsidP="00373DB9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При проведении ВПР не используются персональные данные участников.</w:t>
      </w:r>
    </w:p>
    <w:p w14:paraId="7C8085B0" w14:textId="75B37237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Каждому участнику выдается один и тот же код на все работы</w:t>
      </w:r>
      <w:r w:rsidR="00373DB9">
        <w:rPr>
          <w:sz w:val="28"/>
          <w:szCs w:val="28"/>
        </w:rPr>
        <w:t>.</w:t>
      </w:r>
      <w:r w:rsidR="00D9602B" w:rsidRPr="00D9602B">
        <w:rPr>
          <w:sz w:val="28"/>
          <w:szCs w:val="28"/>
        </w:rPr>
        <w:t xml:space="preserve"> При выдаче кодов рекомендуется</w:t>
      </w:r>
      <w:r w:rsidR="00373DB9"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 только для одного обучающегося.</w:t>
      </w:r>
    </w:p>
    <w:p w14:paraId="6995A500" w14:textId="277C814C" w:rsidR="00D9602B" w:rsidRPr="00D9602B" w:rsidRDefault="009E4D0F" w:rsidP="009E4D0F">
      <w:pPr>
        <w:tabs>
          <w:tab w:val="left" w:pos="851"/>
        </w:tabs>
        <w:ind w:left="21"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3DB9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Инструктивные материалы</w:t>
      </w:r>
      <w:r w:rsidR="00373DB9">
        <w:rPr>
          <w:sz w:val="28"/>
          <w:szCs w:val="28"/>
        </w:rPr>
        <w:t xml:space="preserve"> для специалистов</w:t>
      </w:r>
      <w:r w:rsidR="00D9602B" w:rsidRPr="00D9602B">
        <w:rPr>
          <w:sz w:val="28"/>
          <w:szCs w:val="28"/>
        </w:rPr>
        <w:t>,</w:t>
      </w:r>
      <w:r w:rsidR="00373DB9">
        <w:rPr>
          <w:sz w:val="28"/>
          <w:szCs w:val="28"/>
        </w:rPr>
        <w:t xml:space="preserve"> задействованных в организации и проведении ВПР, </w:t>
      </w:r>
      <w:r w:rsidR="00373DB9" w:rsidRPr="00D9602B">
        <w:rPr>
          <w:sz w:val="28"/>
          <w:szCs w:val="28"/>
        </w:rPr>
        <w:t>предоставляются федеральным организатором в соответствии с планом-графиком проведения ВПР</w:t>
      </w:r>
      <w:r w:rsidR="00373DB9">
        <w:rPr>
          <w:sz w:val="28"/>
          <w:szCs w:val="28"/>
        </w:rPr>
        <w:t xml:space="preserve"> в ЛК ГИС ФИС ОКО.</w:t>
      </w:r>
      <w:r w:rsidR="00D9602B" w:rsidRPr="00D9602B">
        <w:rPr>
          <w:sz w:val="28"/>
          <w:szCs w:val="28"/>
        </w:rPr>
        <w:t xml:space="preserve"> В инструктивных материалах описывается последовательность действий </w:t>
      </w:r>
      <w:r w:rsidR="00373DB9">
        <w:rPr>
          <w:sz w:val="28"/>
          <w:szCs w:val="28"/>
        </w:rPr>
        <w:t>специалистов, задействованных в организации</w:t>
      </w:r>
      <w:r w:rsidR="00D9602B" w:rsidRPr="00D9602B">
        <w:rPr>
          <w:sz w:val="28"/>
          <w:szCs w:val="28"/>
        </w:rPr>
        <w:t xml:space="preserve"> проведению ВПР</w:t>
      </w:r>
      <w:r>
        <w:rPr>
          <w:sz w:val="28"/>
          <w:szCs w:val="28"/>
        </w:rPr>
        <w:t>.</w:t>
      </w:r>
    </w:p>
    <w:p w14:paraId="2CE7D8C7" w14:textId="1C91314F" w:rsidR="00D9602B" w:rsidRPr="00D9602B" w:rsidRDefault="009E4D0F" w:rsidP="009E4D0F">
      <w:pPr>
        <w:tabs>
          <w:tab w:val="left" w:pos="851"/>
        </w:tabs>
        <w:spacing w:after="295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49F7">
        <w:rPr>
          <w:sz w:val="28"/>
          <w:szCs w:val="28"/>
        </w:rPr>
        <w:t xml:space="preserve">2.5. </w:t>
      </w:r>
      <w:r w:rsidR="00D9602B" w:rsidRPr="00D9602B">
        <w:rPr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</w:t>
      </w:r>
      <w:r w:rsidR="00C649F7">
        <w:rPr>
          <w:sz w:val="28"/>
          <w:szCs w:val="28"/>
        </w:rPr>
        <w:t xml:space="preserve"> ВПР</w:t>
      </w:r>
      <w:r w:rsidR="00D9602B" w:rsidRPr="00D9602B">
        <w:rPr>
          <w:sz w:val="28"/>
          <w:szCs w:val="28"/>
        </w:rPr>
        <w:t>.</w:t>
      </w:r>
    </w:p>
    <w:p w14:paraId="4878466B" w14:textId="29E4D520" w:rsidR="009E4D0F" w:rsidRPr="009E4D0F" w:rsidRDefault="009E4D0F" w:rsidP="009E4D0F">
      <w:pPr>
        <w:widowControl/>
        <w:spacing w:after="225" w:line="265" w:lineRule="auto"/>
        <w:ind w:right="166" w:hanging="10"/>
        <w:jc w:val="both"/>
        <w:rPr>
          <w:b/>
          <w:bCs/>
          <w:color w:val="000000"/>
          <w:sz w:val="28"/>
          <w:szCs w:val="22"/>
          <w:lang w:eastAsia="en-US"/>
        </w:rPr>
      </w:pPr>
      <w:r w:rsidRPr="009E4D0F">
        <w:rPr>
          <w:b/>
          <w:bCs/>
          <w:color w:val="000000"/>
          <w:sz w:val="28"/>
          <w:szCs w:val="22"/>
          <w:lang w:eastAsia="en-US"/>
        </w:rPr>
        <w:t>3. Проведение ВПР в компьютерной форме в 5—8 классах</w:t>
      </w:r>
    </w:p>
    <w:p w14:paraId="49325701" w14:textId="3F1DEAA9" w:rsidR="009E4D0F" w:rsidRPr="009E4D0F" w:rsidRDefault="009E4D0F" w:rsidP="009E4D0F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C649F7">
        <w:rPr>
          <w:color w:val="000000"/>
          <w:sz w:val="28"/>
          <w:szCs w:val="22"/>
          <w:lang w:eastAsia="en-US"/>
        </w:rPr>
        <w:t xml:space="preserve">3.1. </w:t>
      </w:r>
      <w:r w:rsidRPr="009E4D0F">
        <w:rPr>
          <w:color w:val="000000"/>
          <w:sz w:val="28"/>
          <w:szCs w:val="22"/>
          <w:lang w:eastAsia="en-US"/>
        </w:rPr>
        <w:t xml:space="preserve">ВПР </w:t>
      </w:r>
      <w:r w:rsidR="00C649F7"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 w:rsidR="00C649F7"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проводятся:</w:t>
      </w:r>
    </w:p>
    <w:p w14:paraId="6AA22844" w14:textId="77777777" w:rsidR="00C649F7" w:rsidRDefault="009E4D0F" w:rsidP="009E4D0F">
      <w:pPr>
        <w:widowControl/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в 5 классах по  предметам «История», «Биология»; </w:t>
      </w:r>
    </w:p>
    <w:p w14:paraId="2B409CED" w14:textId="298A7101" w:rsidR="009E4D0F" w:rsidRPr="009E4D0F" w:rsidRDefault="00C649F7" w:rsidP="00C649F7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в 6—8 классах по учебным предметам «История», «Биология», «География», «Обществознание».</w:t>
      </w:r>
    </w:p>
    <w:p w14:paraId="68D10896" w14:textId="2BCE1E9D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C649F7">
        <w:rPr>
          <w:color w:val="000000"/>
          <w:sz w:val="28"/>
          <w:szCs w:val="22"/>
          <w:lang w:eastAsia="en-US"/>
        </w:rPr>
        <w:t xml:space="preserve">3.2. </w:t>
      </w:r>
      <w:r w:rsidRPr="009E4D0F">
        <w:rPr>
          <w:color w:val="000000"/>
          <w:sz w:val="28"/>
          <w:szCs w:val="22"/>
          <w:lang w:eastAsia="en-US"/>
        </w:rPr>
        <w:t xml:space="preserve">Решение о проведении проверочных работ </w:t>
      </w:r>
      <w:r w:rsidR="00C649F7"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 w:rsidR="00C649F7"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общеобразовательная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принимает самостоятельно с учетом технических возможностей</w:t>
      </w:r>
      <w:r>
        <w:rPr>
          <w:color w:val="000000"/>
          <w:sz w:val="28"/>
          <w:szCs w:val="22"/>
          <w:lang w:eastAsia="en-US"/>
        </w:rPr>
        <w:t>.</w:t>
      </w:r>
      <w:r w:rsidRPr="009E4D0F">
        <w:rPr>
          <w:color w:val="000000"/>
          <w:sz w:val="28"/>
          <w:szCs w:val="22"/>
          <w:lang w:eastAsia="en-US"/>
        </w:rPr>
        <w:t xml:space="preserve"> Выбор </w:t>
      </w:r>
      <w:r w:rsidR="00C649F7">
        <w:rPr>
          <w:color w:val="000000"/>
          <w:sz w:val="28"/>
          <w:szCs w:val="22"/>
          <w:lang w:eastAsia="en-US"/>
        </w:rPr>
        <w:t xml:space="preserve">работы с использованием </w:t>
      </w:r>
      <w:r w:rsidRPr="009E4D0F">
        <w:rPr>
          <w:color w:val="000000"/>
          <w:sz w:val="28"/>
          <w:szCs w:val="22"/>
          <w:lang w:eastAsia="en-US"/>
        </w:rPr>
        <w:t>компьютер</w:t>
      </w:r>
      <w:r w:rsidR="00C649F7">
        <w:rPr>
          <w:color w:val="000000"/>
          <w:sz w:val="28"/>
          <w:szCs w:val="22"/>
          <w:lang w:eastAsia="en-US"/>
        </w:rPr>
        <w:t xml:space="preserve">а </w:t>
      </w:r>
      <w:r w:rsidRPr="009E4D0F">
        <w:rPr>
          <w:color w:val="000000"/>
          <w:sz w:val="28"/>
          <w:szCs w:val="22"/>
          <w:lang w:eastAsia="en-US"/>
        </w:rPr>
        <w:t>по</w:t>
      </w:r>
      <w:r w:rsidR="00C649F7">
        <w:rPr>
          <w:color w:val="000000"/>
          <w:sz w:val="28"/>
          <w:szCs w:val="22"/>
          <w:lang w:eastAsia="en-US"/>
        </w:rPr>
        <w:t xml:space="preserve"> учебному</w:t>
      </w:r>
      <w:r w:rsidRPr="009E4D0F">
        <w:rPr>
          <w:color w:val="000000"/>
          <w:sz w:val="28"/>
          <w:szCs w:val="22"/>
          <w:lang w:eastAsia="en-US"/>
        </w:rPr>
        <w:t xml:space="preserve"> предмету не гарантирует распределение данной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именно этого предмета.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с большим количеством участников возможно проведение ВПР</w:t>
      </w:r>
      <w:r w:rsidR="00C649F7">
        <w:rPr>
          <w:color w:val="000000"/>
          <w:sz w:val="28"/>
          <w:szCs w:val="22"/>
          <w:lang w:eastAsia="en-US"/>
        </w:rPr>
        <w:t xml:space="preserve"> 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</w:t>
      </w:r>
      <w:r>
        <w:rPr>
          <w:color w:val="000000"/>
          <w:sz w:val="28"/>
          <w:szCs w:val="22"/>
          <w:lang w:eastAsia="en-US"/>
        </w:rPr>
        <w:t>мпь</w:t>
      </w:r>
      <w:r w:rsidRPr="009E4D0F">
        <w:rPr>
          <w:color w:val="000000"/>
          <w:sz w:val="28"/>
          <w:szCs w:val="22"/>
          <w:lang w:eastAsia="en-US"/>
        </w:rPr>
        <w:t>ютер</w:t>
      </w:r>
      <w:r w:rsidR="00C649F7"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в несколько сессий в рамках выбранной даты или в течение нескольких дней (не более пяти дней) </w:t>
      </w:r>
      <w:r w:rsidR="00C649F7">
        <w:rPr>
          <w:color w:val="000000"/>
          <w:sz w:val="28"/>
          <w:szCs w:val="22"/>
          <w:lang w:eastAsia="en-US"/>
        </w:rPr>
        <w:t xml:space="preserve">в рамках </w:t>
      </w:r>
      <w:r w:rsidRPr="009E4D0F">
        <w:rPr>
          <w:color w:val="000000"/>
          <w:sz w:val="28"/>
          <w:szCs w:val="22"/>
          <w:lang w:eastAsia="en-US"/>
        </w:rPr>
        <w:t xml:space="preserve">периода проведения ВПР </w:t>
      </w:r>
      <w:r w:rsidR="00C649F7"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 w:rsidR="00C649F7"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, установленного планом-графиком проведения ВПР. Количество сессий и время начала каждой сессии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определяет самостоятельно</w:t>
      </w:r>
      <w:r>
        <w:rPr>
          <w:color w:val="000000"/>
          <w:sz w:val="28"/>
          <w:szCs w:val="22"/>
          <w:lang w:eastAsia="en-US"/>
        </w:rPr>
        <w:t>.</w:t>
      </w:r>
    </w:p>
    <w:p w14:paraId="36435030" w14:textId="15F4E49B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A879B0">
        <w:rPr>
          <w:color w:val="000000"/>
          <w:sz w:val="28"/>
          <w:szCs w:val="22"/>
          <w:lang w:eastAsia="en-US"/>
        </w:rPr>
        <w:t xml:space="preserve">3.3. </w:t>
      </w:r>
      <w:r w:rsidRPr="009E4D0F">
        <w:rPr>
          <w:color w:val="000000"/>
          <w:sz w:val="28"/>
          <w:szCs w:val="22"/>
          <w:lang w:eastAsia="en-US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14:paraId="4F681847" w14:textId="39A1CF38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</w:rPr>
        <w:lastRenderedPageBreak/>
        <w:drawing>
          <wp:anchor distT="0" distB="0" distL="114300" distR="114300" simplePos="0" relativeHeight="251660800" behindDoc="0" locked="0" layoutInCell="1" allowOverlap="0" wp14:anchorId="76E661FA" wp14:editId="2DE4E3DB">
            <wp:simplePos x="0" y="0"/>
            <wp:positionH relativeFrom="page">
              <wp:posOffset>7118350</wp:posOffset>
            </wp:positionH>
            <wp:positionV relativeFrom="page">
              <wp:posOffset>3406140</wp:posOffset>
            </wp:positionV>
            <wp:extent cx="13970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</w:t>
      </w:r>
      <w:r w:rsidR="00A879B0">
        <w:rPr>
          <w:color w:val="000000"/>
          <w:sz w:val="28"/>
          <w:szCs w:val="22"/>
          <w:lang w:eastAsia="en-US"/>
        </w:rPr>
        <w:t xml:space="preserve">3.4. </w:t>
      </w:r>
      <w:r w:rsidRPr="009E4D0F">
        <w:rPr>
          <w:color w:val="000000"/>
          <w:sz w:val="28"/>
          <w:szCs w:val="22"/>
          <w:lang w:eastAsia="en-US"/>
        </w:rPr>
        <w:t xml:space="preserve">В случае принятия решения о проведении проверочных работ </w:t>
      </w:r>
      <w:r w:rsidR="00A879B0"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 w:rsidR="00A879B0">
        <w:rPr>
          <w:color w:val="000000"/>
          <w:sz w:val="28"/>
          <w:szCs w:val="22"/>
          <w:lang w:eastAsia="en-US"/>
        </w:rPr>
        <w:t xml:space="preserve">а </w:t>
      </w:r>
      <w:r w:rsidRPr="009E4D0F">
        <w:rPr>
          <w:color w:val="000000"/>
          <w:sz w:val="28"/>
          <w:szCs w:val="22"/>
          <w:lang w:eastAsia="en-US"/>
        </w:rPr>
        <w:t xml:space="preserve">экспертам для проверки заданий предоставляется доступ к </w:t>
      </w:r>
      <w:r w:rsidR="00A879B0">
        <w:rPr>
          <w:color w:val="000000"/>
          <w:sz w:val="28"/>
          <w:szCs w:val="22"/>
          <w:lang w:eastAsia="en-US"/>
        </w:rPr>
        <w:t xml:space="preserve">ЛК в </w:t>
      </w:r>
      <w:r w:rsidRPr="009E4D0F">
        <w:rPr>
          <w:color w:val="000000"/>
          <w:sz w:val="28"/>
          <w:szCs w:val="22"/>
          <w:lang w:eastAsia="en-US"/>
        </w:rPr>
        <w:t xml:space="preserve">системе удаленной проверки заданий «Эксперт». </w:t>
      </w:r>
      <w:r w:rsidRPr="009E4D0F">
        <w:rPr>
          <w:noProof/>
          <w:color w:val="000000"/>
          <w:sz w:val="28"/>
          <w:szCs w:val="22"/>
        </w:rPr>
        <w:drawing>
          <wp:inline distT="0" distB="0" distL="0" distR="0" wp14:anchorId="7F49ACFA" wp14:editId="08A5DE45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2243" w14:textId="1C99D3EC" w:rsidR="00A879B0" w:rsidRPr="009E4D0F" w:rsidRDefault="009E4D0F" w:rsidP="00A879B0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A879B0">
        <w:rPr>
          <w:color w:val="000000"/>
          <w:sz w:val="28"/>
          <w:szCs w:val="22"/>
          <w:lang w:eastAsia="en-US"/>
        </w:rPr>
        <w:t xml:space="preserve">3.5. </w:t>
      </w:r>
      <w:r w:rsidRPr="009E4D0F">
        <w:rPr>
          <w:color w:val="000000"/>
          <w:sz w:val="28"/>
          <w:szCs w:val="22"/>
          <w:lang w:eastAsia="en-US"/>
        </w:rPr>
        <w:t xml:space="preserve">Федеральный организатор обеспечивает </w:t>
      </w:r>
      <w:r>
        <w:rPr>
          <w:color w:val="000000"/>
          <w:sz w:val="28"/>
          <w:szCs w:val="22"/>
          <w:lang w:eastAsia="en-US"/>
        </w:rPr>
        <w:t>образовательную организацию</w:t>
      </w:r>
      <w:r w:rsidRPr="009E4D0F">
        <w:rPr>
          <w:color w:val="000000"/>
          <w:sz w:val="28"/>
          <w:szCs w:val="22"/>
          <w:lang w:eastAsia="en-US"/>
        </w:rPr>
        <w:t xml:space="preserve"> реквизитами доступа участников ВПР для выполнения проверочных работ </w:t>
      </w:r>
      <w:r w:rsidR="00A879B0">
        <w:rPr>
          <w:color w:val="000000"/>
          <w:sz w:val="28"/>
          <w:szCs w:val="22"/>
          <w:lang w:eastAsia="en-US"/>
        </w:rPr>
        <w:t xml:space="preserve">с использованием 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 w:rsidR="00A879B0"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и экспертов для проверки заданий. </w:t>
      </w:r>
      <w:r w:rsidR="00A879B0" w:rsidRPr="009E4D0F">
        <w:rPr>
          <w:color w:val="000000"/>
          <w:sz w:val="28"/>
          <w:szCs w:val="22"/>
          <w:lang w:eastAsia="en-US"/>
        </w:rPr>
        <w:t>Реквизиты доступа экспертов публикуются</w:t>
      </w:r>
      <w:r w:rsidR="00A879B0">
        <w:rPr>
          <w:color w:val="000000"/>
          <w:sz w:val="28"/>
          <w:szCs w:val="22"/>
          <w:lang w:eastAsia="en-US"/>
        </w:rPr>
        <w:t xml:space="preserve"> </w:t>
      </w:r>
      <w:r w:rsidR="00A879B0" w:rsidRPr="009E4D0F">
        <w:rPr>
          <w:color w:val="000000"/>
          <w:sz w:val="28"/>
          <w:szCs w:val="22"/>
          <w:lang w:eastAsia="en-US"/>
        </w:rPr>
        <w:t>в ЛК</w:t>
      </w:r>
      <w:r w:rsidR="00A879B0">
        <w:rPr>
          <w:color w:val="000000"/>
          <w:sz w:val="28"/>
          <w:szCs w:val="22"/>
          <w:lang w:eastAsia="en-US"/>
        </w:rPr>
        <w:t xml:space="preserve"> ОО ГИС  Ф</w:t>
      </w:r>
      <w:r w:rsidR="00A879B0" w:rsidRPr="009E4D0F">
        <w:rPr>
          <w:color w:val="000000"/>
          <w:sz w:val="28"/>
          <w:szCs w:val="22"/>
          <w:lang w:eastAsia="en-US"/>
        </w:rPr>
        <w:t>ИС ОКО до начала проверки.</w:t>
      </w:r>
    </w:p>
    <w:p w14:paraId="11EDBC1A" w14:textId="77777777" w:rsidR="00F768C8" w:rsidRDefault="00A879B0" w:rsidP="00A879B0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3.6. </w:t>
      </w:r>
      <w:r w:rsidR="009E4D0F" w:rsidRPr="009E4D0F">
        <w:rPr>
          <w:color w:val="000000"/>
          <w:sz w:val="28"/>
          <w:szCs w:val="22"/>
          <w:lang w:eastAsia="en-US"/>
        </w:rPr>
        <w:t>Реквизиты доступа участников публикуются в ЛК</w:t>
      </w:r>
      <w:r>
        <w:rPr>
          <w:color w:val="000000"/>
          <w:sz w:val="28"/>
          <w:szCs w:val="22"/>
          <w:lang w:eastAsia="en-US"/>
        </w:rPr>
        <w:t xml:space="preserve"> ОО ГИС</w:t>
      </w:r>
      <w:r w:rsidR="003B70D5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ФИС ОКО на каждый день проведения. </w:t>
      </w:r>
      <w:r>
        <w:rPr>
          <w:color w:val="000000"/>
          <w:sz w:val="28"/>
          <w:szCs w:val="22"/>
          <w:lang w:eastAsia="en-US"/>
        </w:rPr>
        <w:t xml:space="preserve"> Проверочная работа д</w:t>
      </w:r>
      <w:r w:rsidR="009E4D0F" w:rsidRPr="009E4D0F">
        <w:rPr>
          <w:color w:val="000000"/>
          <w:sz w:val="28"/>
          <w:szCs w:val="22"/>
          <w:lang w:eastAsia="en-US"/>
        </w:rPr>
        <w:t>оступ</w:t>
      </w:r>
      <w:r>
        <w:rPr>
          <w:color w:val="000000"/>
          <w:sz w:val="28"/>
          <w:szCs w:val="22"/>
          <w:lang w:eastAsia="en-US"/>
        </w:rPr>
        <w:t>на только в заявленный день проведения. Если проверочная работа состоит из двух частей, предоставленные реквизиты доступа участников используются на обе части. При этом один и</w:t>
      </w:r>
      <w:r w:rsidR="00F768C8">
        <w:rPr>
          <w:color w:val="000000"/>
          <w:sz w:val="28"/>
          <w:szCs w:val="22"/>
          <w:lang w:eastAsia="en-US"/>
        </w:rPr>
        <w:t xml:space="preserve"> тот же участник должен выполнить обе части работы.</w:t>
      </w:r>
    </w:p>
    <w:p w14:paraId="0CADD6FF" w14:textId="0FB90089" w:rsidR="009E4D0F" w:rsidRDefault="00F768C8" w:rsidP="00F768C8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</w:t>
      </w:r>
      <w:r w:rsidR="009E4D0F" w:rsidRPr="009E4D0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       3.7. Доступ  к</w:t>
      </w:r>
      <w:r w:rsidR="009E4D0F" w:rsidRPr="009E4D0F">
        <w:rPr>
          <w:color w:val="000000"/>
          <w:sz w:val="28"/>
          <w:szCs w:val="22"/>
          <w:lang w:eastAsia="en-US"/>
        </w:rPr>
        <w:t xml:space="preserve">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</w:t>
      </w:r>
      <w:r>
        <w:rPr>
          <w:color w:val="000000"/>
          <w:sz w:val="28"/>
          <w:szCs w:val="22"/>
          <w:lang w:eastAsia="en-US"/>
        </w:rPr>
        <w:t>,</w:t>
      </w:r>
      <w:r w:rsidR="009E4D0F" w:rsidRPr="009E4D0F">
        <w:rPr>
          <w:color w:val="000000"/>
          <w:sz w:val="28"/>
          <w:szCs w:val="22"/>
          <w:lang w:eastAsia="en-US"/>
        </w:rPr>
        <w:t xml:space="preserve"> и предоставляться в разделе «Аналитика».</w:t>
      </w:r>
    </w:p>
    <w:p w14:paraId="3C6838FB" w14:textId="430B1E49" w:rsidR="001000D8" w:rsidRDefault="001000D8" w:rsidP="001000D8">
      <w:pPr>
        <w:widowControl/>
        <w:tabs>
          <w:tab w:val="left" w:pos="851"/>
        </w:tabs>
        <w:spacing w:after="5" w:line="27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3.8. </w:t>
      </w:r>
      <w:r w:rsidRPr="009E4D0F">
        <w:rPr>
          <w:color w:val="000000"/>
          <w:sz w:val="28"/>
          <w:szCs w:val="22"/>
          <w:lang w:eastAsia="en-US"/>
        </w:rPr>
        <w:t xml:space="preserve">Для проведения ВПР </w:t>
      </w:r>
      <w:r>
        <w:rPr>
          <w:color w:val="000000"/>
          <w:sz w:val="28"/>
          <w:szCs w:val="22"/>
          <w:lang w:eastAsia="en-US"/>
        </w:rPr>
        <w:t>с использованием</w:t>
      </w:r>
      <w:r w:rsidRPr="009E4D0F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</w:t>
      </w:r>
      <w:r w:rsidRPr="009E4D0F">
        <w:rPr>
          <w:color w:val="000000"/>
          <w:sz w:val="28"/>
          <w:szCs w:val="22"/>
          <w:lang w:eastAsia="en-US"/>
        </w:rPr>
        <w:t xml:space="preserve">  параллели 5</w:t>
      </w:r>
      <w:r>
        <w:rPr>
          <w:color w:val="000000"/>
          <w:sz w:val="28"/>
          <w:szCs w:val="22"/>
          <w:lang w:eastAsia="en-US"/>
        </w:rPr>
        <w:t>-8</w:t>
      </w:r>
      <w:r w:rsidRPr="009E4D0F">
        <w:rPr>
          <w:color w:val="000000"/>
          <w:sz w:val="28"/>
          <w:szCs w:val="22"/>
          <w:lang w:eastAsia="en-US"/>
        </w:rPr>
        <w:t xml:space="preserve"> классов </w:t>
      </w:r>
      <w:r>
        <w:rPr>
          <w:color w:val="000000"/>
          <w:sz w:val="28"/>
          <w:szCs w:val="22"/>
          <w:lang w:eastAsia="en-US"/>
        </w:rPr>
        <w:t xml:space="preserve">ответственным организатором в ОО через ЛК ГИС ФИС ОКО </w:t>
      </w:r>
      <w:r w:rsidRPr="009E4D0F">
        <w:rPr>
          <w:color w:val="000000"/>
          <w:sz w:val="28"/>
          <w:szCs w:val="22"/>
          <w:lang w:eastAsia="en-US"/>
        </w:rPr>
        <w:t>предоставляется следующая информация:</w:t>
      </w:r>
    </w:p>
    <w:p w14:paraId="347C1807" w14:textId="77777777" w:rsidR="001000D8" w:rsidRDefault="001000D8" w:rsidP="001000D8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количество классов в параллели;</w:t>
      </w:r>
    </w:p>
    <w:p w14:paraId="055ED94B" w14:textId="430D6629" w:rsidR="001000D8" w:rsidRDefault="001000D8" w:rsidP="001000D8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дата проведения ВПР по каждому предмету </w:t>
      </w:r>
      <w:r>
        <w:rPr>
          <w:color w:val="000000"/>
          <w:sz w:val="28"/>
          <w:szCs w:val="22"/>
          <w:lang w:eastAsia="en-US"/>
        </w:rPr>
        <w:t xml:space="preserve">из группы №1 </w:t>
      </w:r>
      <w:r w:rsidRPr="009E4D0F">
        <w:rPr>
          <w:color w:val="000000"/>
          <w:sz w:val="28"/>
          <w:szCs w:val="22"/>
          <w:lang w:eastAsia="en-US"/>
        </w:rPr>
        <w:t>(не более пяти дней)</w:t>
      </w:r>
      <w:r>
        <w:rPr>
          <w:color w:val="000000"/>
          <w:sz w:val="28"/>
          <w:szCs w:val="22"/>
          <w:lang w:eastAsia="en-US"/>
        </w:rPr>
        <w:t xml:space="preserve"> (распределение предметов по группам представлено в таблице 2 п. 4 настоящего порядка)</w:t>
      </w:r>
      <w:r w:rsidRPr="009E4D0F">
        <w:rPr>
          <w:color w:val="000000"/>
          <w:sz w:val="28"/>
          <w:szCs w:val="22"/>
          <w:lang w:eastAsia="en-US"/>
        </w:rPr>
        <w:t>;</w:t>
      </w:r>
    </w:p>
    <w:p w14:paraId="42FC39D1" w14:textId="59AA838F" w:rsidR="001000D8" w:rsidRPr="009E4D0F" w:rsidRDefault="001000D8" w:rsidP="001000D8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Pr="009E4D0F">
        <w:rPr>
          <w:color w:val="000000"/>
          <w:sz w:val="28"/>
          <w:szCs w:val="22"/>
          <w:lang w:eastAsia="en-US"/>
        </w:rPr>
        <w:t>дат</w:t>
      </w:r>
      <w:r w:rsidR="001464AA">
        <w:rPr>
          <w:color w:val="000000"/>
          <w:sz w:val="28"/>
          <w:szCs w:val="22"/>
          <w:lang w:eastAsia="en-US"/>
        </w:rPr>
        <w:t>ы</w:t>
      </w:r>
      <w:r w:rsidRPr="009E4D0F">
        <w:rPr>
          <w:color w:val="000000"/>
          <w:sz w:val="28"/>
          <w:szCs w:val="22"/>
          <w:lang w:eastAsia="en-US"/>
        </w:rPr>
        <w:t xml:space="preserve"> проведения ВПР по каждому предмету </w:t>
      </w:r>
      <w:r>
        <w:rPr>
          <w:color w:val="000000"/>
          <w:sz w:val="28"/>
          <w:szCs w:val="22"/>
          <w:lang w:eastAsia="en-US"/>
        </w:rPr>
        <w:t>из группы №</w:t>
      </w:r>
      <w:r w:rsidR="001464AA">
        <w:rPr>
          <w:color w:val="000000"/>
          <w:sz w:val="28"/>
          <w:szCs w:val="22"/>
          <w:lang w:eastAsia="en-US"/>
        </w:rPr>
        <w:t>2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(не более пяти дней)</w:t>
      </w:r>
      <w:r w:rsidR="001464AA">
        <w:rPr>
          <w:color w:val="000000"/>
          <w:sz w:val="28"/>
          <w:szCs w:val="22"/>
          <w:lang w:eastAsia="en-US"/>
        </w:rPr>
        <w:t>;</w:t>
      </w:r>
    </w:p>
    <w:p w14:paraId="22C2B923" w14:textId="68323A70" w:rsidR="001000D8" w:rsidRPr="009E4D0F" w:rsidRDefault="001000D8" w:rsidP="001464AA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Pr="009E4D0F">
        <w:rPr>
          <w:color w:val="000000"/>
          <w:sz w:val="28"/>
          <w:szCs w:val="22"/>
          <w:lang w:eastAsia="en-US"/>
        </w:rPr>
        <w:t>количество участников на каждую дату по каждому предмету.</w:t>
      </w:r>
    </w:p>
    <w:p w14:paraId="7A465463" w14:textId="47BE08F4" w:rsidR="001464AA" w:rsidRPr="009E4D0F" w:rsidRDefault="001000D8" w:rsidP="001464AA">
      <w:pPr>
        <w:widowControl/>
        <w:tabs>
          <w:tab w:val="left" w:pos="851"/>
        </w:tabs>
        <w:spacing w:after="26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1464AA">
        <w:rPr>
          <w:color w:val="000000"/>
          <w:sz w:val="28"/>
          <w:szCs w:val="22"/>
          <w:lang w:eastAsia="en-US"/>
        </w:rPr>
        <w:t xml:space="preserve"> 3.9. </w:t>
      </w:r>
      <w:r w:rsidR="001464AA" w:rsidRPr="009E4D0F">
        <w:rPr>
          <w:color w:val="000000"/>
          <w:sz w:val="28"/>
          <w:szCs w:val="22"/>
          <w:lang w:eastAsia="en-US"/>
        </w:rPr>
        <w:t xml:space="preserve">При проведении проверочных работ </w:t>
      </w:r>
      <w:r w:rsidR="001464AA">
        <w:rPr>
          <w:color w:val="000000"/>
          <w:sz w:val="28"/>
          <w:szCs w:val="22"/>
          <w:lang w:eastAsia="en-US"/>
        </w:rPr>
        <w:t>с использованием ком</w:t>
      </w:r>
      <w:r w:rsidR="001464AA" w:rsidRPr="009E4D0F">
        <w:rPr>
          <w:color w:val="000000"/>
          <w:sz w:val="28"/>
          <w:szCs w:val="22"/>
          <w:lang w:eastAsia="en-US"/>
        </w:rPr>
        <w:t>пьютер</w:t>
      </w:r>
      <w:r w:rsidR="001464AA">
        <w:rPr>
          <w:color w:val="000000"/>
          <w:sz w:val="28"/>
          <w:szCs w:val="22"/>
          <w:lang w:eastAsia="en-US"/>
        </w:rPr>
        <w:t xml:space="preserve">а </w:t>
      </w:r>
      <w:r w:rsidR="001464AA" w:rsidRPr="009E4D0F">
        <w:rPr>
          <w:color w:val="000000"/>
          <w:sz w:val="28"/>
          <w:szCs w:val="22"/>
          <w:lang w:eastAsia="en-US"/>
        </w:rPr>
        <w:t xml:space="preserve"> предусмотрено заполнение и загрузка в </w:t>
      </w:r>
      <w:r w:rsidR="001464AA">
        <w:rPr>
          <w:color w:val="000000"/>
          <w:sz w:val="28"/>
          <w:szCs w:val="22"/>
          <w:lang w:eastAsia="en-US"/>
        </w:rPr>
        <w:t xml:space="preserve">ЛК ГИС </w:t>
      </w:r>
      <w:r w:rsidR="001464AA" w:rsidRPr="009E4D0F">
        <w:rPr>
          <w:color w:val="000000"/>
          <w:sz w:val="28"/>
          <w:szCs w:val="22"/>
          <w:lang w:eastAsia="en-US"/>
        </w:rPr>
        <w:t>ФИС ОКО электронных протоколов, в которых указывается связь логина участника</w:t>
      </w:r>
      <w:r w:rsidR="001464AA">
        <w:rPr>
          <w:color w:val="000000"/>
          <w:sz w:val="28"/>
          <w:szCs w:val="22"/>
          <w:lang w:eastAsia="en-US"/>
        </w:rPr>
        <w:t xml:space="preserve"> ВПР</w:t>
      </w:r>
      <w:r w:rsidR="001464AA" w:rsidRPr="009E4D0F">
        <w:rPr>
          <w:color w:val="000000"/>
          <w:sz w:val="28"/>
          <w:szCs w:val="22"/>
          <w:lang w:eastAsia="en-US"/>
        </w:rPr>
        <w:t>, полученного для входа в систему тестирования</w:t>
      </w:r>
      <w:r w:rsidR="001464AA">
        <w:rPr>
          <w:color w:val="000000"/>
          <w:sz w:val="28"/>
          <w:szCs w:val="22"/>
          <w:lang w:eastAsia="en-US"/>
        </w:rPr>
        <w:t xml:space="preserve"> </w:t>
      </w:r>
      <w:r w:rsidR="001464AA" w:rsidRPr="009E4D0F">
        <w:rPr>
          <w:color w:val="000000"/>
          <w:sz w:val="28"/>
          <w:szCs w:val="22"/>
          <w:lang w:eastAsia="en-US"/>
        </w:rPr>
        <w:t>для выполнения работы, с пятизначным кодом участника. Электронные протоколы предзаполнены логинами участников.</w:t>
      </w:r>
    </w:p>
    <w:p w14:paraId="182BEA1A" w14:textId="52B875E1" w:rsidR="001000D8" w:rsidRPr="009E4D0F" w:rsidRDefault="001464AA" w:rsidP="001464AA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3.10. </w:t>
      </w:r>
      <w:r w:rsidRPr="009E4D0F">
        <w:rPr>
          <w:color w:val="000000"/>
          <w:sz w:val="28"/>
          <w:szCs w:val="22"/>
          <w:lang w:eastAsia="en-US"/>
        </w:rPr>
        <w:t>Результаты формир</w:t>
      </w:r>
      <w:r>
        <w:rPr>
          <w:color w:val="000000"/>
          <w:sz w:val="28"/>
          <w:szCs w:val="22"/>
          <w:lang w:eastAsia="en-US"/>
        </w:rPr>
        <w:t>уются</w:t>
      </w:r>
      <w:r w:rsidRPr="009E4D0F">
        <w:rPr>
          <w:color w:val="000000"/>
          <w:sz w:val="28"/>
          <w:szCs w:val="22"/>
          <w:lang w:eastAsia="en-US"/>
        </w:rPr>
        <w:t xml:space="preserve"> после проверки работ экспертами в системе </w:t>
      </w:r>
      <w:r>
        <w:rPr>
          <w:color w:val="000000"/>
          <w:sz w:val="28"/>
          <w:szCs w:val="22"/>
          <w:lang w:eastAsia="en-US"/>
        </w:rPr>
        <w:t>удаленной</w:t>
      </w:r>
      <w:r w:rsidRPr="009E4D0F">
        <w:rPr>
          <w:color w:val="000000"/>
          <w:sz w:val="28"/>
          <w:szCs w:val="22"/>
          <w:lang w:eastAsia="en-US"/>
        </w:rPr>
        <w:t xml:space="preserve"> проверки заданий «Эксперт» в срок</w:t>
      </w:r>
      <w:r>
        <w:rPr>
          <w:color w:val="000000"/>
          <w:sz w:val="28"/>
          <w:szCs w:val="22"/>
          <w:lang w:eastAsia="en-US"/>
        </w:rPr>
        <w:t>и</w:t>
      </w:r>
      <w:r w:rsidRPr="001464AA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установленные планом-графиком проведения ВПР</w:t>
      </w:r>
      <w:r>
        <w:rPr>
          <w:color w:val="000000"/>
          <w:sz w:val="28"/>
          <w:szCs w:val="22"/>
          <w:lang w:eastAsia="en-US"/>
        </w:rPr>
        <w:t>.</w:t>
      </w:r>
    </w:p>
    <w:p w14:paraId="041DB3E1" w14:textId="74B8D547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Технические требования к компьютерам (</w:t>
      </w:r>
      <w:r w:rsidR="00665525">
        <w:rPr>
          <w:color w:val="000000"/>
          <w:sz w:val="28"/>
          <w:szCs w:val="22"/>
          <w:lang w:eastAsia="en-US"/>
        </w:rPr>
        <w:t>для выполнения проверочных работ с использованием</w:t>
      </w:r>
      <w:r w:rsidR="009E4D0F" w:rsidRPr="009E4D0F">
        <w:rPr>
          <w:color w:val="000000"/>
          <w:sz w:val="28"/>
          <w:szCs w:val="22"/>
          <w:lang w:eastAsia="en-US"/>
        </w:rPr>
        <w:t xml:space="preserve"> компьютер</w:t>
      </w:r>
      <w:r w:rsidR="00665525">
        <w:rPr>
          <w:color w:val="000000"/>
          <w:sz w:val="28"/>
          <w:szCs w:val="22"/>
          <w:lang w:eastAsia="en-US"/>
        </w:rPr>
        <w:t>а</w:t>
      </w:r>
      <w:r w:rsidR="009E4D0F" w:rsidRPr="009E4D0F">
        <w:rPr>
          <w:color w:val="000000"/>
          <w:sz w:val="28"/>
          <w:szCs w:val="22"/>
          <w:lang w:eastAsia="en-US"/>
        </w:rPr>
        <w:t>).</w:t>
      </w:r>
    </w:p>
    <w:p w14:paraId="028A7DE8" w14:textId="6AD51B95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Под управлением операционной системы семейства </w:t>
      </w:r>
      <w:r w:rsidR="009E4D0F" w:rsidRPr="009E4D0F">
        <w:rPr>
          <w:color w:val="000000"/>
          <w:sz w:val="28"/>
          <w:szCs w:val="22"/>
          <w:lang w:val="en-US" w:eastAsia="en-US"/>
        </w:rPr>
        <w:t>Windows</w:t>
      </w:r>
      <w:r w:rsidR="009E4D0F" w:rsidRPr="009E4D0F">
        <w:rPr>
          <w:color w:val="000000"/>
          <w:sz w:val="28"/>
          <w:szCs w:val="22"/>
          <w:lang w:eastAsia="en-US"/>
        </w:rPr>
        <w:t xml:space="preserve"> или </w:t>
      </w:r>
      <w:r w:rsidR="009E4D0F" w:rsidRPr="009E4D0F">
        <w:rPr>
          <w:color w:val="000000"/>
          <w:sz w:val="28"/>
          <w:szCs w:val="22"/>
          <w:lang w:val="en-US" w:eastAsia="en-US"/>
        </w:rPr>
        <w:t>Linux</w:t>
      </w:r>
      <w:r w:rsidR="009E4D0F" w:rsidRPr="009E4D0F">
        <w:rPr>
          <w:color w:val="000000"/>
          <w:sz w:val="28"/>
          <w:szCs w:val="22"/>
          <w:lang w:eastAsia="en-US"/>
        </w:rPr>
        <w:t xml:space="preserve"> для платформ х86, х64.</w:t>
      </w:r>
    </w:p>
    <w:p w14:paraId="160CE57B" w14:textId="37C48D65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Процессор:</w:t>
      </w:r>
    </w:p>
    <w:p w14:paraId="307629C4" w14:textId="77777777" w:rsidR="003B70D5" w:rsidRDefault="003B70D5" w:rsidP="003B70D5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Минимальная конфигурация: одноядерный, минимальная частота 3,0 ГГц. Рекомендуемая конфигурация: двухъядерный, минимальная частота 2 ГГц. </w:t>
      </w:r>
    </w:p>
    <w:p w14:paraId="07CC5C02" w14:textId="2A7C64F8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Оперативная память:</w:t>
      </w:r>
    </w:p>
    <w:p w14:paraId="45F2654F" w14:textId="3FF88418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Минимальный объем: от 2 ГБ. Рекомендуемый объем: от 4 ГБ.</w:t>
      </w:r>
    </w:p>
    <w:p w14:paraId="7F256475" w14:textId="7D139DDC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Свободное дисковое пространство: от 10 ГБ.</w:t>
      </w:r>
    </w:p>
    <w:p w14:paraId="588BD7C3" w14:textId="6C922C94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Прочее оборудование: Манипулятор «мышь». Клавиатура.</w:t>
      </w:r>
    </w:p>
    <w:p w14:paraId="07E1260A" w14:textId="43D27152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Видеокарта и монитор: разрешение не менее 1024 по горизонтали, не менее 768 по вертикали.</w:t>
      </w:r>
    </w:p>
    <w:p w14:paraId="637D0B12" w14:textId="2B8C0ABF" w:rsidR="009E4D0F" w:rsidRPr="009E4D0F" w:rsidRDefault="009E4D0F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</w:rPr>
        <w:drawing>
          <wp:inline distT="0" distB="0" distL="0" distR="0" wp14:anchorId="487DE815" wp14:editId="4340787E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0D5">
        <w:rPr>
          <w:color w:val="000000"/>
          <w:sz w:val="28"/>
          <w:szCs w:val="22"/>
          <w:lang w:eastAsia="en-US"/>
        </w:rPr>
        <w:t xml:space="preserve">    </w:t>
      </w:r>
      <w:r w:rsidRPr="009E4D0F">
        <w:rPr>
          <w:color w:val="000000"/>
          <w:sz w:val="28"/>
          <w:szCs w:val="22"/>
          <w:lang w:eastAsia="en-US"/>
        </w:rPr>
        <w:t>Дополнительное ПО: Яндекс.</w:t>
      </w:r>
      <w:r w:rsidR="003B70D5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Браузер актуальной версии. Требуется стабильное подключение к сети Интернет.</w:t>
      </w:r>
    </w:p>
    <w:p w14:paraId="4F1EAFA5" w14:textId="53CFB914" w:rsidR="009E4D0F" w:rsidRPr="009E4D0F" w:rsidRDefault="003B70D5" w:rsidP="003B70D5">
      <w:pPr>
        <w:widowControl/>
        <w:tabs>
          <w:tab w:val="left" w:pos="851"/>
        </w:tabs>
        <w:spacing w:after="52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Технический специалист, в присутствии ответственного организатора, проводит проверку доступа к сети Интернет на каждом рабочем месте.</w:t>
      </w:r>
    </w:p>
    <w:p w14:paraId="5D439123" w14:textId="098F1AAC" w:rsidR="009E4D0F" w:rsidRPr="009E4D0F" w:rsidRDefault="003B70D5" w:rsidP="001464AA">
      <w:pPr>
        <w:widowControl/>
        <w:tabs>
          <w:tab w:val="left" w:pos="851"/>
        </w:tabs>
        <w:spacing w:after="27" w:line="228" w:lineRule="auto"/>
        <w:ind w:right="245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</w:p>
    <w:p w14:paraId="0423CF99" w14:textId="519B0C9A" w:rsidR="009E4D0F" w:rsidRDefault="003B70D5" w:rsidP="003B70D5">
      <w:pPr>
        <w:widowControl/>
        <w:tabs>
          <w:tab w:val="left" w:pos="851"/>
        </w:tabs>
        <w:spacing w:after="314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>4</w:t>
      </w:r>
      <w:r w:rsidRPr="003B70D5">
        <w:rPr>
          <w:b/>
          <w:bCs/>
          <w:color w:val="000000"/>
          <w:sz w:val="28"/>
          <w:szCs w:val="22"/>
          <w:lang w:eastAsia="en-US"/>
        </w:rPr>
        <w:t>.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 xml:space="preserve"> Проведение ВПР в </w:t>
      </w:r>
      <w:r w:rsidR="00665525">
        <w:rPr>
          <w:b/>
          <w:bCs/>
          <w:color w:val="000000"/>
          <w:sz w:val="28"/>
          <w:szCs w:val="22"/>
          <w:lang w:eastAsia="en-US"/>
        </w:rPr>
        <w:t>4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 xml:space="preserve">—8 </w:t>
      </w:r>
      <w:r w:rsidR="00665525">
        <w:rPr>
          <w:b/>
          <w:bCs/>
          <w:color w:val="000000"/>
          <w:sz w:val="28"/>
          <w:szCs w:val="22"/>
          <w:lang w:eastAsia="en-US"/>
        </w:rPr>
        <w:t xml:space="preserve"> и 10 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>классах по предметам на основе случайного выбора</w:t>
      </w:r>
    </w:p>
    <w:p w14:paraId="135BC44A" w14:textId="729B3D40" w:rsidR="007D134C" w:rsidRDefault="007D134C" w:rsidP="00C00938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 w:rsidRPr="007D134C">
        <w:rPr>
          <w:sz w:val="28"/>
          <w:szCs w:val="28"/>
          <w:lang w:eastAsia="en-US"/>
        </w:rPr>
        <w:t xml:space="preserve">           </w:t>
      </w:r>
      <w:r w:rsidR="005C2AC5">
        <w:rPr>
          <w:sz w:val="28"/>
          <w:szCs w:val="28"/>
          <w:lang w:eastAsia="en-US"/>
        </w:rPr>
        <w:t xml:space="preserve"> </w:t>
      </w:r>
      <w:r w:rsidRPr="007D134C">
        <w:rPr>
          <w:sz w:val="28"/>
          <w:szCs w:val="28"/>
          <w:lang w:eastAsia="en-US"/>
        </w:rPr>
        <w:t>4.1. Для проведения ВПР по предметам на основе случайного выбора предметы распределены по группам:</w:t>
      </w:r>
    </w:p>
    <w:p w14:paraId="5B125326" w14:textId="4889B37D" w:rsidR="007D134C" w:rsidRDefault="007D134C" w:rsidP="007D134C">
      <w:pPr>
        <w:pStyle w:val="af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1. «Группа №1» - проверочные работы, состоящие из одной части- один урок не более 45 минут;</w:t>
      </w:r>
    </w:p>
    <w:p w14:paraId="2DCE798C" w14:textId="65B7AA55" w:rsidR="00B956C9" w:rsidRDefault="007D134C" w:rsidP="005C2AC5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2.  «Группа №2» - проверочные работы, состоящие из двух частей – два урока, не более чем 45 минут</w:t>
      </w:r>
      <w:r w:rsidR="00B956C9">
        <w:rPr>
          <w:sz w:val="28"/>
          <w:szCs w:val="28"/>
          <w:lang w:eastAsia="en-US"/>
        </w:rPr>
        <w:t xml:space="preserve"> каждый.</w:t>
      </w:r>
    </w:p>
    <w:p w14:paraId="25DAD20D" w14:textId="77777777" w:rsidR="00B956C9" w:rsidRDefault="00B956C9" w:rsidP="007D134C">
      <w:pPr>
        <w:pStyle w:val="af1"/>
        <w:rPr>
          <w:sz w:val="28"/>
          <w:szCs w:val="28"/>
          <w:lang w:eastAsia="en-US"/>
        </w:rPr>
      </w:pPr>
    </w:p>
    <w:p w14:paraId="7387E4BF" w14:textId="520E7C9C" w:rsidR="00B956C9" w:rsidRPr="005C2AC5" w:rsidRDefault="00B956C9" w:rsidP="007D134C">
      <w:pPr>
        <w:pStyle w:val="af1"/>
        <w:rPr>
          <w:b/>
          <w:sz w:val="28"/>
          <w:szCs w:val="28"/>
          <w:lang w:eastAsia="en-US"/>
        </w:rPr>
      </w:pPr>
      <w:r w:rsidRPr="005C2AC5">
        <w:rPr>
          <w:b/>
          <w:sz w:val="28"/>
          <w:szCs w:val="28"/>
          <w:lang w:eastAsia="en-US"/>
        </w:rPr>
        <w:t xml:space="preserve">                 </w:t>
      </w:r>
      <w:r w:rsidR="005C2AC5" w:rsidRPr="005C2AC5">
        <w:rPr>
          <w:b/>
          <w:sz w:val="28"/>
          <w:szCs w:val="28"/>
          <w:lang w:eastAsia="en-US"/>
        </w:rPr>
        <w:t xml:space="preserve">      </w:t>
      </w:r>
      <w:r w:rsidRPr="005C2AC5">
        <w:rPr>
          <w:b/>
          <w:sz w:val="28"/>
          <w:szCs w:val="28"/>
          <w:lang w:eastAsia="en-US"/>
        </w:rPr>
        <w:t xml:space="preserve">  Распределение предметов по группам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956C9" w14:paraId="5D5B0C9F" w14:textId="77777777" w:rsidTr="00B956C9">
        <w:tc>
          <w:tcPr>
            <w:tcW w:w="3284" w:type="dxa"/>
          </w:tcPr>
          <w:p w14:paraId="004339D2" w14:textId="42E18417" w:rsidR="00B956C9" w:rsidRDefault="00B956C9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Параллель</w:t>
            </w:r>
          </w:p>
        </w:tc>
        <w:tc>
          <w:tcPr>
            <w:tcW w:w="3285" w:type="dxa"/>
          </w:tcPr>
          <w:p w14:paraId="2E0DE69C" w14:textId="345FFEE4" w:rsidR="00B956C9" w:rsidRDefault="00B956C9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№1</w:t>
            </w:r>
          </w:p>
        </w:tc>
        <w:tc>
          <w:tcPr>
            <w:tcW w:w="3285" w:type="dxa"/>
          </w:tcPr>
          <w:p w14:paraId="6654C6C9" w14:textId="7CE70403" w:rsidR="00B956C9" w:rsidRDefault="00B956C9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№2</w:t>
            </w:r>
          </w:p>
        </w:tc>
      </w:tr>
      <w:tr w:rsidR="00B956C9" w14:paraId="544F2999" w14:textId="77777777" w:rsidTr="00B956C9">
        <w:tc>
          <w:tcPr>
            <w:tcW w:w="3284" w:type="dxa"/>
          </w:tcPr>
          <w:p w14:paraId="208463AF" w14:textId="6764654A" w:rsidR="00B956C9" w:rsidRDefault="00B956C9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классы (один предмет распределяется для каждого </w:t>
            </w:r>
            <w:r w:rsidR="00D1513C">
              <w:rPr>
                <w:sz w:val="28"/>
                <w:szCs w:val="28"/>
                <w:lang w:eastAsia="en-US"/>
              </w:rPr>
              <w:t xml:space="preserve"> класса параллели на основе случайного выбора из группы №1)</w:t>
            </w:r>
          </w:p>
        </w:tc>
        <w:tc>
          <w:tcPr>
            <w:tcW w:w="3285" w:type="dxa"/>
          </w:tcPr>
          <w:p w14:paraId="4D0B062C" w14:textId="77777777" w:rsidR="00B956C9" w:rsidRDefault="00D1513C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«Окружающий мир»</w:t>
            </w:r>
          </w:p>
          <w:p w14:paraId="11F0E720" w14:textId="4D162BA7" w:rsidR="00D1513C" w:rsidRDefault="00D1513C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«Литературное чтение»</w:t>
            </w:r>
          </w:p>
        </w:tc>
        <w:tc>
          <w:tcPr>
            <w:tcW w:w="3285" w:type="dxa"/>
          </w:tcPr>
          <w:p w14:paraId="61DF7317" w14:textId="77777777" w:rsidR="00B956C9" w:rsidRDefault="00B956C9" w:rsidP="007D134C">
            <w:pPr>
              <w:pStyle w:val="af1"/>
              <w:rPr>
                <w:sz w:val="28"/>
                <w:szCs w:val="28"/>
                <w:lang w:eastAsia="en-US"/>
              </w:rPr>
            </w:pPr>
          </w:p>
        </w:tc>
      </w:tr>
      <w:tr w:rsidR="00D1513C" w14:paraId="3F958D8E" w14:textId="77777777" w:rsidTr="00B956C9">
        <w:tc>
          <w:tcPr>
            <w:tcW w:w="3284" w:type="dxa"/>
          </w:tcPr>
          <w:p w14:paraId="04D2255E" w14:textId="0CF0274C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классы (два предмета распределяются для каждого  класса параллели на основе случайного выбора: один предмет  из группы №1,</w:t>
            </w:r>
          </w:p>
          <w:p w14:paraId="017DAB3A" w14:textId="33339E6B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14:paraId="4D555D25" w14:textId="77777777" w:rsidR="00D1513C" w:rsidRDefault="00D1513C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«История»</w:t>
            </w:r>
          </w:p>
          <w:p w14:paraId="5F1EFAF9" w14:textId="77777777" w:rsidR="00D1513C" w:rsidRDefault="00D1513C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«Литература»</w:t>
            </w:r>
          </w:p>
          <w:p w14:paraId="4D1E81F9" w14:textId="72D06082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14:paraId="5C35B98A" w14:textId="77777777" w:rsidR="00D1513C" w:rsidRDefault="00D1513C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«География»</w:t>
            </w:r>
          </w:p>
          <w:p w14:paraId="266D0640" w14:textId="6B23FFF3" w:rsidR="00D1513C" w:rsidRDefault="00D1513C" w:rsidP="007D134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«Биология»</w:t>
            </w:r>
          </w:p>
        </w:tc>
      </w:tr>
      <w:tr w:rsidR="00D1513C" w14:paraId="4542FD6E" w14:textId="77777777" w:rsidTr="00B956C9">
        <w:tc>
          <w:tcPr>
            <w:tcW w:w="3284" w:type="dxa"/>
          </w:tcPr>
          <w:p w14:paraId="4F2498E0" w14:textId="7957A670" w:rsidR="00D1513C" w:rsidRP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D1513C">
              <w:rPr>
                <w:sz w:val="28"/>
                <w:szCs w:val="28"/>
                <w:lang w:eastAsia="en-US"/>
              </w:rPr>
              <w:t xml:space="preserve"> классы (два предмета распределяются для каждого  класса параллели на основе случайного выбора: один предмет  из группы №1,</w:t>
            </w:r>
          </w:p>
          <w:p w14:paraId="28402483" w14:textId="4A09B366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 w:rsidRPr="00D1513C"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14:paraId="26088413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«История»</w:t>
            </w:r>
          </w:p>
          <w:p w14:paraId="3E483848" w14:textId="56270783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«Обществознание»</w:t>
            </w:r>
          </w:p>
          <w:p w14:paraId="2FBF98E2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«Литература»</w:t>
            </w:r>
          </w:p>
          <w:p w14:paraId="3FC571D5" w14:textId="6458D09E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14:paraId="68ADBDF5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«География»</w:t>
            </w:r>
          </w:p>
          <w:p w14:paraId="14ACD3B8" w14:textId="6C5D46A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«Биология»</w:t>
            </w:r>
          </w:p>
        </w:tc>
      </w:tr>
      <w:tr w:rsidR="00D1513C" w14:paraId="724E58E1" w14:textId="77777777" w:rsidTr="00B956C9">
        <w:tc>
          <w:tcPr>
            <w:tcW w:w="3284" w:type="dxa"/>
          </w:tcPr>
          <w:p w14:paraId="4227FC55" w14:textId="654495D5" w:rsidR="00D1513C" w:rsidRP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D1513C">
              <w:rPr>
                <w:sz w:val="28"/>
                <w:szCs w:val="28"/>
                <w:lang w:eastAsia="en-US"/>
              </w:rPr>
              <w:t xml:space="preserve"> классы (два предмета распределяются для </w:t>
            </w:r>
            <w:r w:rsidRPr="00D1513C">
              <w:rPr>
                <w:sz w:val="28"/>
                <w:szCs w:val="28"/>
                <w:lang w:eastAsia="en-US"/>
              </w:rPr>
              <w:lastRenderedPageBreak/>
              <w:t>каждого  класса параллели на основе случайного выбора: один предмет  из группы №1,</w:t>
            </w:r>
          </w:p>
          <w:p w14:paraId="5D6CB607" w14:textId="130832D5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 w:rsidRPr="00D1513C"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14:paraId="01B74292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«История»</w:t>
            </w:r>
          </w:p>
          <w:p w14:paraId="6E8192EF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«Обществознание»</w:t>
            </w:r>
          </w:p>
          <w:p w14:paraId="7BEEC7FE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«Литература»</w:t>
            </w:r>
          </w:p>
          <w:p w14:paraId="2E90232E" w14:textId="127B6512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14:paraId="455A6DD6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«География»</w:t>
            </w:r>
          </w:p>
          <w:p w14:paraId="53A18B8B" w14:textId="77777777" w:rsidR="00D1513C" w:rsidRDefault="00D1513C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«Биология»</w:t>
            </w:r>
          </w:p>
          <w:p w14:paraId="19F14DE9" w14:textId="77777777" w:rsidR="00C00938" w:rsidRDefault="00C00938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«Физика» (базовая)</w:t>
            </w:r>
          </w:p>
          <w:p w14:paraId="6AA2601E" w14:textId="577AA628" w:rsidR="00C00938" w:rsidRDefault="00C00938" w:rsidP="00D1513C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«Информатика»</w:t>
            </w:r>
          </w:p>
        </w:tc>
      </w:tr>
      <w:tr w:rsidR="00C00938" w14:paraId="2236CCB0" w14:textId="77777777" w:rsidTr="00B956C9">
        <w:tc>
          <w:tcPr>
            <w:tcW w:w="3284" w:type="dxa"/>
          </w:tcPr>
          <w:p w14:paraId="53F21512" w14:textId="1E1A0C1D" w:rsidR="00C00938" w:rsidRPr="00D1513C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  <w:r w:rsidRPr="00D1513C">
              <w:rPr>
                <w:sz w:val="28"/>
                <w:szCs w:val="28"/>
                <w:lang w:eastAsia="en-US"/>
              </w:rPr>
              <w:t xml:space="preserve"> классы (два предмета распределяются для каждого  класса параллели на основе случайного выбора: один предмет  из группы №1,</w:t>
            </w:r>
          </w:p>
          <w:p w14:paraId="28A51F3D" w14:textId="091F480E" w:rsid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D1513C">
              <w:rPr>
                <w:sz w:val="28"/>
                <w:szCs w:val="28"/>
                <w:lang w:eastAsia="en-US"/>
              </w:rPr>
              <w:t>второй – из группы №2)</w:t>
            </w:r>
          </w:p>
        </w:tc>
        <w:tc>
          <w:tcPr>
            <w:tcW w:w="3285" w:type="dxa"/>
          </w:tcPr>
          <w:p w14:paraId="5B117CC0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«История»</w:t>
            </w:r>
          </w:p>
          <w:p w14:paraId="48EBC91C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«Обществознание»</w:t>
            </w:r>
          </w:p>
          <w:p w14:paraId="188F1E93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«Литература»</w:t>
            </w:r>
          </w:p>
          <w:p w14:paraId="61AC1CCF" w14:textId="4594BA5B" w:rsid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</w:tc>
        <w:tc>
          <w:tcPr>
            <w:tcW w:w="3285" w:type="dxa"/>
          </w:tcPr>
          <w:p w14:paraId="56332A0B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«География»</w:t>
            </w:r>
          </w:p>
          <w:p w14:paraId="03E0D34D" w14:textId="77777777" w:rsid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«Биология»</w:t>
            </w:r>
          </w:p>
          <w:p w14:paraId="0B483076" w14:textId="5BB2B645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«Химия»</w:t>
            </w:r>
          </w:p>
          <w:p w14:paraId="6316D948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«Физика» (базовая)</w:t>
            </w:r>
          </w:p>
          <w:p w14:paraId="22DA0D23" w14:textId="7E9A94B7" w:rsid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«Информатика»</w:t>
            </w:r>
          </w:p>
        </w:tc>
      </w:tr>
      <w:tr w:rsidR="00C00938" w14:paraId="47357755" w14:textId="77777777" w:rsidTr="00B956C9">
        <w:tc>
          <w:tcPr>
            <w:tcW w:w="3284" w:type="dxa"/>
          </w:tcPr>
          <w:p w14:paraId="1BDD0408" w14:textId="6ECCE6EB" w:rsid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классы (два предмета  из группы №2 распределяется для каждого  класса параллели на основе случайного выбора)</w:t>
            </w:r>
          </w:p>
        </w:tc>
        <w:tc>
          <w:tcPr>
            <w:tcW w:w="3285" w:type="dxa"/>
          </w:tcPr>
          <w:p w14:paraId="08F074C3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14:paraId="5D137C32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«История»</w:t>
            </w:r>
          </w:p>
          <w:p w14:paraId="4F9084AC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«Обществознание»</w:t>
            </w:r>
          </w:p>
          <w:p w14:paraId="763E93A5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«Литература»</w:t>
            </w:r>
          </w:p>
          <w:p w14:paraId="5637C099" w14:textId="77777777" w:rsid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«Иностранный (английский, немецкий) язык»</w:t>
            </w:r>
          </w:p>
          <w:p w14:paraId="33E485EC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>«География»</w:t>
            </w:r>
          </w:p>
          <w:p w14:paraId="545156DB" w14:textId="77777777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«Химия»</w:t>
            </w:r>
          </w:p>
          <w:p w14:paraId="0BBC05C1" w14:textId="5E02284C" w:rsidR="00C00938" w:rsidRPr="00C00938" w:rsidRDefault="00C00938" w:rsidP="00C00938">
            <w:pPr>
              <w:pStyle w:val="af1"/>
              <w:rPr>
                <w:sz w:val="28"/>
                <w:szCs w:val="28"/>
                <w:lang w:eastAsia="en-US"/>
              </w:rPr>
            </w:pPr>
            <w:r w:rsidRPr="00C00938">
              <w:rPr>
                <w:sz w:val="28"/>
                <w:szCs w:val="28"/>
                <w:lang w:eastAsia="en-US"/>
              </w:rPr>
              <w:t xml:space="preserve">«Физика» </w:t>
            </w:r>
          </w:p>
        </w:tc>
      </w:tr>
    </w:tbl>
    <w:p w14:paraId="6CDFD8ED" w14:textId="3D007E7E" w:rsidR="009E4D0F" w:rsidRPr="009E4D0F" w:rsidRDefault="007D134C" w:rsidP="005C2AC5">
      <w:pPr>
        <w:pStyle w:val="af1"/>
        <w:tabs>
          <w:tab w:val="left" w:pos="851"/>
        </w:tabs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3B70D5">
        <w:rPr>
          <w:color w:val="000000"/>
          <w:sz w:val="28"/>
          <w:szCs w:val="22"/>
          <w:lang w:eastAsia="en-US"/>
        </w:rPr>
        <w:t xml:space="preserve">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 </w:t>
      </w:r>
      <w:r w:rsidR="00C00938">
        <w:rPr>
          <w:color w:val="000000"/>
          <w:sz w:val="28"/>
          <w:szCs w:val="22"/>
          <w:lang w:eastAsia="en-US"/>
        </w:rPr>
        <w:t>4.2.  Р</w:t>
      </w:r>
      <w:r w:rsidR="009E4D0F" w:rsidRPr="009E4D0F">
        <w:rPr>
          <w:color w:val="000000"/>
          <w:sz w:val="28"/>
          <w:szCs w:val="22"/>
          <w:lang w:eastAsia="en-US"/>
        </w:rPr>
        <w:t>аспределени</w:t>
      </w:r>
      <w:r w:rsidR="00C00938">
        <w:rPr>
          <w:color w:val="000000"/>
          <w:sz w:val="28"/>
          <w:szCs w:val="22"/>
          <w:lang w:eastAsia="en-US"/>
        </w:rPr>
        <w:t>е</w:t>
      </w:r>
      <w:r w:rsidR="009E4D0F" w:rsidRPr="009E4D0F">
        <w:rPr>
          <w:color w:val="000000"/>
          <w:sz w:val="28"/>
          <w:szCs w:val="22"/>
          <w:lang w:eastAsia="en-US"/>
        </w:rPr>
        <w:t xml:space="preserve"> конкретных</w:t>
      </w:r>
      <w:r w:rsidR="00C00938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 предметов на основе случайного выбора по конкретным классам </w:t>
      </w:r>
      <w:r w:rsidR="00C00938">
        <w:rPr>
          <w:color w:val="000000"/>
          <w:sz w:val="28"/>
          <w:szCs w:val="22"/>
          <w:lang w:eastAsia="en-US"/>
        </w:rPr>
        <w:t>осуществляется  федеральным организатором. Информация</w:t>
      </w:r>
      <w:r w:rsidR="00C00938" w:rsidRPr="00C00938">
        <w:rPr>
          <w:color w:val="000000"/>
          <w:sz w:val="28"/>
          <w:szCs w:val="22"/>
          <w:lang w:eastAsia="en-US"/>
        </w:rPr>
        <w:t xml:space="preserve"> </w:t>
      </w:r>
      <w:r w:rsidR="00C00938">
        <w:rPr>
          <w:color w:val="000000"/>
          <w:sz w:val="28"/>
          <w:szCs w:val="22"/>
          <w:lang w:eastAsia="en-US"/>
        </w:rPr>
        <w:t>о р</w:t>
      </w:r>
      <w:r w:rsidR="00C00938" w:rsidRPr="009E4D0F">
        <w:rPr>
          <w:color w:val="000000"/>
          <w:sz w:val="28"/>
          <w:szCs w:val="22"/>
          <w:lang w:eastAsia="en-US"/>
        </w:rPr>
        <w:t>аспределени</w:t>
      </w:r>
      <w:r w:rsidR="00C00938">
        <w:rPr>
          <w:color w:val="000000"/>
          <w:sz w:val="28"/>
          <w:szCs w:val="22"/>
          <w:lang w:eastAsia="en-US"/>
        </w:rPr>
        <w:t xml:space="preserve">и </w:t>
      </w:r>
      <w:r w:rsidR="00C00938" w:rsidRPr="009E4D0F">
        <w:rPr>
          <w:color w:val="000000"/>
          <w:sz w:val="28"/>
          <w:szCs w:val="22"/>
          <w:lang w:eastAsia="en-US"/>
        </w:rPr>
        <w:t xml:space="preserve"> конкретных</w:t>
      </w:r>
      <w:r w:rsidR="00C00938">
        <w:rPr>
          <w:color w:val="000000"/>
          <w:sz w:val="28"/>
          <w:szCs w:val="22"/>
          <w:lang w:eastAsia="en-US"/>
        </w:rPr>
        <w:t xml:space="preserve"> </w:t>
      </w:r>
      <w:r w:rsidR="00C00938" w:rsidRPr="009E4D0F">
        <w:rPr>
          <w:color w:val="000000"/>
          <w:sz w:val="28"/>
          <w:szCs w:val="22"/>
          <w:lang w:eastAsia="en-US"/>
        </w:rPr>
        <w:t xml:space="preserve"> предметов на основе случайного выбора по конкретным классам</w:t>
      </w:r>
      <w:r w:rsidR="00C00938">
        <w:rPr>
          <w:color w:val="000000"/>
          <w:sz w:val="28"/>
          <w:szCs w:val="22"/>
          <w:lang w:eastAsia="en-US"/>
        </w:rPr>
        <w:t xml:space="preserve"> </w:t>
      </w:r>
      <w:r w:rsidR="00F331BA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>предоставля</w:t>
      </w:r>
      <w:r w:rsidR="00C00938">
        <w:rPr>
          <w:color w:val="000000"/>
          <w:sz w:val="28"/>
          <w:szCs w:val="22"/>
          <w:lang w:eastAsia="en-US"/>
        </w:rPr>
        <w:t>е</w:t>
      </w:r>
      <w:r w:rsidR="009E4D0F" w:rsidRPr="009E4D0F">
        <w:rPr>
          <w:color w:val="000000"/>
          <w:sz w:val="28"/>
          <w:szCs w:val="22"/>
          <w:lang w:eastAsia="en-US"/>
        </w:rPr>
        <w:t xml:space="preserve">тся </w:t>
      </w:r>
      <w:r w:rsidR="00F331BA"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 </w:t>
      </w:r>
      <w:r w:rsidR="00C00938">
        <w:rPr>
          <w:color w:val="000000"/>
          <w:sz w:val="28"/>
          <w:szCs w:val="22"/>
          <w:lang w:eastAsia="en-US"/>
        </w:rPr>
        <w:t xml:space="preserve"> один раз в неделю (во вторник)  на каждый  день проведения следующей недели в</w:t>
      </w:r>
      <w:r w:rsidR="009E4D0F" w:rsidRPr="009E4D0F">
        <w:rPr>
          <w:color w:val="000000"/>
          <w:sz w:val="28"/>
          <w:szCs w:val="22"/>
          <w:lang w:eastAsia="en-US"/>
        </w:rPr>
        <w:t xml:space="preserve"> ЛК</w:t>
      </w:r>
      <w:r w:rsidR="00C00938">
        <w:rPr>
          <w:color w:val="000000"/>
          <w:sz w:val="28"/>
          <w:szCs w:val="22"/>
          <w:lang w:eastAsia="en-US"/>
        </w:rPr>
        <w:t xml:space="preserve"> ГИС</w:t>
      </w:r>
      <w:r w:rsidR="009E4D0F" w:rsidRPr="009E4D0F">
        <w:rPr>
          <w:color w:val="000000"/>
          <w:sz w:val="28"/>
          <w:szCs w:val="22"/>
          <w:lang w:eastAsia="en-US"/>
        </w:rPr>
        <w:t xml:space="preserve"> ФИС ОКО,</w:t>
      </w:r>
      <w:r w:rsidR="00F331BA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в соответствии с расписанием, полученным от </w:t>
      </w:r>
      <w:r w:rsidR="00F331BA"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, согласно плану-графику проведения ВПР. </w:t>
      </w:r>
      <w:r w:rsidR="00F331BA">
        <w:rPr>
          <w:color w:val="000000"/>
          <w:sz w:val="28"/>
          <w:szCs w:val="22"/>
          <w:lang w:eastAsia="en-US"/>
        </w:rPr>
        <w:t xml:space="preserve">             </w:t>
      </w:r>
    </w:p>
    <w:p w14:paraId="6291ECB7" w14:textId="35D4DFC2" w:rsidR="009E4D0F" w:rsidRDefault="00F331BA" w:rsidP="00C00938">
      <w:pPr>
        <w:widowControl/>
        <w:tabs>
          <w:tab w:val="left" w:pos="851"/>
        </w:tabs>
        <w:spacing w:after="276" w:line="221" w:lineRule="auto"/>
        <w:ind w:left="14" w:right="223" w:hanging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C00938">
        <w:rPr>
          <w:color w:val="000000"/>
          <w:sz w:val="28"/>
          <w:szCs w:val="22"/>
          <w:lang w:eastAsia="en-US"/>
        </w:rPr>
        <w:t xml:space="preserve">4.3. </w:t>
      </w:r>
      <w:r w:rsidR="009E4D0F" w:rsidRPr="009E4D0F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14:paraId="79A02EF8" w14:textId="045ABA6B" w:rsidR="005C2AC5" w:rsidRDefault="005C2AC5" w:rsidP="00A70AF5">
      <w:pPr>
        <w:widowControl/>
        <w:tabs>
          <w:tab w:val="left" w:pos="851"/>
        </w:tabs>
        <w:spacing w:after="276" w:line="221" w:lineRule="auto"/>
        <w:ind w:left="14" w:right="223" w:hanging="14"/>
        <w:jc w:val="center"/>
        <w:rPr>
          <w:b/>
          <w:color w:val="000000"/>
          <w:sz w:val="28"/>
          <w:szCs w:val="22"/>
          <w:lang w:eastAsia="en-US"/>
        </w:rPr>
      </w:pPr>
      <w:r w:rsidRPr="0004298A">
        <w:rPr>
          <w:b/>
          <w:color w:val="000000"/>
          <w:sz w:val="28"/>
          <w:szCs w:val="22"/>
          <w:lang w:eastAsia="en-US"/>
        </w:rPr>
        <w:t>5. Проведение ВПР по предмету «Иностранный (немецкий</w:t>
      </w:r>
      <w:r w:rsidR="0004298A" w:rsidRPr="0004298A">
        <w:rPr>
          <w:b/>
          <w:color w:val="000000"/>
          <w:sz w:val="28"/>
          <w:szCs w:val="22"/>
          <w:lang w:eastAsia="en-US"/>
        </w:rPr>
        <w:t>, английский) язык»</w:t>
      </w:r>
    </w:p>
    <w:p w14:paraId="47A1ECFC" w14:textId="1CA13398" w:rsidR="00AD55DA" w:rsidRDefault="0004298A" w:rsidP="00AD55DA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b/>
          <w:lang w:eastAsia="en-US"/>
        </w:rPr>
        <w:t xml:space="preserve">          </w:t>
      </w:r>
      <w:r w:rsidR="00AD55DA">
        <w:rPr>
          <w:b/>
          <w:lang w:eastAsia="en-US"/>
        </w:rPr>
        <w:t xml:space="preserve">      </w:t>
      </w:r>
      <w:r>
        <w:rPr>
          <w:b/>
          <w:lang w:eastAsia="en-US"/>
        </w:rPr>
        <w:t xml:space="preserve"> </w:t>
      </w:r>
      <w:r w:rsidRPr="00AD55DA">
        <w:rPr>
          <w:sz w:val="28"/>
          <w:szCs w:val="28"/>
          <w:lang w:eastAsia="en-US"/>
        </w:rPr>
        <w:t>ВПР по предмету «И</w:t>
      </w:r>
      <w:r w:rsidR="00AB4601" w:rsidRPr="00AD55DA">
        <w:rPr>
          <w:sz w:val="28"/>
          <w:szCs w:val="28"/>
          <w:lang w:eastAsia="en-US"/>
        </w:rPr>
        <w:t>ностранный (английский, немецкий) язык» проводятся на  бумажном носителе.</w:t>
      </w:r>
    </w:p>
    <w:p w14:paraId="5EDF6CA3" w14:textId="7FE72B1D" w:rsidR="00AD55DA" w:rsidRDefault="00AD55DA" w:rsidP="00AD55DA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При проведении  проверочной работы по предмету </w:t>
      </w:r>
      <w:r w:rsidRPr="00AD55DA">
        <w:rPr>
          <w:sz w:val="28"/>
          <w:szCs w:val="28"/>
          <w:lang w:eastAsia="en-US"/>
        </w:rPr>
        <w:t>«Иностранный (английский, немецкий) язык</w:t>
      </w:r>
      <w:r>
        <w:rPr>
          <w:sz w:val="28"/>
          <w:szCs w:val="28"/>
          <w:lang w:eastAsia="en-US"/>
        </w:rPr>
        <w:t>», аудитория должна быть оснащена техническим средством, обеспечивающим качественное воспроизведение</w:t>
      </w:r>
      <w:r w:rsidR="00AB4601" w:rsidRPr="00AD55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аудиозаписей в формате</w:t>
      </w:r>
      <w:r w:rsidR="00A70AF5">
        <w:rPr>
          <w:sz w:val="28"/>
          <w:szCs w:val="28"/>
          <w:lang w:eastAsia="en-US"/>
        </w:rPr>
        <w:t xml:space="preserve"> .</w:t>
      </w:r>
      <w:r>
        <w:rPr>
          <w:sz w:val="28"/>
          <w:szCs w:val="28"/>
          <w:lang w:val="en-US" w:eastAsia="en-US"/>
        </w:rPr>
        <w:t>mp</w:t>
      </w:r>
      <w:r w:rsidRPr="00AD55D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для выполнения задания по аудированию.</w:t>
      </w:r>
    </w:p>
    <w:p w14:paraId="381E2F4F" w14:textId="4859C992" w:rsidR="000A21D2" w:rsidRDefault="000A21D2" w:rsidP="00AD55DA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Ответственный  организатор  в ОО скачивает в ЛК ГИС ФИС ОКО аудиофайл  в формате </w:t>
      </w:r>
      <w:r w:rsidR="00A70AF5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mp</w:t>
      </w:r>
      <w:r w:rsidRPr="00AD55D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для проведения  а</w:t>
      </w:r>
      <w:r w:rsidR="00A70AF5">
        <w:rPr>
          <w:sz w:val="28"/>
          <w:szCs w:val="28"/>
          <w:lang w:eastAsia="en-US"/>
        </w:rPr>
        <w:t>удирования и архив с материалами для проведения проверочной работы и передает организатору в аудитории.</w:t>
      </w:r>
    </w:p>
    <w:p w14:paraId="27AE3E64" w14:textId="04C71C33" w:rsidR="0004298A" w:rsidRPr="00AD55DA" w:rsidRDefault="00AD55DA" w:rsidP="00AD55DA">
      <w:pPr>
        <w:pStyle w:val="af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</w:t>
      </w:r>
    </w:p>
    <w:p w14:paraId="10CF3E92" w14:textId="2BF24F02" w:rsidR="005C2AC5" w:rsidRDefault="00A70AF5" w:rsidP="00A70AF5">
      <w:pPr>
        <w:pStyle w:val="af1"/>
        <w:rPr>
          <w:b/>
          <w:sz w:val="28"/>
          <w:szCs w:val="28"/>
          <w:lang w:eastAsia="en-US"/>
        </w:rPr>
      </w:pPr>
      <w:r w:rsidRPr="00A70AF5">
        <w:rPr>
          <w:b/>
          <w:sz w:val="28"/>
          <w:szCs w:val="28"/>
          <w:lang w:eastAsia="en-US"/>
        </w:rPr>
        <w:t xml:space="preserve">            6. Проведение  ВПР по предмету «Информатика»</w:t>
      </w:r>
    </w:p>
    <w:p w14:paraId="1AD9A60C" w14:textId="77777777" w:rsidR="00A70AF5" w:rsidRDefault="00A70AF5" w:rsidP="00A70AF5">
      <w:pPr>
        <w:pStyle w:val="af1"/>
        <w:rPr>
          <w:b/>
          <w:sz w:val="28"/>
          <w:szCs w:val="28"/>
          <w:lang w:eastAsia="en-US"/>
        </w:rPr>
      </w:pPr>
    </w:p>
    <w:p w14:paraId="2AC3E151" w14:textId="1F5837D2" w:rsidR="00A70AF5" w:rsidRDefault="00A70AF5" w:rsidP="003C72E2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A70AF5">
        <w:rPr>
          <w:sz w:val="28"/>
          <w:szCs w:val="28"/>
          <w:lang w:eastAsia="en-US"/>
        </w:rPr>
        <w:t xml:space="preserve">           6</w:t>
      </w:r>
      <w:r>
        <w:rPr>
          <w:sz w:val="28"/>
          <w:szCs w:val="28"/>
          <w:lang w:eastAsia="en-US"/>
        </w:rPr>
        <w:t>.1. ВПР по  предмету «Информатика» состоят из двух частей. Задания части 1 выполняются на бумажном носителе. Задания части</w:t>
      </w:r>
      <w:r w:rsidR="003C72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 выполняются с использованием компьютера.</w:t>
      </w:r>
    </w:p>
    <w:p w14:paraId="16623FF2" w14:textId="12275AED" w:rsidR="003C72E2" w:rsidRDefault="003C72E2" w:rsidP="003C72E2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6.2.  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14:paraId="4E6A1D3C" w14:textId="0AD7DF3D" w:rsidR="003C72E2" w:rsidRDefault="003C72E2" w:rsidP="003C72E2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6.3. Результатом выполнения заданий с использованием компьютера являются отдельные  файлы (для одного задания – один файл), которые передаются экспертам на проверку.</w:t>
      </w:r>
    </w:p>
    <w:p w14:paraId="08CC19FB" w14:textId="72846361" w:rsidR="00A70AF5" w:rsidRPr="00A70AF5" w:rsidRDefault="003C72E2" w:rsidP="003C72E2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6.4. 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14:paraId="09CDBF6B" w14:textId="77777777" w:rsidR="00A70AF5" w:rsidRPr="00A70AF5" w:rsidRDefault="00A70AF5" w:rsidP="00A70AF5">
      <w:pPr>
        <w:pStyle w:val="af1"/>
        <w:rPr>
          <w:b/>
          <w:sz w:val="28"/>
          <w:szCs w:val="28"/>
          <w:lang w:eastAsia="en-US"/>
        </w:rPr>
      </w:pPr>
    </w:p>
    <w:p w14:paraId="0EB4B9E6" w14:textId="2C584FBD" w:rsidR="00F331BA" w:rsidRDefault="00F331BA" w:rsidP="00F331BA">
      <w:pPr>
        <w:widowControl/>
        <w:tabs>
          <w:tab w:val="left" w:pos="851"/>
        </w:tabs>
        <w:spacing w:after="36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155D2E">
        <w:rPr>
          <w:b/>
          <w:bCs/>
          <w:color w:val="000000"/>
          <w:sz w:val="28"/>
          <w:szCs w:val="22"/>
          <w:lang w:eastAsia="en-US"/>
        </w:rPr>
        <w:t>7</w:t>
      </w:r>
      <w:r w:rsidRPr="00F331BA">
        <w:rPr>
          <w:b/>
          <w:bCs/>
          <w:color w:val="000000"/>
          <w:sz w:val="28"/>
          <w:szCs w:val="22"/>
          <w:lang w:eastAsia="en-US"/>
        </w:rPr>
        <w:t xml:space="preserve"> Муниципальный координатор</w:t>
      </w:r>
    </w:p>
    <w:p w14:paraId="34169FAF" w14:textId="77777777" w:rsidR="00084170" w:rsidRPr="00F331BA" w:rsidRDefault="00084170" w:rsidP="00F331BA">
      <w:pPr>
        <w:widowControl/>
        <w:tabs>
          <w:tab w:val="left" w:pos="851"/>
        </w:tabs>
        <w:spacing w:after="36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</w:p>
    <w:p w14:paraId="2496CEC2" w14:textId="262B4F50" w:rsidR="00F331BA" w:rsidRDefault="00F331BA" w:rsidP="00F331BA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155D2E">
        <w:rPr>
          <w:color w:val="000000"/>
          <w:sz w:val="28"/>
          <w:szCs w:val="22"/>
          <w:lang w:eastAsia="en-US"/>
        </w:rPr>
        <w:t xml:space="preserve">7.1. </w:t>
      </w:r>
      <w:r w:rsidRPr="00F331BA">
        <w:rPr>
          <w:color w:val="000000"/>
          <w:sz w:val="28"/>
          <w:szCs w:val="22"/>
          <w:lang w:eastAsia="en-US"/>
        </w:rPr>
        <w:t>Получает от регионального координатора реквизиты доступа в ЛК</w:t>
      </w:r>
      <w:r w:rsidR="00155D2E">
        <w:rPr>
          <w:color w:val="000000"/>
          <w:sz w:val="28"/>
          <w:szCs w:val="22"/>
          <w:lang w:eastAsia="en-US"/>
        </w:rPr>
        <w:t xml:space="preserve"> ГИС </w:t>
      </w:r>
      <w:r w:rsidRPr="00F331BA">
        <w:rPr>
          <w:color w:val="000000"/>
          <w:sz w:val="28"/>
          <w:szCs w:val="22"/>
          <w:lang w:eastAsia="en-US"/>
        </w:rPr>
        <w:t xml:space="preserve"> ФИС ОКО с соблюдением условий конфиденциальности</w:t>
      </w:r>
      <w:r>
        <w:rPr>
          <w:color w:val="000000"/>
          <w:sz w:val="28"/>
          <w:szCs w:val="22"/>
          <w:lang w:eastAsia="en-US"/>
        </w:rPr>
        <w:t>.</w:t>
      </w:r>
    </w:p>
    <w:p w14:paraId="7E6B3DC7" w14:textId="5B3756E9" w:rsidR="00F331BA" w:rsidRPr="00F331BA" w:rsidRDefault="00F331BA" w:rsidP="00155D2E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 w:rsidRPr="00F331BA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3872" behindDoc="0" locked="0" layoutInCell="1" allowOverlap="0" wp14:anchorId="59E85082" wp14:editId="01B0D279">
            <wp:simplePos x="0" y="0"/>
            <wp:positionH relativeFrom="column">
              <wp:posOffset>255905</wp:posOffset>
            </wp:positionH>
            <wp:positionV relativeFrom="paragraph">
              <wp:posOffset>156845</wp:posOffset>
            </wp:positionV>
            <wp:extent cx="8890" cy="139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</w:t>
      </w:r>
      <w:r w:rsidR="00155D2E">
        <w:rPr>
          <w:color w:val="000000"/>
          <w:sz w:val="28"/>
          <w:szCs w:val="22"/>
          <w:lang w:eastAsia="en-US"/>
        </w:rPr>
        <w:t xml:space="preserve"> 7.2.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331BA">
        <w:rPr>
          <w:color w:val="000000"/>
          <w:sz w:val="28"/>
          <w:szCs w:val="22"/>
          <w:lang w:eastAsia="en-US"/>
        </w:rPr>
        <w:t>Соблюдая конфиденциальность, направляет реквизиты доступа к ЛК</w:t>
      </w:r>
      <w:r w:rsidR="00155D2E">
        <w:rPr>
          <w:color w:val="000000"/>
          <w:sz w:val="28"/>
          <w:szCs w:val="22"/>
          <w:lang w:eastAsia="en-US"/>
        </w:rPr>
        <w:t xml:space="preserve"> ГИС</w:t>
      </w:r>
      <w:r w:rsidRPr="00F331BA">
        <w:rPr>
          <w:color w:val="000000"/>
          <w:sz w:val="28"/>
          <w:szCs w:val="22"/>
          <w:lang w:eastAsia="en-US"/>
        </w:rPr>
        <w:t xml:space="preserve"> ФИС </w:t>
      </w:r>
      <w:r>
        <w:rPr>
          <w:color w:val="000000"/>
          <w:sz w:val="28"/>
          <w:szCs w:val="22"/>
          <w:lang w:eastAsia="en-US"/>
        </w:rPr>
        <w:t>ОКО</w:t>
      </w:r>
      <w:r w:rsidRPr="00F331BA">
        <w:rPr>
          <w:color w:val="000000"/>
          <w:sz w:val="28"/>
          <w:szCs w:val="22"/>
          <w:lang w:eastAsia="en-US"/>
        </w:rPr>
        <w:t xml:space="preserve"> в </w:t>
      </w:r>
      <w:r>
        <w:rPr>
          <w:color w:val="000000"/>
          <w:sz w:val="28"/>
          <w:szCs w:val="22"/>
          <w:lang w:eastAsia="en-US"/>
        </w:rPr>
        <w:t>образовательные организации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732DF25A" w14:textId="618C87DE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155D2E">
        <w:rPr>
          <w:color w:val="000000"/>
          <w:sz w:val="28"/>
          <w:szCs w:val="22"/>
          <w:lang w:eastAsia="en-US"/>
        </w:rPr>
        <w:t xml:space="preserve">7.3. </w:t>
      </w:r>
      <w:r w:rsidRPr="00F331BA">
        <w:rPr>
          <w:color w:val="000000"/>
          <w:sz w:val="28"/>
          <w:szCs w:val="22"/>
          <w:lang w:eastAsia="en-US"/>
        </w:rPr>
        <w:t>Осуществляет мониторинг</w:t>
      </w:r>
      <w:r w:rsidR="00155D2E">
        <w:rPr>
          <w:color w:val="000000"/>
          <w:sz w:val="28"/>
          <w:szCs w:val="22"/>
          <w:lang w:eastAsia="en-US"/>
        </w:rPr>
        <w:t xml:space="preserve"> заполнения </w:t>
      </w:r>
      <w:r w:rsidRPr="00F331BA">
        <w:rPr>
          <w:color w:val="000000"/>
          <w:sz w:val="28"/>
          <w:szCs w:val="22"/>
          <w:lang w:eastAsia="en-US"/>
        </w:rPr>
        <w:t xml:space="preserve"> форм</w:t>
      </w:r>
      <w:r w:rsidR="00155D2E">
        <w:rPr>
          <w:color w:val="000000"/>
          <w:sz w:val="28"/>
          <w:szCs w:val="22"/>
          <w:lang w:eastAsia="en-US"/>
        </w:rPr>
        <w:t xml:space="preserve">ы сбора информации об </w:t>
      </w:r>
      <w:r w:rsidRPr="00F331BA">
        <w:rPr>
          <w:color w:val="000000"/>
          <w:sz w:val="28"/>
          <w:szCs w:val="22"/>
          <w:lang w:eastAsia="en-US"/>
        </w:rPr>
        <w:t xml:space="preserve"> </w:t>
      </w:r>
      <w:r w:rsidR="00155D2E">
        <w:rPr>
          <w:color w:val="000000"/>
          <w:sz w:val="28"/>
          <w:szCs w:val="22"/>
          <w:lang w:eastAsia="en-US"/>
        </w:rPr>
        <w:t>ОО в ЛК ГИС ФИС ОКО для проведения ВПР</w:t>
      </w:r>
      <w:r w:rsidRPr="00F331BA">
        <w:rPr>
          <w:color w:val="000000"/>
          <w:sz w:val="28"/>
          <w:szCs w:val="22"/>
          <w:lang w:eastAsia="en-US"/>
        </w:rPr>
        <w:t xml:space="preserve">, корректирует </w:t>
      </w:r>
      <w:r w:rsidR="00155D2E">
        <w:rPr>
          <w:color w:val="000000"/>
          <w:sz w:val="28"/>
          <w:szCs w:val="22"/>
          <w:lang w:eastAsia="en-US"/>
        </w:rPr>
        <w:t>информацию</w:t>
      </w:r>
      <w:r w:rsidRPr="00F331BA">
        <w:rPr>
          <w:color w:val="000000"/>
          <w:sz w:val="28"/>
          <w:szCs w:val="22"/>
          <w:lang w:eastAsia="en-US"/>
        </w:rPr>
        <w:t xml:space="preserve"> (при необходимости), взаимодействуя </w:t>
      </w:r>
      <w:r>
        <w:rPr>
          <w:color w:val="000000"/>
          <w:sz w:val="28"/>
          <w:szCs w:val="22"/>
          <w:lang w:eastAsia="en-US"/>
        </w:rPr>
        <w:t xml:space="preserve">с </w:t>
      </w:r>
      <w:r w:rsidRPr="00F331BA">
        <w:rPr>
          <w:color w:val="000000"/>
          <w:sz w:val="28"/>
          <w:szCs w:val="22"/>
          <w:lang w:eastAsia="en-US"/>
        </w:rPr>
        <w:t>региональным координатор</w:t>
      </w:r>
      <w:r>
        <w:rPr>
          <w:color w:val="000000"/>
          <w:sz w:val="28"/>
          <w:szCs w:val="22"/>
          <w:lang w:eastAsia="en-US"/>
        </w:rPr>
        <w:t>ом</w:t>
      </w:r>
      <w:r w:rsidRPr="00F331BA">
        <w:rPr>
          <w:color w:val="000000"/>
          <w:sz w:val="28"/>
          <w:szCs w:val="22"/>
          <w:lang w:eastAsia="en-US"/>
        </w:rPr>
        <w:t xml:space="preserve"> 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44B758A9" w14:textId="42CDE1CA" w:rsidR="00F331BA" w:rsidRDefault="00F331BA" w:rsidP="00F331BA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155D2E">
        <w:rPr>
          <w:color w:val="000000"/>
          <w:sz w:val="28"/>
          <w:szCs w:val="22"/>
          <w:lang w:eastAsia="en-US"/>
        </w:rPr>
        <w:t xml:space="preserve">7.4.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заполнения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="00155D2E">
        <w:rPr>
          <w:color w:val="000000"/>
          <w:sz w:val="28"/>
          <w:szCs w:val="22"/>
          <w:lang w:eastAsia="en-US"/>
        </w:rPr>
        <w:t xml:space="preserve"> в</w:t>
      </w:r>
      <w:r w:rsidRPr="00F331BA">
        <w:rPr>
          <w:color w:val="000000"/>
          <w:sz w:val="28"/>
          <w:szCs w:val="22"/>
          <w:lang w:eastAsia="en-US"/>
        </w:rPr>
        <w:t xml:space="preserve"> </w:t>
      </w:r>
      <w:r w:rsidR="00155D2E">
        <w:rPr>
          <w:color w:val="000000"/>
          <w:sz w:val="28"/>
          <w:szCs w:val="22"/>
          <w:lang w:eastAsia="en-US"/>
        </w:rPr>
        <w:t xml:space="preserve">ЛК ГИС ФИС ОКО </w:t>
      </w:r>
      <w:r w:rsidR="00294FE8">
        <w:rPr>
          <w:color w:val="000000"/>
          <w:sz w:val="28"/>
          <w:szCs w:val="22"/>
          <w:lang w:eastAsia="en-US"/>
        </w:rPr>
        <w:t xml:space="preserve">формы сбора </w:t>
      </w:r>
      <w:r w:rsidRPr="00F331BA">
        <w:rPr>
          <w:color w:val="000000"/>
          <w:sz w:val="28"/>
          <w:szCs w:val="22"/>
          <w:lang w:eastAsia="en-US"/>
        </w:rPr>
        <w:t xml:space="preserve">расписания проведения ВПР </w:t>
      </w:r>
      <w:r w:rsidR="00294FE8">
        <w:rPr>
          <w:color w:val="000000"/>
          <w:sz w:val="28"/>
          <w:szCs w:val="22"/>
          <w:lang w:eastAsia="en-US"/>
        </w:rPr>
        <w:t>на бумажном носителе и</w:t>
      </w:r>
      <w:r w:rsidRPr="00F331BA">
        <w:rPr>
          <w:color w:val="000000"/>
          <w:sz w:val="28"/>
          <w:szCs w:val="22"/>
          <w:lang w:eastAsia="en-US"/>
        </w:rPr>
        <w:t xml:space="preserve"> и</w:t>
      </w:r>
      <w:r w:rsidR="00294FE8">
        <w:rPr>
          <w:color w:val="000000"/>
          <w:sz w:val="28"/>
          <w:szCs w:val="22"/>
          <w:lang w:eastAsia="en-US"/>
        </w:rPr>
        <w:t>спользованием</w:t>
      </w:r>
      <w:r w:rsidRPr="00F331BA">
        <w:rPr>
          <w:color w:val="000000"/>
          <w:sz w:val="28"/>
          <w:szCs w:val="22"/>
          <w:lang w:eastAsia="en-US"/>
        </w:rPr>
        <w:t xml:space="preserve"> компьютер</w:t>
      </w:r>
      <w:r w:rsidR="00294FE8">
        <w:rPr>
          <w:color w:val="000000"/>
          <w:sz w:val="28"/>
          <w:szCs w:val="22"/>
          <w:lang w:eastAsia="en-US"/>
        </w:rPr>
        <w:t>а</w:t>
      </w:r>
      <w:r w:rsidRPr="00F331BA">
        <w:rPr>
          <w:color w:val="000000"/>
          <w:sz w:val="28"/>
          <w:szCs w:val="22"/>
          <w:lang w:eastAsia="en-US"/>
        </w:rPr>
        <w:t>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 w:rsidR="00294FE8">
        <w:rPr>
          <w:color w:val="000000"/>
          <w:sz w:val="28"/>
          <w:szCs w:val="22"/>
          <w:lang w:eastAsia="en-US"/>
        </w:rPr>
        <w:t xml:space="preserve"> и в соответствии с Приказом</w:t>
      </w:r>
      <w:r w:rsidRPr="00F331BA">
        <w:rPr>
          <w:color w:val="000000"/>
          <w:sz w:val="28"/>
          <w:szCs w:val="22"/>
          <w:lang w:eastAsia="en-US"/>
        </w:rPr>
        <w:t xml:space="preserve">. </w:t>
      </w:r>
      <w:r w:rsidRPr="00F331BA">
        <w:rPr>
          <w:noProof/>
          <w:color w:val="000000"/>
          <w:sz w:val="28"/>
          <w:szCs w:val="22"/>
        </w:rPr>
        <w:drawing>
          <wp:inline distT="0" distB="0" distL="0" distR="0" wp14:anchorId="40657134" wp14:editId="42DB241A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E7C2" w14:textId="0C68C700" w:rsidR="00294FE8" w:rsidRPr="00F331BA" w:rsidRDefault="00294FE8" w:rsidP="00F331BA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 </w:t>
      </w:r>
    </w:p>
    <w:p w14:paraId="48D12FE0" w14:textId="1C7A89AF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294FE8">
        <w:rPr>
          <w:color w:val="000000"/>
          <w:sz w:val="28"/>
          <w:szCs w:val="22"/>
          <w:lang w:eastAsia="en-US"/>
        </w:rPr>
        <w:t>7.5.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331BA">
        <w:rPr>
          <w:color w:val="000000"/>
          <w:sz w:val="28"/>
          <w:szCs w:val="22"/>
          <w:lang w:eastAsia="en-US"/>
        </w:rPr>
        <w:t xml:space="preserve">Информирует ответственных организаторов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F331BA">
        <w:rPr>
          <w:color w:val="000000"/>
          <w:sz w:val="28"/>
          <w:szCs w:val="22"/>
          <w:lang w:eastAsia="en-US"/>
        </w:rPr>
        <w:t xml:space="preserve"> о необходимости ознакомления с образцами и описаниями проверочных работ,</w:t>
      </w:r>
      <w:r w:rsidR="00294FE8">
        <w:rPr>
          <w:color w:val="000000"/>
          <w:sz w:val="28"/>
          <w:szCs w:val="22"/>
          <w:lang w:eastAsia="en-US"/>
        </w:rPr>
        <w:t xml:space="preserve"> демонстрационными вариантами проверочных работ с использованием компьютера и</w:t>
      </w:r>
      <w:r w:rsidRPr="00F331BA">
        <w:rPr>
          <w:color w:val="000000"/>
          <w:sz w:val="28"/>
          <w:szCs w:val="22"/>
          <w:lang w:eastAsia="en-US"/>
        </w:rPr>
        <w:t xml:space="preserve"> </w:t>
      </w:r>
      <w:r w:rsidR="00294FE8" w:rsidRPr="00F331BA">
        <w:rPr>
          <w:color w:val="000000"/>
          <w:sz w:val="28"/>
          <w:szCs w:val="22"/>
          <w:lang w:eastAsia="en-US"/>
        </w:rPr>
        <w:t>инструктивными материалами для проведения ВПР</w:t>
      </w:r>
      <w:r w:rsidR="00294FE8">
        <w:rPr>
          <w:color w:val="000000"/>
          <w:sz w:val="28"/>
          <w:szCs w:val="22"/>
          <w:lang w:eastAsia="en-US"/>
        </w:rPr>
        <w:t>,</w:t>
      </w:r>
      <w:r w:rsidR="00294FE8" w:rsidRPr="00F331BA">
        <w:rPr>
          <w:color w:val="000000"/>
          <w:sz w:val="28"/>
          <w:szCs w:val="22"/>
          <w:lang w:eastAsia="en-US"/>
        </w:rPr>
        <w:t xml:space="preserve"> </w:t>
      </w:r>
      <w:r w:rsidRPr="00F331BA">
        <w:rPr>
          <w:color w:val="000000"/>
          <w:sz w:val="28"/>
          <w:szCs w:val="22"/>
          <w:lang w:eastAsia="en-US"/>
        </w:rPr>
        <w:t>размещенны</w:t>
      </w:r>
      <w:r w:rsidR="00294FE8">
        <w:rPr>
          <w:color w:val="000000"/>
          <w:sz w:val="28"/>
          <w:szCs w:val="22"/>
          <w:lang w:eastAsia="en-US"/>
        </w:rPr>
        <w:t>ми</w:t>
      </w:r>
      <w:r w:rsidRPr="00F331BA">
        <w:rPr>
          <w:color w:val="000000"/>
          <w:sz w:val="28"/>
          <w:szCs w:val="22"/>
          <w:lang w:eastAsia="en-US"/>
        </w:rPr>
        <w:t xml:space="preserve"> на сайте ФГБУ «ФИОКО» </w:t>
      </w:r>
      <w:r w:rsidR="00294FE8">
        <w:rPr>
          <w:color w:val="000000"/>
          <w:sz w:val="28"/>
          <w:szCs w:val="22"/>
          <w:lang w:eastAsia="en-US"/>
        </w:rPr>
        <w:t>и в ЛК ГИС ФИС ОКО,</w:t>
      </w:r>
      <w:r w:rsidRPr="00F331BA">
        <w:rPr>
          <w:color w:val="000000"/>
          <w:sz w:val="28"/>
          <w:szCs w:val="22"/>
          <w:lang w:eastAsia="en-US"/>
        </w:rPr>
        <w:t xml:space="preserve"> контролирует подготовку и проведение ВПР в </w:t>
      </w:r>
      <w:r>
        <w:rPr>
          <w:color w:val="000000"/>
          <w:sz w:val="28"/>
          <w:szCs w:val="22"/>
          <w:lang w:eastAsia="en-US"/>
        </w:rPr>
        <w:t xml:space="preserve">образовательных </w:t>
      </w:r>
      <w:r w:rsidR="00294FE8">
        <w:rPr>
          <w:color w:val="000000"/>
          <w:sz w:val="28"/>
          <w:szCs w:val="22"/>
          <w:lang w:eastAsia="en-US"/>
        </w:rPr>
        <w:t>организациях</w:t>
      </w:r>
      <w:r>
        <w:rPr>
          <w:color w:val="000000"/>
          <w:sz w:val="28"/>
          <w:szCs w:val="22"/>
          <w:lang w:eastAsia="en-US"/>
        </w:rPr>
        <w:t xml:space="preserve"> района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1C266E1B" w14:textId="55156CCF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</w:t>
      </w:r>
      <w:r w:rsidR="009C0597">
        <w:rPr>
          <w:color w:val="000000"/>
          <w:sz w:val="28"/>
          <w:szCs w:val="22"/>
          <w:lang w:eastAsia="en-US"/>
        </w:rPr>
        <w:t xml:space="preserve">7.6.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загрузки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 xml:space="preserve"> электронных форм сбора результатов ВПР</w:t>
      </w:r>
      <w:r w:rsidR="009C0597">
        <w:rPr>
          <w:color w:val="000000"/>
          <w:sz w:val="28"/>
          <w:szCs w:val="22"/>
          <w:lang w:eastAsia="en-US"/>
        </w:rPr>
        <w:t xml:space="preserve"> в ЛК ГИС ФИС ОКО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7C225290" w14:textId="32128A60" w:rsidR="00F331BA" w:rsidRPr="00F331BA" w:rsidRDefault="00F331BA" w:rsidP="009A10B6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</w:t>
      </w:r>
      <w:r w:rsidR="009A10B6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    </w:t>
      </w:r>
      <w:r w:rsidR="009A10B6">
        <w:rPr>
          <w:color w:val="000000"/>
          <w:sz w:val="28"/>
          <w:szCs w:val="22"/>
          <w:lang w:eastAsia="en-US"/>
        </w:rPr>
        <w:t>7.7.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331BA">
        <w:rPr>
          <w:color w:val="000000"/>
          <w:sz w:val="28"/>
          <w:szCs w:val="22"/>
          <w:lang w:eastAsia="en-US"/>
        </w:rPr>
        <w:t xml:space="preserve">В случае проведения ВПР </w:t>
      </w:r>
      <w:r w:rsidR="009A10B6">
        <w:rPr>
          <w:color w:val="000000"/>
          <w:sz w:val="28"/>
          <w:szCs w:val="22"/>
          <w:lang w:eastAsia="en-US"/>
        </w:rPr>
        <w:t>с использованием</w:t>
      </w:r>
      <w:r w:rsidRPr="00F331BA">
        <w:rPr>
          <w:color w:val="000000"/>
          <w:sz w:val="28"/>
          <w:szCs w:val="22"/>
          <w:lang w:eastAsia="en-US"/>
        </w:rPr>
        <w:t xml:space="preserve"> компьютер</w:t>
      </w:r>
      <w:r w:rsidR="009A10B6">
        <w:rPr>
          <w:color w:val="000000"/>
          <w:sz w:val="28"/>
          <w:szCs w:val="22"/>
          <w:lang w:eastAsia="en-US"/>
        </w:rPr>
        <w:t>а</w:t>
      </w:r>
      <w:r w:rsidRPr="00F331BA">
        <w:rPr>
          <w:color w:val="000000"/>
          <w:sz w:val="28"/>
          <w:szCs w:val="22"/>
          <w:lang w:eastAsia="en-US"/>
        </w:rPr>
        <w:t xml:space="preserve"> осуществляет мониторинг хода проверки экспертами заданий проверочных работ участников в </w:t>
      </w:r>
      <w:r>
        <w:rPr>
          <w:color w:val="000000"/>
          <w:sz w:val="28"/>
          <w:szCs w:val="22"/>
          <w:lang w:eastAsia="en-US"/>
        </w:rPr>
        <w:t>образовательных организациях</w:t>
      </w:r>
      <w:r w:rsidRPr="00F331BA">
        <w:rPr>
          <w:color w:val="000000"/>
          <w:sz w:val="28"/>
          <w:szCs w:val="22"/>
          <w:lang w:eastAsia="en-US"/>
        </w:rPr>
        <w:t xml:space="preserve"> и заполнения электронных протоколов</w:t>
      </w:r>
      <w:r w:rsidR="009A10B6" w:rsidRPr="009A10B6">
        <w:rPr>
          <w:color w:val="000000"/>
          <w:sz w:val="28"/>
          <w:szCs w:val="22"/>
          <w:lang w:eastAsia="en-US"/>
        </w:rPr>
        <w:t xml:space="preserve"> </w:t>
      </w:r>
      <w:r w:rsidR="009A10B6">
        <w:rPr>
          <w:color w:val="000000"/>
          <w:sz w:val="28"/>
          <w:szCs w:val="22"/>
          <w:lang w:eastAsia="en-US"/>
        </w:rPr>
        <w:t>в ЛК ГИС ФИС ОКО</w:t>
      </w:r>
      <w:r w:rsidRPr="00F331BA">
        <w:rPr>
          <w:color w:val="000000"/>
          <w:sz w:val="28"/>
          <w:szCs w:val="22"/>
          <w:lang w:eastAsia="en-US"/>
        </w:rPr>
        <w:t>. Принимает меры для своевременного завершени</w:t>
      </w:r>
      <w:r w:rsidR="009A10B6">
        <w:rPr>
          <w:color w:val="000000"/>
          <w:sz w:val="28"/>
          <w:szCs w:val="22"/>
          <w:lang w:eastAsia="en-US"/>
        </w:rPr>
        <w:t>я</w:t>
      </w:r>
      <w:r w:rsidRPr="00F331BA">
        <w:rPr>
          <w:color w:val="000000"/>
          <w:sz w:val="28"/>
          <w:szCs w:val="22"/>
          <w:lang w:eastAsia="en-US"/>
        </w:rPr>
        <w:t xml:space="preserve"> проверки в </w:t>
      </w:r>
      <w:r>
        <w:rPr>
          <w:color w:val="000000"/>
          <w:sz w:val="28"/>
          <w:szCs w:val="22"/>
          <w:lang w:eastAsia="en-US"/>
        </w:rPr>
        <w:t>образовательной орган</w:t>
      </w:r>
      <w:r w:rsidR="00843B34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>зации</w:t>
      </w:r>
      <w:r w:rsidRPr="00F331BA">
        <w:rPr>
          <w:color w:val="000000"/>
          <w:sz w:val="28"/>
          <w:szCs w:val="22"/>
          <w:lang w:eastAsia="en-US"/>
        </w:rPr>
        <w:t xml:space="preserve"> (привлекает дополнительно экспертов) в случае необходимости</w:t>
      </w:r>
      <w:r>
        <w:rPr>
          <w:color w:val="000000"/>
          <w:sz w:val="28"/>
          <w:szCs w:val="22"/>
          <w:lang w:eastAsia="en-US"/>
        </w:rPr>
        <w:t>.</w:t>
      </w:r>
    </w:p>
    <w:p w14:paraId="11D49A58" w14:textId="33E8D7A1" w:rsidR="00F331BA" w:rsidRDefault="00843B34" w:rsidP="009A10B6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9A10B6">
        <w:rPr>
          <w:color w:val="000000"/>
          <w:sz w:val="28"/>
          <w:szCs w:val="22"/>
          <w:lang w:eastAsia="en-US"/>
        </w:rPr>
        <w:t xml:space="preserve">7.8. </w:t>
      </w:r>
      <w:r w:rsidR="00F331BA" w:rsidRPr="00F331BA">
        <w:rPr>
          <w:color w:val="000000"/>
          <w:sz w:val="28"/>
          <w:szCs w:val="22"/>
          <w:lang w:eastAsia="en-US"/>
        </w:rPr>
        <w:t>Своевременно информирует Министерство образования и науки Алтайского края о ходе ВПР.</w:t>
      </w:r>
    </w:p>
    <w:p w14:paraId="1FE0795E" w14:textId="77777777" w:rsidR="00443C5F" w:rsidRPr="00F331BA" w:rsidRDefault="00443C5F" w:rsidP="00443C5F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7.9. Получает результаты ВПР в разделе «Аналитика»  ЛК ГИС ФИС ОКО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4DAB803F" w14:textId="6CAF765A" w:rsidR="00443C5F" w:rsidRPr="00F331BA" w:rsidRDefault="00443C5F" w:rsidP="009A10B6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</w:p>
    <w:p w14:paraId="7ECE22EA" w14:textId="7646C66A" w:rsidR="00843B34" w:rsidRPr="00843B34" w:rsidRDefault="00443C5F" w:rsidP="00843B34">
      <w:pPr>
        <w:widowControl/>
        <w:spacing w:after="225" w:line="265" w:lineRule="auto"/>
        <w:ind w:right="173"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8</w:t>
      </w:r>
      <w:r w:rsidR="00843B34" w:rsidRPr="00843B34">
        <w:rPr>
          <w:b/>
          <w:bCs/>
          <w:color w:val="000000"/>
          <w:sz w:val="28"/>
          <w:szCs w:val="22"/>
          <w:lang w:eastAsia="en-US"/>
        </w:rPr>
        <w:t xml:space="preserve">. Ответственный организатор </w:t>
      </w:r>
      <w:r w:rsidR="00843B34" w:rsidRPr="00AE31D8"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</w:p>
    <w:p w14:paraId="451E7181" w14:textId="5E27831A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r w:rsidR="00443C5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</w:t>
      </w:r>
      <w:r w:rsidR="00443C5F">
        <w:rPr>
          <w:color w:val="000000"/>
          <w:sz w:val="28"/>
          <w:szCs w:val="22"/>
          <w:lang w:eastAsia="en-US"/>
        </w:rPr>
        <w:t xml:space="preserve">8.1.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>Получает от муниципального координатора реквизиты доступа в ЛК</w:t>
      </w:r>
      <w:r w:rsidR="00443C5F">
        <w:rPr>
          <w:color w:val="000000"/>
          <w:sz w:val="28"/>
          <w:szCs w:val="22"/>
          <w:lang w:eastAsia="en-US"/>
        </w:rPr>
        <w:t xml:space="preserve"> ГИС</w:t>
      </w:r>
      <w:r w:rsidRPr="00843B34">
        <w:rPr>
          <w:color w:val="000000"/>
          <w:sz w:val="28"/>
          <w:szCs w:val="22"/>
          <w:lang w:eastAsia="en-US"/>
        </w:rPr>
        <w:t xml:space="preserve"> ФИС ОКО с соблюдением условий конфиденциальности.</w:t>
      </w:r>
    </w:p>
    <w:p w14:paraId="63B750D7" w14:textId="1E625CDC" w:rsidR="00443C5F" w:rsidRDefault="00843B34" w:rsidP="00443C5F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</w:t>
      </w:r>
      <w:r w:rsidR="00443C5F">
        <w:rPr>
          <w:color w:val="000000"/>
          <w:sz w:val="28"/>
          <w:szCs w:val="22"/>
          <w:lang w:eastAsia="en-US"/>
        </w:rPr>
        <w:t xml:space="preserve">  </w:t>
      </w:r>
      <w:r>
        <w:rPr>
          <w:color w:val="000000"/>
          <w:sz w:val="28"/>
          <w:szCs w:val="22"/>
          <w:lang w:eastAsia="en-US"/>
        </w:rPr>
        <w:t xml:space="preserve"> </w:t>
      </w:r>
      <w:r w:rsidR="00443C5F">
        <w:rPr>
          <w:color w:val="000000"/>
          <w:sz w:val="28"/>
          <w:szCs w:val="22"/>
          <w:lang w:eastAsia="en-US"/>
        </w:rPr>
        <w:t xml:space="preserve">8.2.Заполняет </w:t>
      </w:r>
      <w:r w:rsidRPr="00843B34">
        <w:rPr>
          <w:color w:val="000000"/>
          <w:sz w:val="28"/>
          <w:szCs w:val="22"/>
          <w:lang w:eastAsia="en-US"/>
        </w:rPr>
        <w:t xml:space="preserve">в </w:t>
      </w:r>
      <w:r w:rsidR="00443C5F">
        <w:rPr>
          <w:color w:val="000000"/>
          <w:sz w:val="28"/>
          <w:szCs w:val="22"/>
          <w:lang w:eastAsia="en-US"/>
        </w:rPr>
        <w:t>ЛК ГИС ФИС ОКО форму сбора информации об ОО для проведения ВПР</w:t>
      </w:r>
      <w:r w:rsidRPr="00843B34">
        <w:rPr>
          <w:color w:val="000000"/>
          <w:sz w:val="28"/>
          <w:szCs w:val="22"/>
          <w:lang w:eastAsia="en-US"/>
        </w:rPr>
        <w:t>.</w:t>
      </w:r>
    </w:p>
    <w:p w14:paraId="4A4536F5" w14:textId="4495EF24" w:rsidR="00843B34" w:rsidRPr="00843B34" w:rsidRDefault="00443C5F" w:rsidP="004B37C3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</w:t>
      </w:r>
      <w:r w:rsidR="00843B34" w:rsidRPr="00843B34">
        <w:rPr>
          <w:color w:val="000000"/>
          <w:sz w:val="28"/>
          <w:szCs w:val="22"/>
          <w:lang w:eastAsia="en-US"/>
        </w:rPr>
        <w:t>Материалы для проведения ВПР предоставляются</w:t>
      </w:r>
      <w:r>
        <w:rPr>
          <w:color w:val="000000"/>
          <w:sz w:val="28"/>
          <w:szCs w:val="22"/>
          <w:lang w:eastAsia="en-US"/>
        </w:rPr>
        <w:t xml:space="preserve"> в соответствии с информацией об ОО</w:t>
      </w:r>
      <w:r w:rsidR="004B37C3">
        <w:rPr>
          <w:color w:val="000000"/>
          <w:sz w:val="28"/>
          <w:szCs w:val="22"/>
          <w:lang w:eastAsia="en-US"/>
        </w:rPr>
        <w:t>, представленной ответственным организатором.</w:t>
      </w:r>
      <w:r w:rsidR="00843B34" w:rsidRPr="00843B34">
        <w:rPr>
          <w:color w:val="000000"/>
          <w:sz w:val="28"/>
          <w:szCs w:val="22"/>
          <w:lang w:eastAsia="en-US"/>
        </w:rPr>
        <w:t xml:space="preserve"> Решение о проведении проверочной работы </w:t>
      </w:r>
      <w:r w:rsidR="004B37C3">
        <w:rPr>
          <w:color w:val="000000"/>
          <w:sz w:val="28"/>
          <w:szCs w:val="22"/>
          <w:lang w:eastAsia="en-US"/>
        </w:rPr>
        <w:t>на бумажном носителе или с использованием</w:t>
      </w:r>
      <w:r w:rsidR="00843B34" w:rsidRPr="00843B34">
        <w:rPr>
          <w:color w:val="000000"/>
          <w:sz w:val="28"/>
          <w:szCs w:val="22"/>
          <w:lang w:eastAsia="en-US"/>
        </w:rPr>
        <w:t xml:space="preserve"> компьютер</w:t>
      </w:r>
      <w:r w:rsidR="004B37C3">
        <w:rPr>
          <w:color w:val="000000"/>
          <w:sz w:val="28"/>
          <w:szCs w:val="22"/>
          <w:lang w:eastAsia="en-US"/>
        </w:rPr>
        <w:t xml:space="preserve">а по тем предметам, по которым предусмотрен этот формат, </w:t>
      </w:r>
      <w:r w:rsidR="00843B34" w:rsidRPr="00843B34">
        <w:rPr>
          <w:color w:val="000000"/>
          <w:sz w:val="28"/>
          <w:szCs w:val="22"/>
          <w:lang w:eastAsia="en-US"/>
        </w:rPr>
        <w:t xml:space="preserve">каждая </w:t>
      </w:r>
      <w:r w:rsidR="00843B34">
        <w:rPr>
          <w:color w:val="000000"/>
          <w:sz w:val="28"/>
          <w:szCs w:val="22"/>
          <w:lang w:eastAsia="en-US"/>
        </w:rPr>
        <w:t>образовательная организация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принимает самостоятельно</w:t>
      </w:r>
      <w:r w:rsidR="004B37C3">
        <w:rPr>
          <w:color w:val="000000"/>
          <w:sz w:val="28"/>
          <w:szCs w:val="22"/>
          <w:lang w:eastAsia="en-US"/>
        </w:rPr>
        <w:t xml:space="preserve"> с учетом технических возможностей</w:t>
      </w:r>
      <w:r w:rsidR="00843B34" w:rsidRPr="00843B34">
        <w:rPr>
          <w:color w:val="000000"/>
          <w:sz w:val="28"/>
          <w:szCs w:val="22"/>
          <w:lang w:eastAsia="en-US"/>
        </w:rPr>
        <w:t>, предварительно ознакомившись с описаниями и образцами проверочных работ, размещенными на официальном сайте ФГБУ «ФИОКО»</w:t>
      </w:r>
      <w:r w:rsidR="004B37C3">
        <w:rPr>
          <w:color w:val="000000"/>
          <w:sz w:val="28"/>
          <w:szCs w:val="22"/>
          <w:lang w:eastAsia="en-US"/>
        </w:rPr>
        <w:t xml:space="preserve"> (</w:t>
      </w:r>
      <w:r w:rsidR="00843B34" w:rsidRPr="00843B34">
        <w:rPr>
          <w:color w:val="000000"/>
          <w:sz w:val="28"/>
          <w:szCs w:val="22"/>
          <w:lang w:val="en-US" w:eastAsia="en-US"/>
        </w:rPr>
        <w:t>https</w:t>
      </w:r>
      <w:r w:rsidR="00843B34" w:rsidRPr="00843B34">
        <w:rPr>
          <w:color w:val="000000"/>
          <w:sz w:val="28"/>
          <w:szCs w:val="22"/>
          <w:lang w:eastAsia="en-US"/>
        </w:rPr>
        <w:t>://</w:t>
      </w:r>
      <w:r w:rsidR="00843B34" w:rsidRPr="00843B34">
        <w:rPr>
          <w:color w:val="000000"/>
          <w:sz w:val="28"/>
          <w:szCs w:val="22"/>
          <w:lang w:val="en-US" w:eastAsia="en-US"/>
        </w:rPr>
        <w:t>fioco</w:t>
      </w:r>
      <w:r w:rsidR="00843B34" w:rsidRPr="00843B34">
        <w:rPr>
          <w:color w:val="000000"/>
          <w:sz w:val="28"/>
          <w:szCs w:val="22"/>
          <w:lang w:eastAsia="en-US"/>
        </w:rPr>
        <w:t>.</w:t>
      </w:r>
      <w:r w:rsidR="00843B34" w:rsidRPr="00843B34">
        <w:rPr>
          <w:color w:val="000000"/>
          <w:sz w:val="28"/>
          <w:szCs w:val="22"/>
          <w:lang w:val="en-US" w:eastAsia="en-US"/>
        </w:rPr>
        <w:t>ru</w:t>
      </w:r>
      <w:r w:rsidR="00843B34" w:rsidRPr="00843B34">
        <w:rPr>
          <w:color w:val="000000"/>
          <w:sz w:val="28"/>
          <w:szCs w:val="22"/>
          <w:lang w:eastAsia="en-US"/>
        </w:rPr>
        <w:t>/</w:t>
      </w:r>
      <w:r w:rsidR="00843B34" w:rsidRPr="00843B34">
        <w:rPr>
          <w:color w:val="000000"/>
          <w:sz w:val="28"/>
          <w:szCs w:val="22"/>
          <w:lang w:val="en-US" w:eastAsia="en-US"/>
        </w:rPr>
        <w:t>obraztsi</w:t>
      </w:r>
      <w:r w:rsidR="00843B34" w:rsidRPr="00843B34">
        <w:rPr>
          <w:color w:val="000000"/>
          <w:sz w:val="28"/>
          <w:szCs w:val="22"/>
          <w:lang w:eastAsia="en-US"/>
        </w:rPr>
        <w:t>_</w:t>
      </w:r>
      <w:r w:rsidR="00843B34" w:rsidRPr="00843B34">
        <w:rPr>
          <w:color w:val="000000"/>
          <w:sz w:val="28"/>
          <w:szCs w:val="22"/>
          <w:lang w:val="en-US" w:eastAsia="en-US"/>
        </w:rPr>
        <w:t>i</w:t>
      </w:r>
      <w:r w:rsidR="00843B34" w:rsidRPr="00843B34">
        <w:rPr>
          <w:color w:val="000000"/>
          <w:sz w:val="28"/>
          <w:szCs w:val="22"/>
          <w:lang w:eastAsia="en-US"/>
        </w:rPr>
        <w:t>_</w:t>
      </w:r>
      <w:r w:rsidR="00843B34" w:rsidRPr="00843B34">
        <w:rPr>
          <w:color w:val="000000"/>
          <w:sz w:val="28"/>
          <w:szCs w:val="22"/>
          <w:lang w:val="en-US" w:eastAsia="en-US"/>
        </w:rPr>
        <w:t>opisaniya</w:t>
      </w:r>
      <w:r w:rsidR="00843B34" w:rsidRPr="00843B34">
        <w:rPr>
          <w:color w:val="000000"/>
          <w:sz w:val="28"/>
          <w:szCs w:val="22"/>
          <w:lang w:eastAsia="en-US"/>
        </w:rPr>
        <w:t>_</w:t>
      </w:r>
      <w:r w:rsidR="00843B34" w:rsidRPr="00843B34">
        <w:rPr>
          <w:color w:val="000000"/>
          <w:sz w:val="28"/>
          <w:szCs w:val="22"/>
          <w:lang w:val="en-US" w:eastAsia="en-US"/>
        </w:rPr>
        <w:t>vpr</w:t>
      </w:r>
      <w:r w:rsidR="00843B34" w:rsidRPr="00843B34">
        <w:rPr>
          <w:color w:val="000000"/>
          <w:sz w:val="28"/>
          <w:szCs w:val="22"/>
          <w:lang w:eastAsia="en-US"/>
        </w:rPr>
        <w:t>_202</w:t>
      </w:r>
      <w:r w:rsidR="004B37C3">
        <w:rPr>
          <w:color w:val="000000"/>
          <w:sz w:val="28"/>
          <w:szCs w:val="22"/>
          <w:lang w:eastAsia="en-US"/>
        </w:rPr>
        <w:t>5),</w:t>
      </w:r>
      <w:r w:rsidR="00843B34">
        <w:rPr>
          <w:color w:val="000000"/>
          <w:sz w:val="28"/>
          <w:szCs w:val="22"/>
          <w:lang w:eastAsia="en-US"/>
        </w:rPr>
        <w:t xml:space="preserve">       </w:t>
      </w:r>
      <w:r w:rsidR="004B37C3">
        <w:rPr>
          <w:color w:val="000000"/>
          <w:sz w:val="28"/>
          <w:szCs w:val="22"/>
          <w:lang w:eastAsia="en-US"/>
        </w:rPr>
        <w:t>д</w:t>
      </w:r>
      <w:r w:rsidR="00843B34" w:rsidRPr="00843B34">
        <w:rPr>
          <w:color w:val="000000"/>
          <w:sz w:val="28"/>
          <w:szCs w:val="22"/>
          <w:lang w:eastAsia="en-US"/>
        </w:rPr>
        <w:t>емонстрационны</w:t>
      </w:r>
      <w:r w:rsidR="004B37C3">
        <w:rPr>
          <w:color w:val="000000"/>
          <w:sz w:val="28"/>
          <w:szCs w:val="22"/>
          <w:lang w:eastAsia="en-US"/>
        </w:rPr>
        <w:t>ми</w:t>
      </w:r>
      <w:r w:rsidR="00843B34" w:rsidRPr="00843B34">
        <w:rPr>
          <w:color w:val="000000"/>
          <w:sz w:val="28"/>
          <w:szCs w:val="22"/>
          <w:lang w:eastAsia="en-US"/>
        </w:rPr>
        <w:t xml:space="preserve"> вариант</w:t>
      </w:r>
      <w:r w:rsidR="004B37C3">
        <w:rPr>
          <w:color w:val="000000"/>
          <w:sz w:val="28"/>
          <w:szCs w:val="22"/>
          <w:lang w:eastAsia="en-US"/>
        </w:rPr>
        <w:t>ами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проверочных работ </w:t>
      </w:r>
      <w:r w:rsidR="004B37C3">
        <w:rPr>
          <w:color w:val="000000"/>
          <w:sz w:val="28"/>
          <w:szCs w:val="22"/>
          <w:lang w:eastAsia="en-US"/>
        </w:rPr>
        <w:t>с использованием</w:t>
      </w:r>
      <w:r w:rsidR="00843B34" w:rsidRPr="00843B34">
        <w:rPr>
          <w:color w:val="000000"/>
          <w:sz w:val="28"/>
          <w:szCs w:val="22"/>
          <w:lang w:eastAsia="en-US"/>
        </w:rPr>
        <w:t xml:space="preserve"> компьютер</w:t>
      </w:r>
      <w:r w:rsidR="004B37C3">
        <w:rPr>
          <w:color w:val="000000"/>
          <w:sz w:val="28"/>
          <w:szCs w:val="22"/>
          <w:lang w:eastAsia="en-US"/>
        </w:rPr>
        <w:t>а. Д</w:t>
      </w:r>
      <w:r w:rsidR="004B37C3" w:rsidRPr="00843B34">
        <w:rPr>
          <w:color w:val="000000"/>
          <w:sz w:val="28"/>
          <w:szCs w:val="22"/>
          <w:lang w:eastAsia="en-US"/>
        </w:rPr>
        <w:t>емонстрационны</w:t>
      </w:r>
      <w:r w:rsidR="004B37C3">
        <w:rPr>
          <w:color w:val="000000"/>
          <w:sz w:val="28"/>
          <w:szCs w:val="22"/>
          <w:lang w:eastAsia="en-US"/>
        </w:rPr>
        <w:t>е</w:t>
      </w:r>
      <w:r w:rsidR="004B37C3" w:rsidRPr="00843B34">
        <w:rPr>
          <w:color w:val="000000"/>
          <w:sz w:val="28"/>
          <w:szCs w:val="22"/>
          <w:lang w:eastAsia="en-US"/>
        </w:rPr>
        <w:t xml:space="preserve"> вариант</w:t>
      </w:r>
      <w:r w:rsidR="004B37C3">
        <w:rPr>
          <w:color w:val="000000"/>
          <w:sz w:val="28"/>
          <w:szCs w:val="22"/>
          <w:lang w:eastAsia="en-US"/>
        </w:rPr>
        <w:t>ы</w:t>
      </w:r>
      <w:r w:rsidR="004B37C3" w:rsidRPr="00843B34">
        <w:rPr>
          <w:color w:val="000000"/>
          <w:sz w:val="28"/>
          <w:szCs w:val="22"/>
          <w:lang w:eastAsia="en-US"/>
        </w:rPr>
        <w:t xml:space="preserve"> проверочных работ </w:t>
      </w:r>
      <w:r w:rsidR="004B37C3">
        <w:rPr>
          <w:color w:val="000000"/>
          <w:sz w:val="28"/>
          <w:szCs w:val="22"/>
          <w:lang w:eastAsia="en-US"/>
        </w:rPr>
        <w:t>с использованием</w:t>
      </w:r>
      <w:r w:rsidR="004B37C3" w:rsidRPr="00843B34">
        <w:rPr>
          <w:color w:val="000000"/>
          <w:sz w:val="28"/>
          <w:szCs w:val="22"/>
          <w:lang w:eastAsia="en-US"/>
        </w:rPr>
        <w:t xml:space="preserve"> компьютер</w:t>
      </w:r>
      <w:r w:rsidR="004B37C3">
        <w:rPr>
          <w:color w:val="000000"/>
          <w:sz w:val="28"/>
          <w:szCs w:val="22"/>
          <w:lang w:eastAsia="en-US"/>
        </w:rPr>
        <w:t xml:space="preserve">а </w:t>
      </w:r>
      <w:r w:rsidR="00843B34" w:rsidRPr="00843B34">
        <w:rPr>
          <w:color w:val="000000"/>
          <w:sz w:val="28"/>
          <w:szCs w:val="22"/>
          <w:lang w:eastAsia="en-US"/>
        </w:rPr>
        <w:t xml:space="preserve">размещены в системе тестирования по ссылке </w:t>
      </w:r>
      <w:r w:rsidR="00843B34" w:rsidRPr="00843B34">
        <w:rPr>
          <w:color w:val="000000"/>
          <w:sz w:val="28"/>
          <w:szCs w:val="22"/>
          <w:lang w:val="en-US" w:eastAsia="en-US"/>
        </w:rPr>
        <w:t>https</w:t>
      </w:r>
      <w:r w:rsidR="00843B34" w:rsidRPr="00843B34">
        <w:rPr>
          <w:color w:val="000000"/>
          <w:sz w:val="28"/>
          <w:szCs w:val="22"/>
          <w:lang w:eastAsia="en-US"/>
        </w:rPr>
        <w:t>://</w:t>
      </w:r>
      <w:r w:rsidR="00843B34" w:rsidRPr="00843B34">
        <w:rPr>
          <w:color w:val="000000"/>
          <w:sz w:val="28"/>
          <w:szCs w:val="22"/>
          <w:lang w:val="en-US" w:eastAsia="en-US"/>
        </w:rPr>
        <w:t>demo</w:t>
      </w:r>
      <w:r w:rsidR="00843B34" w:rsidRPr="00843B34">
        <w:rPr>
          <w:color w:val="000000"/>
          <w:sz w:val="28"/>
          <w:szCs w:val="22"/>
          <w:lang w:eastAsia="en-US"/>
        </w:rPr>
        <w:t>.</w:t>
      </w:r>
      <w:r w:rsidR="00843B34" w:rsidRPr="00843B34">
        <w:rPr>
          <w:color w:val="000000"/>
          <w:sz w:val="28"/>
          <w:szCs w:val="22"/>
          <w:lang w:val="en-US" w:eastAsia="en-US"/>
        </w:rPr>
        <w:t>fioco</w:t>
      </w:r>
      <w:r w:rsidR="00843B34" w:rsidRPr="00843B34">
        <w:rPr>
          <w:color w:val="000000"/>
          <w:sz w:val="28"/>
          <w:szCs w:val="22"/>
          <w:lang w:eastAsia="en-US"/>
        </w:rPr>
        <w:t>.</w:t>
      </w:r>
      <w:r w:rsidR="00843B34" w:rsidRPr="00843B34">
        <w:rPr>
          <w:color w:val="000000"/>
          <w:sz w:val="28"/>
          <w:szCs w:val="22"/>
          <w:lang w:val="en-US" w:eastAsia="en-US"/>
        </w:rPr>
        <w:t>ru</w:t>
      </w:r>
      <w:r w:rsidR="00843B34" w:rsidRPr="00843B34">
        <w:rPr>
          <w:color w:val="000000"/>
          <w:sz w:val="28"/>
          <w:szCs w:val="22"/>
          <w:lang w:eastAsia="en-US"/>
        </w:rPr>
        <w:t>.</w:t>
      </w:r>
    </w:p>
    <w:p w14:paraId="0D1F8AFC" w14:textId="2ADDD04C" w:rsidR="00843B34" w:rsidRDefault="00843B34" w:rsidP="0009296F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09296F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</w:t>
      </w:r>
      <w:r w:rsidR="004B37C3">
        <w:rPr>
          <w:color w:val="000000"/>
          <w:sz w:val="28"/>
          <w:szCs w:val="22"/>
          <w:lang w:eastAsia="en-US"/>
        </w:rPr>
        <w:t xml:space="preserve">8.3.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noProof/>
          <w:color w:val="000000"/>
          <w:sz w:val="28"/>
          <w:szCs w:val="22"/>
        </w:rPr>
        <w:drawing>
          <wp:inline distT="0" distB="0" distL="0" distR="0" wp14:anchorId="03592096" wp14:editId="2921E1A5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34">
        <w:rPr>
          <w:color w:val="000000"/>
          <w:sz w:val="28"/>
          <w:szCs w:val="22"/>
          <w:lang w:eastAsia="en-US"/>
        </w:rPr>
        <w:t xml:space="preserve">Формирует расписание </w:t>
      </w:r>
      <w:r w:rsidR="0009296F">
        <w:rPr>
          <w:color w:val="000000"/>
          <w:sz w:val="28"/>
          <w:szCs w:val="22"/>
          <w:lang w:eastAsia="en-US"/>
        </w:rPr>
        <w:t xml:space="preserve">проведения </w:t>
      </w:r>
      <w:r w:rsidRPr="00843B34">
        <w:rPr>
          <w:color w:val="000000"/>
          <w:sz w:val="28"/>
          <w:szCs w:val="22"/>
          <w:lang w:eastAsia="en-US"/>
        </w:rPr>
        <w:t xml:space="preserve">ВПР в </w:t>
      </w:r>
      <w:r w:rsidR="0009296F">
        <w:rPr>
          <w:color w:val="000000"/>
          <w:sz w:val="28"/>
          <w:szCs w:val="22"/>
          <w:lang w:eastAsia="en-US"/>
        </w:rPr>
        <w:t>ЛК ГИС ФИС ОКО на бумажном носителе и с использованием</w:t>
      </w:r>
      <w:r w:rsidRPr="00843B34">
        <w:rPr>
          <w:color w:val="000000"/>
          <w:sz w:val="28"/>
          <w:szCs w:val="22"/>
          <w:lang w:eastAsia="en-US"/>
        </w:rPr>
        <w:t xml:space="preserve"> компьютер</w:t>
      </w:r>
      <w:r w:rsidR="0009296F">
        <w:rPr>
          <w:color w:val="000000"/>
          <w:sz w:val="28"/>
          <w:szCs w:val="22"/>
          <w:lang w:eastAsia="en-US"/>
        </w:rPr>
        <w:t>а</w:t>
      </w:r>
      <w:r w:rsidRPr="00843B34">
        <w:rPr>
          <w:color w:val="000000"/>
          <w:sz w:val="28"/>
          <w:szCs w:val="22"/>
          <w:lang w:eastAsia="en-US"/>
        </w:rPr>
        <w:t>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</w:t>
      </w:r>
      <w:r w:rsidR="0009296F">
        <w:rPr>
          <w:color w:val="000000"/>
          <w:sz w:val="28"/>
          <w:szCs w:val="22"/>
          <w:lang w:eastAsia="en-US"/>
        </w:rPr>
        <w:t xml:space="preserve"> и в соответствии с Приказом</w:t>
      </w:r>
      <w:r w:rsidRPr="00843B34">
        <w:rPr>
          <w:color w:val="000000"/>
          <w:sz w:val="28"/>
          <w:szCs w:val="22"/>
          <w:lang w:eastAsia="en-US"/>
        </w:rPr>
        <w:t>.</w:t>
      </w:r>
    </w:p>
    <w:p w14:paraId="176B62A7" w14:textId="17EAEEF4" w:rsidR="0009296F" w:rsidRPr="00F331BA" w:rsidRDefault="0009296F" w:rsidP="0009296F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 </w:t>
      </w:r>
    </w:p>
    <w:p w14:paraId="45BE2088" w14:textId="7CD2721E" w:rsidR="00843B34" w:rsidRPr="00843B34" w:rsidRDefault="0009296F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 w:rsidR="00843B34">
        <w:rPr>
          <w:color w:val="000000"/>
          <w:sz w:val="28"/>
          <w:szCs w:val="22"/>
          <w:lang w:eastAsia="en-US"/>
        </w:rPr>
        <w:t xml:space="preserve">          </w:t>
      </w:r>
      <w:r>
        <w:rPr>
          <w:color w:val="000000"/>
          <w:sz w:val="28"/>
          <w:szCs w:val="22"/>
          <w:lang w:eastAsia="en-US"/>
        </w:rPr>
        <w:t>9.4.</w:t>
      </w:r>
      <w:r w:rsidR="00843B34">
        <w:rPr>
          <w:color w:val="000000"/>
          <w:sz w:val="28"/>
          <w:szCs w:val="22"/>
          <w:lang w:eastAsia="en-US"/>
        </w:rPr>
        <w:t xml:space="preserve">  </w:t>
      </w:r>
      <w:r w:rsidR="00843B34" w:rsidRPr="00843B34">
        <w:rPr>
          <w:color w:val="000000"/>
          <w:sz w:val="28"/>
          <w:szCs w:val="22"/>
          <w:lang w:eastAsia="en-US"/>
        </w:rPr>
        <w:t xml:space="preserve">Скачивает в </w:t>
      </w:r>
      <w:r>
        <w:rPr>
          <w:color w:val="000000"/>
          <w:sz w:val="28"/>
          <w:szCs w:val="22"/>
          <w:lang w:eastAsia="en-US"/>
        </w:rPr>
        <w:t xml:space="preserve">ЛК ГИС ФИС ОКО </w:t>
      </w:r>
      <w:r w:rsidR="00843B34" w:rsidRPr="00843B34">
        <w:rPr>
          <w:color w:val="000000"/>
          <w:sz w:val="28"/>
          <w:szCs w:val="22"/>
          <w:lang w:eastAsia="en-US"/>
        </w:rPr>
        <w:t>в разделе «ВПР» бумажный протокол</w:t>
      </w:r>
      <w:r>
        <w:rPr>
          <w:color w:val="000000"/>
          <w:sz w:val="28"/>
          <w:szCs w:val="22"/>
          <w:lang w:eastAsia="en-US"/>
        </w:rPr>
        <w:t xml:space="preserve"> проведения</w:t>
      </w:r>
      <w:r w:rsidR="00843B34" w:rsidRPr="00843B34">
        <w:rPr>
          <w:color w:val="000000"/>
          <w:sz w:val="28"/>
          <w:szCs w:val="22"/>
          <w:lang w:eastAsia="en-US"/>
        </w:rPr>
        <w:t xml:space="preserve">, список кодов участников работы и протокол соответствия порядкового номера наименованию класса в </w:t>
      </w:r>
      <w:r w:rsidR="00843B34">
        <w:rPr>
          <w:color w:val="000000"/>
          <w:sz w:val="28"/>
          <w:szCs w:val="22"/>
          <w:lang w:eastAsia="en-US"/>
        </w:rPr>
        <w:t xml:space="preserve">образовательной </w:t>
      </w:r>
      <w:r w:rsidR="00843B34">
        <w:rPr>
          <w:color w:val="000000"/>
          <w:sz w:val="28"/>
          <w:szCs w:val="22"/>
          <w:lang w:eastAsia="en-US"/>
        </w:rPr>
        <w:lastRenderedPageBreak/>
        <w:t>организации</w:t>
      </w:r>
      <w:r w:rsidR="00843B34" w:rsidRPr="00843B34">
        <w:rPr>
          <w:color w:val="000000"/>
          <w:sz w:val="28"/>
          <w:szCs w:val="22"/>
          <w:lang w:eastAsia="en-US"/>
        </w:rPr>
        <w:t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</w:t>
      </w:r>
      <w:r w:rsidR="00F47121">
        <w:rPr>
          <w:color w:val="000000"/>
          <w:sz w:val="28"/>
          <w:szCs w:val="22"/>
          <w:lang w:eastAsia="en-US"/>
        </w:rPr>
        <w:t xml:space="preserve"> </w:t>
      </w:r>
      <w:r w:rsidR="00843B34" w:rsidRPr="00843B34">
        <w:rPr>
          <w:color w:val="000000"/>
          <w:sz w:val="28"/>
          <w:szCs w:val="22"/>
          <w:lang w:eastAsia="en-US"/>
        </w:rPr>
        <w:t>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14:paraId="29F2D554" w14:textId="6BEC5E03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Каждому участнику присваивается один и тот же код на все работы</w:t>
      </w:r>
      <w:r w:rsidR="0009296F">
        <w:rPr>
          <w:color w:val="000000"/>
          <w:sz w:val="28"/>
          <w:szCs w:val="22"/>
          <w:lang w:eastAsia="en-US"/>
        </w:rPr>
        <w:t>.</w:t>
      </w:r>
      <w:r w:rsidR="00843B34" w:rsidRPr="00843B34">
        <w:rPr>
          <w:color w:val="000000"/>
          <w:sz w:val="28"/>
          <w:szCs w:val="22"/>
          <w:lang w:eastAsia="en-US"/>
        </w:rPr>
        <w:t xml:space="preserve"> 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только для одного обучающегося. </w:t>
      </w:r>
    </w:p>
    <w:p w14:paraId="63EEBBC6" w14:textId="1F8A134C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09296F">
        <w:rPr>
          <w:color w:val="000000"/>
          <w:sz w:val="28"/>
          <w:szCs w:val="22"/>
          <w:lang w:eastAsia="en-US"/>
        </w:rPr>
        <w:t xml:space="preserve">8.5. </w:t>
      </w:r>
      <w:r w:rsidR="00843B34" w:rsidRPr="00843B34">
        <w:rPr>
          <w:color w:val="000000"/>
          <w:sz w:val="28"/>
          <w:szCs w:val="22"/>
          <w:lang w:eastAsia="en-US"/>
        </w:rPr>
        <w:t>При</w:t>
      </w:r>
      <w:r w:rsidR="0009296F">
        <w:rPr>
          <w:color w:val="000000"/>
          <w:sz w:val="28"/>
          <w:szCs w:val="22"/>
          <w:lang w:eastAsia="en-US"/>
        </w:rPr>
        <w:t xml:space="preserve"> подготовке и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проведении ВПР</w:t>
      </w:r>
      <w:r w:rsidR="0009296F">
        <w:rPr>
          <w:color w:val="000000"/>
          <w:sz w:val="28"/>
          <w:szCs w:val="22"/>
          <w:lang w:eastAsia="en-US"/>
        </w:rPr>
        <w:t>, а также заполнении форм сбора</w:t>
      </w:r>
      <w:r w:rsidR="00843B34" w:rsidRPr="00843B34">
        <w:rPr>
          <w:color w:val="000000"/>
          <w:sz w:val="28"/>
          <w:szCs w:val="22"/>
          <w:lang w:eastAsia="en-US"/>
        </w:rPr>
        <w:t xml:space="preserve"> </w:t>
      </w:r>
      <w:r w:rsidR="006B3922">
        <w:rPr>
          <w:color w:val="000000"/>
          <w:sz w:val="28"/>
          <w:szCs w:val="22"/>
          <w:lang w:eastAsia="en-US"/>
        </w:rPr>
        <w:t>фактические наименования (литеры) классов не используются. Наименование классов обозначаются их порядковыми номерами (класс №1, класс №2 и т.д.).</w:t>
      </w:r>
    </w:p>
    <w:p w14:paraId="0F130CA0" w14:textId="787796AC" w:rsidR="006B3922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6B3922">
        <w:rPr>
          <w:color w:val="000000"/>
          <w:sz w:val="28"/>
          <w:szCs w:val="22"/>
          <w:lang w:eastAsia="en-US"/>
        </w:rPr>
        <w:t>8.6. При проведении ВПР с использованием компьютера скачивает</w:t>
      </w:r>
      <w:r w:rsidR="006B3922" w:rsidRPr="006B3922">
        <w:rPr>
          <w:color w:val="000000"/>
          <w:sz w:val="28"/>
          <w:szCs w:val="22"/>
          <w:lang w:eastAsia="en-US"/>
        </w:rPr>
        <w:t xml:space="preserve"> </w:t>
      </w:r>
      <w:r w:rsidR="006B3922" w:rsidRPr="00843B34">
        <w:rPr>
          <w:color w:val="000000"/>
          <w:sz w:val="28"/>
          <w:szCs w:val="22"/>
          <w:lang w:eastAsia="en-US"/>
        </w:rPr>
        <w:t xml:space="preserve">в </w:t>
      </w:r>
      <w:r w:rsidR="006B3922">
        <w:rPr>
          <w:color w:val="000000"/>
          <w:sz w:val="28"/>
          <w:szCs w:val="22"/>
          <w:lang w:eastAsia="en-US"/>
        </w:rPr>
        <w:t>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</w:t>
      </w:r>
    </w:p>
    <w:p w14:paraId="58A686FA" w14:textId="4F51D142" w:rsidR="00843B34" w:rsidRDefault="006B3922" w:rsidP="00296063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r w:rsidR="00296063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8.7. </w:t>
      </w:r>
      <w:r w:rsidR="00843B34" w:rsidRPr="00843B34">
        <w:rPr>
          <w:color w:val="000000"/>
          <w:sz w:val="28"/>
          <w:szCs w:val="22"/>
          <w:lang w:eastAsia="en-US"/>
        </w:rPr>
        <w:t xml:space="preserve">Соблюдая конфиденциальность, скачивает архив с материалами для проведения ВПР — файлы для участников ВПР в </w:t>
      </w:r>
      <w:r>
        <w:rPr>
          <w:color w:val="000000"/>
          <w:sz w:val="28"/>
          <w:szCs w:val="22"/>
          <w:lang w:eastAsia="en-US"/>
        </w:rPr>
        <w:t xml:space="preserve">ЛК ГИС ФИС ОКО </w:t>
      </w:r>
      <w:r w:rsidR="00843B34" w:rsidRPr="00843B34">
        <w:rPr>
          <w:color w:val="000000"/>
          <w:sz w:val="28"/>
          <w:szCs w:val="22"/>
          <w:lang w:eastAsia="en-US"/>
        </w:rPr>
        <w:t xml:space="preserve">в разделе «ВПР». </w:t>
      </w:r>
      <w:r>
        <w:rPr>
          <w:color w:val="000000"/>
          <w:sz w:val="28"/>
          <w:szCs w:val="22"/>
          <w:lang w:eastAsia="en-US"/>
        </w:rPr>
        <w:t>Если проверочная работа состоит из двух частей, каждая</w:t>
      </w:r>
      <w:r w:rsidR="007D22FC">
        <w:rPr>
          <w:color w:val="000000"/>
          <w:sz w:val="28"/>
          <w:szCs w:val="22"/>
          <w:lang w:eastAsia="en-US"/>
        </w:rPr>
        <w:t xml:space="preserve"> часть размещается в отдельном архиве. </w:t>
      </w:r>
      <w:r w:rsidR="00843B34" w:rsidRPr="00843B34">
        <w:rPr>
          <w:color w:val="000000"/>
          <w:sz w:val="28"/>
          <w:szCs w:val="22"/>
          <w:lang w:eastAsia="en-US"/>
        </w:rPr>
        <w:t xml:space="preserve">Архив размещается в </w:t>
      </w:r>
      <w:r w:rsidR="007D22FC">
        <w:rPr>
          <w:color w:val="000000"/>
          <w:sz w:val="28"/>
          <w:szCs w:val="22"/>
          <w:lang w:eastAsia="en-US"/>
        </w:rPr>
        <w:t xml:space="preserve">ЛК ГИС ФИС ОКО </w:t>
      </w:r>
      <w:r w:rsidR="00843B34" w:rsidRPr="00843B34">
        <w:rPr>
          <w:color w:val="000000"/>
          <w:sz w:val="28"/>
          <w:szCs w:val="22"/>
          <w:lang w:eastAsia="en-US"/>
        </w:rPr>
        <w:t>в сроки, установленные планом-графиком проведения ВПР</w:t>
      </w:r>
      <w:r w:rsidR="007D22FC">
        <w:rPr>
          <w:color w:val="000000"/>
          <w:sz w:val="28"/>
          <w:szCs w:val="22"/>
          <w:lang w:eastAsia="en-US"/>
        </w:rPr>
        <w:t>, в соответствии</w:t>
      </w:r>
      <w:r w:rsidR="00296063">
        <w:rPr>
          <w:color w:val="000000"/>
          <w:sz w:val="28"/>
          <w:szCs w:val="22"/>
          <w:lang w:eastAsia="en-US"/>
        </w:rPr>
        <w:t xml:space="preserve"> с расписанием, полученным от ОО. </w:t>
      </w:r>
      <w:r w:rsidR="00843B34" w:rsidRPr="00843B34">
        <w:rPr>
          <w:color w:val="000000"/>
          <w:sz w:val="28"/>
          <w:szCs w:val="22"/>
          <w:lang w:eastAsia="en-US"/>
        </w:rPr>
        <w:t xml:space="preserve"> Рекомендуется скачать архив заранее, до дня проведения работы. Для каждой </w:t>
      </w:r>
      <w:r w:rsidR="00F47121"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варианты сгенерированы индивидуально на основе банка оценочных средств ВПР с использованием </w:t>
      </w:r>
      <w:r w:rsidR="00296063">
        <w:rPr>
          <w:color w:val="000000"/>
          <w:sz w:val="28"/>
          <w:szCs w:val="22"/>
          <w:lang w:eastAsia="en-US"/>
        </w:rPr>
        <w:t>ЛК ГИС ФИС ОКО</w:t>
      </w:r>
      <w:r w:rsidR="00843B34" w:rsidRPr="00843B34">
        <w:rPr>
          <w:color w:val="000000"/>
          <w:sz w:val="28"/>
          <w:szCs w:val="22"/>
          <w:lang w:eastAsia="en-US"/>
        </w:rPr>
        <w:t xml:space="preserve">. Критерии оценивания ответов и формы сбора результатов размещаются в </w:t>
      </w:r>
      <w:r w:rsidR="00296063">
        <w:rPr>
          <w:color w:val="000000"/>
          <w:sz w:val="28"/>
          <w:szCs w:val="22"/>
          <w:lang w:eastAsia="en-US"/>
        </w:rPr>
        <w:t xml:space="preserve">ЛК ГИС ФИС ОКО </w:t>
      </w:r>
      <w:r w:rsidR="00843B34" w:rsidRPr="00843B34">
        <w:rPr>
          <w:color w:val="000000"/>
          <w:sz w:val="28"/>
          <w:szCs w:val="22"/>
          <w:lang w:eastAsia="en-US"/>
        </w:rPr>
        <w:t>в сроки, установленные планом</w:t>
      </w:r>
      <w:r w:rsidR="00F47121">
        <w:rPr>
          <w:color w:val="000000"/>
          <w:sz w:val="28"/>
          <w:szCs w:val="22"/>
          <w:lang w:eastAsia="en-US"/>
        </w:rPr>
        <w:t xml:space="preserve"> - </w:t>
      </w:r>
      <w:r w:rsidR="00843B34" w:rsidRPr="00843B34">
        <w:rPr>
          <w:color w:val="000000"/>
          <w:sz w:val="28"/>
          <w:szCs w:val="22"/>
          <w:lang w:eastAsia="en-US"/>
        </w:rPr>
        <w:t>графиком проведения ВПР.</w:t>
      </w:r>
    </w:p>
    <w:p w14:paraId="2B161F73" w14:textId="01CBB5A5" w:rsidR="00296063" w:rsidRPr="00843B34" w:rsidRDefault="00296063" w:rsidP="00296063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Архивы с материалами проверочных работ хранятся в ЛК ГИС ФИС ОКО только в период проведения ВПР. Ответственному организатору в 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6C967958" w14:textId="7F042E30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296063">
        <w:rPr>
          <w:color w:val="000000"/>
          <w:sz w:val="28"/>
          <w:szCs w:val="22"/>
          <w:lang w:eastAsia="en-US"/>
        </w:rPr>
        <w:t xml:space="preserve">8.8. </w:t>
      </w:r>
      <w:r w:rsidR="00843B34" w:rsidRPr="00843B34">
        <w:rPr>
          <w:color w:val="000000"/>
          <w:sz w:val="28"/>
          <w:szCs w:val="22"/>
          <w:lang w:eastAsia="en-US"/>
        </w:rPr>
        <w:t xml:space="preserve">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предоставляется два варианта работы (первый и второй), которые необходимо распечатать по количеству участников, заранее распределенных по вариантам. </w:t>
      </w:r>
    </w:p>
    <w:p w14:paraId="4FD50680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Варианты ВПР печатаются на всех участников с соблюдением условий конфиденциальности. </w:t>
      </w:r>
    </w:p>
    <w:p w14:paraId="1DD1DCF4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 4 классах по предмету «Русский язык» формат печати — А4, печать чёрно-белая, односторонняя. </w:t>
      </w:r>
    </w:p>
    <w:p w14:paraId="0794FBD1" w14:textId="09FFE91B" w:rsid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По всем </w:t>
      </w:r>
      <w:r w:rsidR="00296063">
        <w:rPr>
          <w:color w:val="000000"/>
          <w:sz w:val="28"/>
          <w:szCs w:val="22"/>
          <w:lang w:eastAsia="en-US"/>
        </w:rPr>
        <w:t xml:space="preserve">остальным </w:t>
      </w:r>
      <w:r w:rsidR="00843B34" w:rsidRPr="00843B34">
        <w:rPr>
          <w:color w:val="000000"/>
          <w:sz w:val="28"/>
          <w:szCs w:val="22"/>
          <w:lang w:eastAsia="en-US"/>
        </w:rPr>
        <w:t>предметам в 4-8 и 1</w:t>
      </w:r>
      <w:r w:rsidR="00296063">
        <w:rPr>
          <w:color w:val="000000"/>
          <w:sz w:val="28"/>
          <w:szCs w:val="22"/>
          <w:lang w:eastAsia="en-US"/>
        </w:rPr>
        <w:t>0</w:t>
      </w:r>
      <w:r w:rsidR="00843B34" w:rsidRPr="00843B34">
        <w:rPr>
          <w:color w:val="000000"/>
          <w:sz w:val="28"/>
          <w:szCs w:val="22"/>
          <w:lang w:eastAsia="en-US"/>
        </w:rPr>
        <w:t xml:space="preserve"> классах формат печати — А4, печать чёрно-белая, допускается печать на обеих сторонах листа. Не </w:t>
      </w:r>
      <w:r w:rsidR="00843B34" w:rsidRPr="00843B34">
        <w:rPr>
          <w:color w:val="000000"/>
          <w:sz w:val="28"/>
          <w:szCs w:val="22"/>
          <w:lang w:eastAsia="en-US"/>
        </w:rPr>
        <w:lastRenderedPageBreak/>
        <w:t>допускается печать двух страниц на одну сторону листа А4</w:t>
      </w:r>
      <w:r w:rsidR="002F2999">
        <w:rPr>
          <w:color w:val="000000"/>
          <w:sz w:val="28"/>
          <w:szCs w:val="22"/>
          <w:lang w:eastAsia="en-US"/>
        </w:rPr>
        <w:t xml:space="preserve"> (формат печати вариантов представлен в приложении к настоящему порядку проведения)</w:t>
      </w:r>
      <w:r w:rsidR="00843B34" w:rsidRPr="00843B34">
        <w:rPr>
          <w:color w:val="000000"/>
          <w:sz w:val="28"/>
          <w:szCs w:val="22"/>
          <w:lang w:eastAsia="en-US"/>
        </w:rPr>
        <w:t>.</w:t>
      </w:r>
    </w:p>
    <w:p w14:paraId="399E6050" w14:textId="45650B89" w:rsidR="002F2999" w:rsidRDefault="002F2999" w:rsidP="002F2999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8.9. Скачивает в</w:t>
      </w:r>
      <w:r w:rsidRPr="002F2999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ЛК ГИС ФИС ОКО аудиофайл в формате .</w:t>
      </w:r>
      <w:r>
        <w:rPr>
          <w:color w:val="000000"/>
          <w:sz w:val="28"/>
          <w:szCs w:val="22"/>
          <w:lang w:val="en-US" w:eastAsia="en-US"/>
        </w:rPr>
        <w:t>mp</w:t>
      </w:r>
      <w:r w:rsidRPr="002F2999">
        <w:rPr>
          <w:color w:val="000000"/>
          <w:sz w:val="28"/>
          <w:szCs w:val="22"/>
          <w:lang w:eastAsia="en-US"/>
        </w:rPr>
        <w:t>3</w:t>
      </w:r>
      <w:r>
        <w:rPr>
          <w:color w:val="000000"/>
          <w:sz w:val="28"/>
          <w:szCs w:val="22"/>
          <w:lang w:eastAsia="en-US"/>
        </w:rPr>
        <w:t xml:space="preserve"> для проведе</w:t>
      </w:r>
      <w:r w:rsidR="00792015">
        <w:rPr>
          <w:color w:val="000000"/>
          <w:sz w:val="28"/>
          <w:szCs w:val="22"/>
          <w:lang w:eastAsia="en-US"/>
        </w:rPr>
        <w:t>н</w:t>
      </w:r>
      <w:r>
        <w:rPr>
          <w:color w:val="000000"/>
          <w:sz w:val="28"/>
          <w:szCs w:val="22"/>
          <w:lang w:eastAsia="en-US"/>
        </w:rPr>
        <w:t>ия</w:t>
      </w:r>
      <w:r w:rsidR="00792015">
        <w:rPr>
          <w:color w:val="000000"/>
          <w:sz w:val="28"/>
          <w:szCs w:val="22"/>
          <w:lang w:eastAsia="en-US"/>
        </w:rPr>
        <w:t xml:space="preserve"> аудирования при выполнении проверочной работы по предмету «Иностранный (английский, немецкий) язык» и передает его организатору в аудитории или техническому специалисту.</w:t>
      </w:r>
    </w:p>
    <w:p w14:paraId="38768CB9" w14:textId="6D74475A" w:rsidR="00843B34" w:rsidRDefault="00D17FAC" w:rsidP="00865B5E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</w:t>
      </w:r>
      <w:r w:rsidR="00865B5E">
        <w:rPr>
          <w:color w:val="000000"/>
          <w:sz w:val="28"/>
          <w:szCs w:val="22"/>
          <w:lang w:eastAsia="en-US"/>
        </w:rPr>
        <w:t xml:space="preserve">  </w:t>
      </w:r>
      <w:r>
        <w:rPr>
          <w:color w:val="000000"/>
          <w:sz w:val="28"/>
          <w:szCs w:val="22"/>
          <w:lang w:eastAsia="en-US"/>
        </w:rPr>
        <w:t xml:space="preserve">8.10. </w:t>
      </w:r>
      <w:r w:rsidR="00F47121">
        <w:rPr>
          <w:color w:val="000000"/>
          <w:sz w:val="28"/>
          <w:szCs w:val="22"/>
          <w:lang w:eastAsia="en-US"/>
        </w:rPr>
        <w:t xml:space="preserve"> </w:t>
      </w:r>
      <w:r w:rsidR="00843B34" w:rsidRPr="00843B34">
        <w:rPr>
          <w:color w:val="000000"/>
          <w:sz w:val="28"/>
          <w:szCs w:val="22"/>
          <w:lang w:eastAsia="en-US"/>
        </w:rPr>
        <w:t>Скачивает информацию о распределении</w:t>
      </w:r>
      <w:r>
        <w:rPr>
          <w:color w:val="000000"/>
          <w:sz w:val="28"/>
          <w:szCs w:val="22"/>
          <w:lang w:eastAsia="en-US"/>
        </w:rPr>
        <w:t xml:space="preserve"> учебных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предметов </w:t>
      </w:r>
      <w:r>
        <w:rPr>
          <w:color w:val="000000"/>
          <w:sz w:val="28"/>
          <w:szCs w:val="22"/>
          <w:lang w:eastAsia="en-US"/>
        </w:rPr>
        <w:t>н</w:t>
      </w:r>
      <w:r w:rsidR="00843B34" w:rsidRPr="00843B34">
        <w:rPr>
          <w:color w:val="000000"/>
          <w:sz w:val="28"/>
          <w:szCs w:val="22"/>
          <w:lang w:eastAsia="en-US"/>
        </w:rPr>
        <w:t xml:space="preserve">а основе случайного выбора. Информация о распределении конкретных предметов на основе случайного выбора по конкретным классам предоставляется </w:t>
      </w:r>
      <w:r w:rsidR="00F47121"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один раз в неделю (во вторник) на каждый день проведения следующей недели </w:t>
      </w:r>
      <w:r w:rsidR="00843B34" w:rsidRPr="00843B34">
        <w:rPr>
          <w:color w:val="000000"/>
          <w:sz w:val="28"/>
          <w:szCs w:val="22"/>
          <w:lang w:eastAsia="en-US"/>
        </w:rPr>
        <w:t>в 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="00843B34" w:rsidRPr="00843B34">
        <w:rPr>
          <w:color w:val="000000"/>
          <w:sz w:val="28"/>
          <w:szCs w:val="22"/>
          <w:lang w:eastAsia="en-US"/>
        </w:rPr>
        <w:t xml:space="preserve"> ФИС ОКО, в соответствии с расписанием, полученным от </w:t>
      </w:r>
      <w:r w:rsidR="00F47121"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>, согласно плану</w:t>
      </w:r>
      <w:r w:rsidR="00F47121">
        <w:rPr>
          <w:color w:val="000000"/>
          <w:sz w:val="28"/>
          <w:szCs w:val="22"/>
          <w:lang w:eastAsia="en-US"/>
        </w:rPr>
        <w:t xml:space="preserve"> - </w:t>
      </w:r>
      <w:r w:rsidR="00843B34" w:rsidRPr="00843B34">
        <w:rPr>
          <w:color w:val="000000"/>
          <w:sz w:val="28"/>
          <w:szCs w:val="22"/>
          <w:lang w:eastAsia="en-US"/>
        </w:rPr>
        <w:t>графику проведения ВПР. Распределение предметов на основе случайного выбора осуществляет федеральный организатор.</w:t>
      </w:r>
    </w:p>
    <w:p w14:paraId="37015546" w14:textId="035C103E" w:rsidR="00843B34" w:rsidRPr="00865B5E" w:rsidRDefault="00865B5E" w:rsidP="00865B5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</w:t>
      </w:r>
      <w:r w:rsidRPr="00865B5E">
        <w:rPr>
          <w:sz w:val="28"/>
          <w:szCs w:val="28"/>
          <w:lang w:eastAsia="en-US"/>
        </w:rPr>
        <w:t xml:space="preserve">8.11. Организует выполнение работы участниками. Каждый участник переписывает код в специально отведенное поле на каждой странице работы. </w:t>
      </w:r>
      <w:r w:rsidR="00AE31D8" w:rsidRPr="00865B5E">
        <w:rPr>
          <w:sz w:val="28"/>
          <w:szCs w:val="28"/>
          <w:lang w:eastAsia="en-US"/>
        </w:rPr>
        <w:t xml:space="preserve">            </w:t>
      </w:r>
      <w:r w:rsidR="00843B34" w:rsidRPr="00865B5E">
        <w:rPr>
          <w:sz w:val="28"/>
          <w:szCs w:val="28"/>
          <w:lang w:eastAsia="en-US"/>
        </w:rPr>
        <w:t>Собирает все работы с ответами участников по окончании проведения ВПР.</w:t>
      </w:r>
    </w:p>
    <w:p w14:paraId="4292E9C2" w14:textId="0EDC0FC3" w:rsidR="00865B5E" w:rsidRPr="00865B5E" w:rsidRDefault="00865B5E" w:rsidP="00865B5E">
      <w:pPr>
        <w:pStyle w:val="af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8.12. Получает от организатора в аудитории все работы с ответами участников по окончании проведения ВПР.</w:t>
      </w:r>
    </w:p>
    <w:p w14:paraId="14B2DDAA" w14:textId="77777777" w:rsidR="00865B5E" w:rsidRDefault="00AE31D8" w:rsidP="00865B5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865B5E">
        <w:rPr>
          <w:sz w:val="28"/>
          <w:szCs w:val="28"/>
          <w:lang w:eastAsia="en-US"/>
        </w:rPr>
        <w:t xml:space="preserve">           </w:t>
      </w:r>
      <w:r w:rsidR="00865B5E">
        <w:rPr>
          <w:sz w:val="28"/>
          <w:szCs w:val="28"/>
          <w:lang w:eastAsia="en-US"/>
        </w:rPr>
        <w:t xml:space="preserve"> 8.13. При проведении проверочных работ на бумажном носителе о</w:t>
      </w:r>
      <w:r w:rsidR="00843B34" w:rsidRPr="00865B5E">
        <w:rPr>
          <w:sz w:val="28"/>
          <w:szCs w:val="28"/>
          <w:lang w:eastAsia="en-US"/>
        </w:rPr>
        <w:t xml:space="preserve">рганизует проверку работ участников экспертами </w:t>
      </w:r>
      <w:r w:rsidR="00865B5E">
        <w:rPr>
          <w:sz w:val="28"/>
          <w:szCs w:val="28"/>
          <w:lang w:eastAsia="en-US"/>
        </w:rPr>
        <w:t>в соответствии с</w:t>
      </w:r>
      <w:r w:rsidR="00843B34" w:rsidRPr="00865B5E">
        <w:rPr>
          <w:sz w:val="28"/>
          <w:szCs w:val="28"/>
          <w:lang w:eastAsia="en-US"/>
        </w:rPr>
        <w:t xml:space="preserve"> критери</w:t>
      </w:r>
      <w:r w:rsidR="00865B5E">
        <w:rPr>
          <w:sz w:val="28"/>
          <w:szCs w:val="28"/>
          <w:lang w:eastAsia="en-US"/>
        </w:rPr>
        <w:t>ями</w:t>
      </w:r>
      <w:r w:rsidR="00843B34" w:rsidRPr="00865B5E">
        <w:rPr>
          <w:sz w:val="28"/>
          <w:szCs w:val="28"/>
          <w:lang w:eastAsia="en-US"/>
        </w:rPr>
        <w:t xml:space="preserve"> оценивания</w:t>
      </w:r>
      <w:r w:rsidR="00865B5E">
        <w:rPr>
          <w:sz w:val="28"/>
          <w:szCs w:val="28"/>
          <w:lang w:eastAsia="en-US"/>
        </w:rPr>
        <w:t xml:space="preserve"> и с соблюдением принципов объективности и достоверности</w:t>
      </w:r>
      <w:r w:rsidR="00843B34" w:rsidRPr="00865B5E">
        <w:rPr>
          <w:sz w:val="28"/>
          <w:szCs w:val="28"/>
          <w:lang w:eastAsia="en-US"/>
        </w:rPr>
        <w:t xml:space="preserve"> (период проверки работ определен в плане-графике проведения ВПР).</w:t>
      </w:r>
    </w:p>
    <w:p w14:paraId="48BC5C5E" w14:textId="0474F436" w:rsidR="00DC2384" w:rsidRDefault="00865B5E" w:rsidP="00DC2384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 w:rsidR="00DC2384">
        <w:rPr>
          <w:color w:val="000000"/>
          <w:sz w:val="28"/>
          <w:szCs w:val="22"/>
          <w:lang w:eastAsia="en-US"/>
        </w:rPr>
        <w:t xml:space="preserve">           </w:t>
      </w:r>
      <w:r>
        <w:rPr>
          <w:color w:val="000000"/>
          <w:sz w:val="28"/>
          <w:szCs w:val="22"/>
          <w:lang w:eastAsia="en-US"/>
        </w:rPr>
        <w:t xml:space="preserve">8.14. </w:t>
      </w:r>
      <w:r w:rsidR="00843B34" w:rsidRPr="00843B34">
        <w:rPr>
          <w:color w:val="000000"/>
          <w:sz w:val="28"/>
          <w:szCs w:val="22"/>
          <w:lang w:eastAsia="en-US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</w:t>
      </w:r>
    </w:p>
    <w:p w14:paraId="304E0116" w14:textId="1CEF63D8" w:rsidR="00843B34" w:rsidRDefault="00DC238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8.15. </w:t>
      </w:r>
      <w:r w:rsidR="00843B34" w:rsidRPr="00843B34">
        <w:rPr>
          <w:color w:val="000000"/>
          <w:sz w:val="28"/>
          <w:szCs w:val="22"/>
          <w:lang w:eastAsia="en-US"/>
        </w:rPr>
        <w:t xml:space="preserve">При проведении проверочных работ </w:t>
      </w:r>
      <w:r>
        <w:rPr>
          <w:color w:val="000000"/>
          <w:sz w:val="28"/>
          <w:szCs w:val="22"/>
          <w:lang w:eastAsia="en-US"/>
        </w:rPr>
        <w:t xml:space="preserve">с использованием </w:t>
      </w:r>
      <w:r w:rsidR="00843B34" w:rsidRPr="00843B34">
        <w:rPr>
          <w:color w:val="000000"/>
          <w:sz w:val="28"/>
          <w:szCs w:val="22"/>
          <w:lang w:eastAsia="en-US"/>
        </w:rPr>
        <w:t xml:space="preserve"> компьютер</w:t>
      </w:r>
      <w:r>
        <w:rPr>
          <w:color w:val="000000"/>
          <w:sz w:val="28"/>
          <w:szCs w:val="22"/>
          <w:lang w:eastAsia="en-US"/>
        </w:rPr>
        <w:t>а предоставляет необходимую информацию для проведения ВПР с использованием компьютера, обеспечивает</w:t>
      </w:r>
      <w:r w:rsidR="00843B34" w:rsidRPr="00843B34">
        <w:rPr>
          <w:color w:val="000000"/>
          <w:sz w:val="28"/>
          <w:szCs w:val="22"/>
          <w:lang w:eastAsia="en-US"/>
        </w:rPr>
        <w:t xml:space="preserve"> логин</w:t>
      </w:r>
      <w:r>
        <w:rPr>
          <w:color w:val="000000"/>
          <w:sz w:val="28"/>
          <w:szCs w:val="22"/>
          <w:lang w:eastAsia="en-US"/>
        </w:rPr>
        <w:t>ами</w:t>
      </w:r>
      <w:r w:rsidR="00843B34" w:rsidRPr="00843B34">
        <w:rPr>
          <w:color w:val="000000"/>
          <w:sz w:val="28"/>
          <w:szCs w:val="22"/>
          <w:lang w:eastAsia="en-US"/>
        </w:rPr>
        <w:t xml:space="preserve"> и </w:t>
      </w:r>
      <w:r>
        <w:rPr>
          <w:color w:val="000000"/>
          <w:sz w:val="28"/>
          <w:szCs w:val="22"/>
          <w:lang w:eastAsia="en-US"/>
        </w:rPr>
        <w:t>паролями</w:t>
      </w:r>
      <w:r w:rsidR="00843B34" w:rsidRPr="00843B34">
        <w:rPr>
          <w:color w:val="000000"/>
          <w:sz w:val="28"/>
          <w:szCs w:val="22"/>
          <w:lang w:eastAsia="en-US"/>
        </w:rPr>
        <w:t xml:space="preserve"> участников</w:t>
      </w:r>
      <w:r>
        <w:rPr>
          <w:color w:val="000000"/>
          <w:sz w:val="28"/>
          <w:szCs w:val="22"/>
          <w:lang w:eastAsia="en-US"/>
        </w:rPr>
        <w:t xml:space="preserve"> и экспертов</w:t>
      </w:r>
      <w:r w:rsidR="00843B34" w:rsidRPr="00843B34"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eastAsia="en-US"/>
        </w:rPr>
        <w:t xml:space="preserve"> организует  проведение ВПР</w:t>
      </w:r>
      <w:r w:rsidR="00843B34" w:rsidRPr="00843B34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с использованием компьютера и работу экспертов по проверке заданий в системе удаленной проверки заданий «Эксперт».</w:t>
      </w:r>
    </w:p>
    <w:p w14:paraId="24C34380" w14:textId="6C0839C4" w:rsidR="00DC2384" w:rsidRPr="00843B34" w:rsidRDefault="00DC2384" w:rsidP="00DC2384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8.16. </w:t>
      </w:r>
      <w:r w:rsidRPr="00843B34">
        <w:rPr>
          <w:color w:val="000000"/>
          <w:sz w:val="28"/>
          <w:szCs w:val="22"/>
          <w:lang w:eastAsia="en-US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 координатора о возможных рисках нарушения сроков проверки и завершения проверки работ.</w:t>
      </w:r>
      <w:r w:rsidRPr="00843B34">
        <w:rPr>
          <w:noProof/>
          <w:color w:val="000000"/>
          <w:sz w:val="28"/>
          <w:szCs w:val="22"/>
        </w:rPr>
        <w:drawing>
          <wp:inline distT="0" distB="0" distL="0" distR="0" wp14:anchorId="72015466" wp14:editId="380FB12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DF63" w14:textId="5D488C19" w:rsidR="00DC2384" w:rsidRDefault="0099386E" w:rsidP="0099386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</w:t>
      </w:r>
      <w:r w:rsidR="00DC2384">
        <w:rPr>
          <w:color w:val="000000"/>
          <w:sz w:val="28"/>
          <w:szCs w:val="22"/>
          <w:lang w:eastAsia="en-US"/>
        </w:rPr>
        <w:t>8.17. При проведении проверочных работ с использованием компьютера заполняет</w:t>
      </w:r>
      <w:r>
        <w:rPr>
          <w:color w:val="000000"/>
          <w:sz w:val="28"/>
          <w:szCs w:val="22"/>
          <w:lang w:eastAsia="en-US"/>
        </w:rPr>
        <w:t xml:space="preserve">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</w:t>
      </w:r>
    </w:p>
    <w:p w14:paraId="6C17064A" w14:textId="2C608222" w:rsidR="0099386E" w:rsidRPr="00843B34" w:rsidRDefault="0099386E" w:rsidP="0099386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Загружает электронную форму сбора результатов и электронный протокол в</w:t>
      </w:r>
      <w:r w:rsidRPr="0099386E"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>ЛК</w:t>
      </w:r>
      <w:r>
        <w:rPr>
          <w:color w:val="000000"/>
          <w:sz w:val="28"/>
          <w:szCs w:val="22"/>
          <w:lang w:eastAsia="en-US"/>
        </w:rPr>
        <w:t xml:space="preserve"> ГИС</w:t>
      </w:r>
      <w:r w:rsidRPr="00843B34">
        <w:rPr>
          <w:color w:val="000000"/>
          <w:sz w:val="28"/>
          <w:szCs w:val="22"/>
          <w:lang w:eastAsia="en-US"/>
        </w:rPr>
        <w:t xml:space="preserve"> ФИС ОКО</w:t>
      </w:r>
      <w:r>
        <w:rPr>
          <w:color w:val="000000"/>
          <w:sz w:val="28"/>
          <w:szCs w:val="22"/>
          <w:lang w:eastAsia="en-US"/>
        </w:rPr>
        <w:t xml:space="preserve"> в разделе «ВПР» строго до даты окончания </w:t>
      </w:r>
      <w:r>
        <w:rPr>
          <w:color w:val="000000"/>
          <w:sz w:val="28"/>
          <w:szCs w:val="22"/>
          <w:lang w:eastAsia="en-US"/>
        </w:rPr>
        <w:lastRenderedPageBreak/>
        <w:t>периода загрузки (период загрузки форм сбора и электронных протоколов указан в плане – графике проведения ВПР).</w:t>
      </w:r>
    </w:p>
    <w:p w14:paraId="3B8C6490" w14:textId="0EBD0041" w:rsidR="00843B34" w:rsidRPr="00843B34" w:rsidRDefault="0099386E" w:rsidP="0099386E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</w:t>
      </w:r>
      <w:r>
        <w:rPr>
          <w:color w:val="000000"/>
          <w:sz w:val="28"/>
          <w:szCs w:val="22"/>
          <w:lang w:eastAsia="en-US"/>
        </w:rPr>
        <w:t>на бумажном носителе и с использованием</w:t>
      </w:r>
      <w:r w:rsidR="00B13406">
        <w:rPr>
          <w:color w:val="000000"/>
          <w:sz w:val="28"/>
          <w:szCs w:val="22"/>
          <w:lang w:eastAsia="en-US"/>
        </w:rPr>
        <w:t xml:space="preserve"> компьютера с соответствием ФИО и </w:t>
      </w:r>
      <w:r w:rsidR="00843B34" w:rsidRPr="00843B34">
        <w:rPr>
          <w:color w:val="000000"/>
          <w:sz w:val="28"/>
          <w:szCs w:val="22"/>
          <w:lang w:eastAsia="en-US"/>
        </w:rPr>
        <w:t xml:space="preserve">кода участника (логина) хранится в </w:t>
      </w:r>
      <w:r w:rsidR="00B13406">
        <w:rPr>
          <w:color w:val="000000"/>
          <w:sz w:val="28"/>
          <w:szCs w:val="22"/>
          <w:lang w:eastAsia="en-US"/>
        </w:rPr>
        <w:t>ОО</w:t>
      </w:r>
      <w:r w:rsidR="00843B34" w:rsidRPr="00843B34">
        <w:rPr>
          <w:color w:val="000000"/>
          <w:sz w:val="28"/>
          <w:szCs w:val="22"/>
          <w:lang w:eastAsia="en-US"/>
        </w:rPr>
        <w:t xml:space="preserve"> до получения результатов.</w:t>
      </w:r>
    </w:p>
    <w:p w14:paraId="01C2ED32" w14:textId="04949CDE" w:rsidR="00D17FAC" w:rsidRDefault="00B13406" w:rsidP="00AE31D8">
      <w:pPr>
        <w:widowControl/>
        <w:tabs>
          <w:tab w:val="left" w:pos="851"/>
        </w:tabs>
        <w:spacing w:after="284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</w:t>
      </w:r>
      <w:r w:rsidR="00EE34E9">
        <w:rPr>
          <w:color w:val="000000"/>
          <w:sz w:val="28"/>
          <w:szCs w:val="22"/>
          <w:lang w:eastAsia="en-US"/>
        </w:rPr>
        <w:t xml:space="preserve"> сбора результатов и электронные протоколы заполняют ответственные организаторы в ОО и технические специалисты.</w:t>
      </w:r>
    </w:p>
    <w:p w14:paraId="1D6D2319" w14:textId="03D9357F" w:rsidR="00AE31D8" w:rsidRPr="00AE31D8" w:rsidRDefault="00EE34E9" w:rsidP="00AE31D8">
      <w:pPr>
        <w:widowControl/>
        <w:spacing w:after="225" w:line="265" w:lineRule="auto"/>
        <w:ind w:right="238"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9</w:t>
      </w:r>
      <w:r w:rsidR="00AE31D8" w:rsidRPr="00AE31D8">
        <w:rPr>
          <w:b/>
          <w:bCs/>
          <w:color w:val="000000"/>
          <w:sz w:val="28"/>
          <w:szCs w:val="22"/>
          <w:lang w:eastAsia="en-US"/>
        </w:rPr>
        <w:t>. Организатор в аудитории:</w:t>
      </w:r>
    </w:p>
    <w:p w14:paraId="7EE82DC0" w14:textId="432AEC58" w:rsidR="00AE31D8" w:rsidRDefault="00AE31D8" w:rsidP="00AE31D8">
      <w:pPr>
        <w:widowControl/>
        <w:tabs>
          <w:tab w:val="left" w:pos="851"/>
        </w:tabs>
        <w:spacing w:after="5" w:line="228" w:lineRule="auto"/>
        <w:ind w:right="230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EE34E9">
        <w:rPr>
          <w:color w:val="000000"/>
          <w:sz w:val="28"/>
          <w:szCs w:val="22"/>
          <w:lang w:eastAsia="en-US"/>
        </w:rPr>
        <w:t xml:space="preserve"> 9.1. </w:t>
      </w:r>
      <w:r w:rsidRPr="00AE31D8">
        <w:rPr>
          <w:color w:val="000000"/>
          <w:sz w:val="28"/>
          <w:szCs w:val="22"/>
          <w:lang w:eastAsia="en-US"/>
        </w:rPr>
        <w:t>Организатором в аудитории  назнач</w:t>
      </w:r>
      <w:r w:rsidR="00EE34E9">
        <w:rPr>
          <w:color w:val="000000"/>
          <w:sz w:val="28"/>
          <w:szCs w:val="22"/>
          <w:lang w:eastAsia="en-US"/>
        </w:rPr>
        <w:t>ается педагогический работник</w:t>
      </w:r>
      <w:r w:rsidRPr="00AE31D8">
        <w:rPr>
          <w:color w:val="000000"/>
          <w:sz w:val="28"/>
          <w:szCs w:val="22"/>
          <w:lang w:eastAsia="en-US"/>
        </w:rPr>
        <w:t>, не работающ</w:t>
      </w:r>
      <w:r w:rsidR="00EE34E9">
        <w:rPr>
          <w:color w:val="000000"/>
          <w:sz w:val="28"/>
          <w:szCs w:val="22"/>
          <w:lang w:eastAsia="en-US"/>
        </w:rPr>
        <w:t xml:space="preserve">ий </w:t>
      </w:r>
      <w:r w:rsidRPr="00AE31D8">
        <w:rPr>
          <w:color w:val="000000"/>
          <w:sz w:val="28"/>
          <w:szCs w:val="22"/>
          <w:lang w:eastAsia="en-US"/>
        </w:rPr>
        <w:t xml:space="preserve"> в данном классе и не являющ</w:t>
      </w:r>
      <w:r w:rsidR="00EE34E9">
        <w:rPr>
          <w:color w:val="000000"/>
          <w:sz w:val="28"/>
          <w:szCs w:val="22"/>
          <w:lang w:eastAsia="en-US"/>
        </w:rPr>
        <w:t xml:space="preserve">ийся педагогом </w:t>
      </w:r>
      <w:r w:rsidRPr="00AE31D8">
        <w:rPr>
          <w:color w:val="000000"/>
          <w:sz w:val="28"/>
          <w:szCs w:val="22"/>
          <w:lang w:eastAsia="en-US"/>
        </w:rPr>
        <w:t xml:space="preserve"> по предмету, по которому проводится проверочная работа.</w:t>
      </w:r>
      <w:r w:rsidR="00EE34E9">
        <w:rPr>
          <w:color w:val="000000"/>
          <w:sz w:val="28"/>
          <w:szCs w:val="22"/>
          <w:lang w:eastAsia="en-US"/>
        </w:rPr>
        <w:t xml:space="preserve"> На каждую</w:t>
      </w:r>
      <w:r w:rsidRPr="00AE31D8">
        <w:rPr>
          <w:color w:val="000000"/>
          <w:sz w:val="28"/>
          <w:szCs w:val="22"/>
          <w:lang w:eastAsia="en-US"/>
        </w:rPr>
        <w:t xml:space="preserve"> аудитори</w:t>
      </w:r>
      <w:r w:rsidR="00EE34E9">
        <w:rPr>
          <w:color w:val="000000"/>
          <w:sz w:val="28"/>
          <w:szCs w:val="22"/>
          <w:lang w:eastAsia="en-US"/>
        </w:rPr>
        <w:t>ю,</w:t>
      </w:r>
      <w:r w:rsidRPr="00AE31D8">
        <w:rPr>
          <w:color w:val="000000"/>
          <w:sz w:val="28"/>
          <w:szCs w:val="22"/>
          <w:lang w:eastAsia="en-US"/>
        </w:rPr>
        <w:t xml:space="preserve"> в </w:t>
      </w:r>
      <w:r w:rsidR="00EE34E9">
        <w:rPr>
          <w:color w:val="000000"/>
          <w:sz w:val="28"/>
          <w:szCs w:val="22"/>
          <w:lang w:eastAsia="en-US"/>
        </w:rPr>
        <w:t xml:space="preserve">которой </w:t>
      </w:r>
      <w:r w:rsidRPr="00AE31D8">
        <w:rPr>
          <w:color w:val="000000"/>
          <w:sz w:val="28"/>
          <w:szCs w:val="22"/>
          <w:lang w:eastAsia="en-US"/>
        </w:rPr>
        <w:t>проводятся проверочные работы</w:t>
      </w:r>
      <w:r w:rsidR="00EE34E9">
        <w:rPr>
          <w:color w:val="000000"/>
          <w:sz w:val="28"/>
          <w:szCs w:val="22"/>
          <w:lang w:eastAsia="en-US"/>
        </w:rPr>
        <w:t>, назначается один организатор</w:t>
      </w:r>
      <w:r w:rsidRPr="00AE31D8">
        <w:rPr>
          <w:color w:val="000000"/>
          <w:sz w:val="28"/>
          <w:szCs w:val="22"/>
          <w:lang w:eastAsia="en-US"/>
        </w:rPr>
        <w:t>.</w:t>
      </w:r>
    </w:p>
    <w:p w14:paraId="50844042" w14:textId="78922DBF" w:rsidR="00EE34E9" w:rsidRPr="0066303E" w:rsidRDefault="00EE34E9" w:rsidP="0066303E">
      <w:pPr>
        <w:pStyle w:val="af1"/>
        <w:tabs>
          <w:tab w:val="left" w:pos="851"/>
        </w:tabs>
        <w:rPr>
          <w:sz w:val="28"/>
          <w:szCs w:val="28"/>
          <w:lang w:eastAsia="en-US"/>
        </w:rPr>
      </w:pPr>
      <w:r>
        <w:rPr>
          <w:lang w:eastAsia="en-US"/>
        </w:rPr>
        <w:t xml:space="preserve">           </w:t>
      </w:r>
      <w:r w:rsidR="0066303E">
        <w:rPr>
          <w:lang w:eastAsia="en-US"/>
        </w:rPr>
        <w:t xml:space="preserve">      </w:t>
      </w:r>
      <w:r w:rsidRPr="0066303E">
        <w:rPr>
          <w:sz w:val="28"/>
          <w:szCs w:val="28"/>
          <w:lang w:eastAsia="en-US"/>
        </w:rPr>
        <w:t xml:space="preserve">9.2. </w:t>
      </w:r>
      <w:r w:rsidR="00EF0158">
        <w:rPr>
          <w:sz w:val="28"/>
          <w:szCs w:val="28"/>
          <w:lang w:eastAsia="en-US"/>
        </w:rPr>
        <w:t xml:space="preserve"> </w:t>
      </w:r>
      <w:r w:rsidRPr="0066303E">
        <w:rPr>
          <w:sz w:val="28"/>
          <w:szCs w:val="28"/>
          <w:lang w:eastAsia="en-US"/>
        </w:rPr>
        <w:t>Организатору в аудитории и участникам ВПР во время проведения проверочной работы запрещается пользоваться гаджетами</w:t>
      </w:r>
      <w:r w:rsidR="0066303E" w:rsidRPr="0066303E">
        <w:rPr>
          <w:sz w:val="28"/>
          <w:szCs w:val="28"/>
          <w:lang w:eastAsia="en-US"/>
        </w:rPr>
        <w:t xml:space="preserve"> </w:t>
      </w:r>
      <w:r w:rsidRPr="0066303E">
        <w:rPr>
          <w:sz w:val="28"/>
          <w:szCs w:val="28"/>
          <w:lang w:eastAsia="en-US"/>
        </w:rPr>
        <w:t xml:space="preserve"> (звук  мобильного</w:t>
      </w:r>
    </w:p>
    <w:p w14:paraId="7CA20109" w14:textId="0FE0F2B5" w:rsidR="00EE34E9" w:rsidRDefault="00EE34E9" w:rsidP="0066303E">
      <w:pPr>
        <w:pStyle w:val="af1"/>
        <w:rPr>
          <w:lang w:eastAsia="en-US"/>
        </w:rPr>
      </w:pPr>
      <w:r w:rsidRPr="0066303E">
        <w:rPr>
          <w:sz w:val="28"/>
          <w:szCs w:val="28"/>
          <w:lang w:eastAsia="en-US"/>
        </w:rPr>
        <w:t>телефона, должен быть выключен), электронно – вычислительной техникой, фото, аудио, видеоаппаратурой, справочными материалами</w:t>
      </w:r>
      <w:r>
        <w:rPr>
          <w:lang w:eastAsia="en-US"/>
        </w:rPr>
        <w:t>.</w:t>
      </w:r>
      <w:r w:rsidRPr="00AE31D8">
        <w:rPr>
          <w:lang w:eastAsia="en-US"/>
        </w:rPr>
        <w:t xml:space="preserve"> </w:t>
      </w:r>
    </w:p>
    <w:p w14:paraId="43CBBCC8" w14:textId="4D25E8EF" w:rsidR="0066303E" w:rsidRPr="007A340E" w:rsidRDefault="0066303E" w:rsidP="007A340E">
      <w:pPr>
        <w:pStyle w:val="af1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7A340E">
        <w:rPr>
          <w:sz w:val="28"/>
          <w:szCs w:val="28"/>
          <w:lang w:eastAsia="en-US"/>
        </w:rPr>
        <w:t xml:space="preserve"> </w:t>
      </w:r>
      <w:r w:rsidR="00EF0158" w:rsidRPr="007A340E">
        <w:rPr>
          <w:sz w:val="28"/>
          <w:szCs w:val="28"/>
          <w:lang w:eastAsia="en-US"/>
        </w:rPr>
        <w:t xml:space="preserve">           9.3. При выполнении работы участники ВПР могут использовать</w:t>
      </w:r>
      <w:r w:rsidR="007A340E" w:rsidRPr="007A340E">
        <w:rPr>
          <w:sz w:val="28"/>
          <w:szCs w:val="28"/>
          <w:lang w:eastAsia="en-US"/>
        </w:rPr>
        <w:t xml:space="preserve">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14:paraId="4266052C" w14:textId="5918B29C" w:rsidR="007A340E" w:rsidRPr="007A340E" w:rsidRDefault="007A340E" w:rsidP="007A340E">
      <w:pPr>
        <w:pStyle w:val="af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отведенного времени.</w:t>
      </w:r>
    </w:p>
    <w:p w14:paraId="2C301D61" w14:textId="1FDAFF0C" w:rsidR="00AE31D8" w:rsidRPr="00AE31D8" w:rsidRDefault="00AE31D8" w:rsidP="00AE31D8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7A340E">
        <w:rPr>
          <w:color w:val="000000"/>
          <w:sz w:val="28"/>
          <w:szCs w:val="22"/>
          <w:lang w:eastAsia="en-US"/>
        </w:rPr>
        <w:t xml:space="preserve">9.4. </w:t>
      </w:r>
      <w:r w:rsidRPr="00AE31D8">
        <w:rPr>
          <w:color w:val="000000"/>
          <w:sz w:val="28"/>
          <w:szCs w:val="22"/>
          <w:lang w:eastAsia="en-US"/>
        </w:rPr>
        <w:t xml:space="preserve">При проведении ВПР </w:t>
      </w:r>
      <w:r w:rsidR="007A340E">
        <w:rPr>
          <w:color w:val="000000"/>
          <w:sz w:val="28"/>
          <w:szCs w:val="22"/>
          <w:lang w:eastAsia="en-US"/>
        </w:rPr>
        <w:t>на бумажном носителе</w:t>
      </w:r>
      <w:r w:rsidRPr="00AE31D8">
        <w:rPr>
          <w:color w:val="000000"/>
          <w:sz w:val="28"/>
          <w:szCs w:val="22"/>
          <w:lang w:eastAsia="en-US"/>
        </w:rPr>
        <w:t>:</w:t>
      </w:r>
    </w:p>
    <w:p w14:paraId="4CE3EB2D" w14:textId="17DE6382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п</w:t>
      </w:r>
      <w:r w:rsidRPr="00AE31D8">
        <w:rPr>
          <w:color w:val="000000"/>
          <w:sz w:val="28"/>
          <w:szCs w:val="22"/>
          <w:lang w:eastAsia="en-US"/>
        </w:rPr>
        <w:t xml:space="preserve">олучает от ответственного организатора </w:t>
      </w:r>
      <w:r w:rsidR="007A340E">
        <w:rPr>
          <w:color w:val="000000"/>
          <w:sz w:val="28"/>
          <w:szCs w:val="22"/>
          <w:lang w:eastAsia="en-US"/>
        </w:rPr>
        <w:t xml:space="preserve">в ОО </w:t>
      </w:r>
      <w:r w:rsidRPr="00AE31D8">
        <w:rPr>
          <w:color w:val="000000"/>
          <w:sz w:val="28"/>
          <w:szCs w:val="22"/>
          <w:lang w:eastAsia="en-US"/>
        </w:rPr>
        <w:t>коды</w:t>
      </w:r>
      <w:r w:rsidR="007A340E">
        <w:rPr>
          <w:color w:val="000000"/>
          <w:sz w:val="28"/>
          <w:szCs w:val="22"/>
          <w:lang w:eastAsia="en-US"/>
        </w:rPr>
        <w:t xml:space="preserve"> участников</w:t>
      </w:r>
      <w:r w:rsidRPr="00AE31D8">
        <w:rPr>
          <w:color w:val="000000"/>
          <w:sz w:val="28"/>
          <w:szCs w:val="22"/>
          <w:lang w:eastAsia="en-US"/>
        </w:rPr>
        <w:t xml:space="preserve"> и варианты (первый и второй) проверочных работ. Если коды не выданы участникам заранее, </w:t>
      </w:r>
      <w:r w:rsidR="007A340E">
        <w:rPr>
          <w:color w:val="000000"/>
          <w:sz w:val="28"/>
          <w:szCs w:val="22"/>
          <w:lang w:eastAsia="en-US"/>
        </w:rPr>
        <w:t>выдает</w:t>
      </w:r>
      <w:r w:rsidRPr="00AE31D8">
        <w:rPr>
          <w:color w:val="000000"/>
          <w:sz w:val="28"/>
          <w:szCs w:val="22"/>
          <w:lang w:eastAsia="en-US"/>
        </w:rPr>
        <w:t xml:space="preserve"> коды в соответствии со списком, полученным от ответственного организатора;</w:t>
      </w:r>
    </w:p>
    <w:p w14:paraId="5EC20E7D" w14:textId="162F74C3" w:rsidR="00AE31D8" w:rsidRPr="00AE31D8" w:rsidRDefault="00AE31D8" w:rsidP="00AE31D8">
      <w:pPr>
        <w:widowControl/>
        <w:tabs>
          <w:tab w:val="left" w:pos="851"/>
        </w:tabs>
        <w:spacing w:after="2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7A340E">
        <w:rPr>
          <w:color w:val="000000"/>
          <w:sz w:val="28"/>
          <w:szCs w:val="22"/>
          <w:lang w:eastAsia="en-US"/>
        </w:rPr>
        <w:t>выдает</w:t>
      </w:r>
      <w:r w:rsidRPr="00AE31D8">
        <w:rPr>
          <w:color w:val="000000"/>
          <w:sz w:val="28"/>
          <w:szCs w:val="22"/>
          <w:lang w:eastAsia="en-US"/>
        </w:rPr>
        <w:t xml:space="preserve">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синей или черной</w:t>
      </w:r>
      <w:r w:rsidR="007A340E" w:rsidRPr="007A340E">
        <w:rPr>
          <w:color w:val="000000"/>
          <w:sz w:val="28"/>
          <w:szCs w:val="22"/>
          <w:lang w:eastAsia="en-US"/>
        </w:rPr>
        <w:t xml:space="preserve"> </w:t>
      </w:r>
      <w:r w:rsidR="007A340E" w:rsidRPr="00AE31D8">
        <w:rPr>
          <w:color w:val="000000"/>
          <w:sz w:val="28"/>
          <w:szCs w:val="22"/>
          <w:lang w:eastAsia="en-US"/>
        </w:rPr>
        <w:t>ручками</w:t>
      </w:r>
      <w:r w:rsidRPr="00AE31D8">
        <w:rPr>
          <w:color w:val="000000"/>
          <w:sz w:val="28"/>
          <w:szCs w:val="22"/>
          <w:lang w:eastAsia="en-US"/>
        </w:rPr>
        <w:t xml:space="preserve">, которые обычно используются обучающимися на уроках; </w:t>
      </w:r>
      <w:r w:rsidRPr="00AE31D8">
        <w:rPr>
          <w:noProof/>
          <w:color w:val="000000"/>
          <w:sz w:val="28"/>
          <w:szCs w:val="22"/>
        </w:rPr>
        <w:drawing>
          <wp:inline distT="0" distB="0" distL="0" distR="0" wp14:anchorId="655838EB" wp14:editId="46F37E4B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B5E3" w14:textId="2DD02B70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14:paraId="43F8B58F" w14:textId="3E906414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14:paraId="3759FE99" w14:textId="28AC4399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14:paraId="5E72003B" w14:textId="77777777" w:rsid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5920" behindDoc="0" locked="0" layoutInCell="1" allowOverlap="0" wp14:anchorId="3BBA1E96" wp14:editId="342DF202">
            <wp:simplePos x="0" y="0"/>
            <wp:positionH relativeFrom="page">
              <wp:posOffset>708660</wp:posOffset>
            </wp:positionH>
            <wp:positionV relativeFrom="page">
              <wp:posOffset>7232650</wp:posOffset>
            </wp:positionV>
            <wp:extent cx="8890" cy="1841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 окончании проведения проверочной работы собирает работы участников и передает их ответственному организатору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. </w:t>
      </w:r>
    </w:p>
    <w:p w14:paraId="128910A5" w14:textId="6831529B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7A340E">
        <w:rPr>
          <w:color w:val="000000"/>
          <w:sz w:val="28"/>
          <w:szCs w:val="22"/>
          <w:lang w:eastAsia="en-US"/>
        </w:rPr>
        <w:t xml:space="preserve">9.5. </w:t>
      </w:r>
      <w:r w:rsidRPr="00AE31D8">
        <w:rPr>
          <w:color w:val="000000"/>
          <w:sz w:val="28"/>
          <w:szCs w:val="22"/>
          <w:lang w:eastAsia="en-US"/>
        </w:rPr>
        <w:t xml:space="preserve">При проведении ВПР </w:t>
      </w:r>
      <w:r w:rsidR="006106BE">
        <w:rPr>
          <w:color w:val="000000"/>
          <w:sz w:val="28"/>
          <w:szCs w:val="22"/>
          <w:lang w:eastAsia="en-US"/>
        </w:rPr>
        <w:t>с использованием</w:t>
      </w:r>
      <w:r w:rsidRPr="00AE31D8">
        <w:rPr>
          <w:color w:val="000000"/>
          <w:sz w:val="28"/>
          <w:szCs w:val="22"/>
          <w:lang w:eastAsia="en-US"/>
        </w:rPr>
        <w:t xml:space="preserve"> компьютер</w:t>
      </w:r>
      <w:r w:rsidR="006106BE">
        <w:rPr>
          <w:color w:val="000000"/>
          <w:sz w:val="28"/>
          <w:szCs w:val="22"/>
          <w:lang w:eastAsia="en-US"/>
        </w:rPr>
        <w:t>а</w:t>
      </w:r>
      <w:r w:rsidRPr="00AE31D8">
        <w:rPr>
          <w:color w:val="000000"/>
          <w:sz w:val="28"/>
          <w:szCs w:val="22"/>
          <w:lang w:eastAsia="en-US"/>
        </w:rPr>
        <w:t>:</w:t>
      </w:r>
    </w:p>
    <w:p w14:paraId="31B7233F" w14:textId="70231CA6" w:rsid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66944" behindDoc="0" locked="0" layoutInCell="1" allowOverlap="0" wp14:anchorId="6E343EC0" wp14:editId="4B944CFE">
            <wp:simplePos x="0" y="0"/>
            <wp:positionH relativeFrom="column">
              <wp:posOffset>5628005</wp:posOffset>
            </wp:positionH>
            <wp:positionV relativeFrom="paragraph">
              <wp:posOffset>360045</wp:posOffset>
            </wp:positionV>
            <wp:extent cx="1397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AE31D8">
        <w:rPr>
          <w:color w:val="000000"/>
          <w:sz w:val="28"/>
          <w:szCs w:val="22"/>
          <w:lang w:val="en-US" w:eastAsia="en-US"/>
        </w:rPr>
        <w:t>https</w:t>
      </w:r>
      <w:r w:rsidRPr="00AE31D8">
        <w:rPr>
          <w:color w:val="000000"/>
          <w:sz w:val="28"/>
          <w:szCs w:val="22"/>
          <w:lang w:eastAsia="en-US"/>
        </w:rPr>
        <w:t>://</w:t>
      </w:r>
      <w:r w:rsidRPr="00AE31D8">
        <w:rPr>
          <w:color w:val="000000"/>
          <w:sz w:val="28"/>
          <w:szCs w:val="22"/>
          <w:lang w:val="en-US" w:eastAsia="en-US"/>
        </w:rPr>
        <w:t>edutest</w:t>
      </w:r>
      <w:r w:rsidRPr="00AE31D8">
        <w:rPr>
          <w:color w:val="000000"/>
          <w:sz w:val="28"/>
          <w:szCs w:val="22"/>
          <w:lang w:eastAsia="en-US"/>
        </w:rPr>
        <w:t>.</w:t>
      </w:r>
      <w:r w:rsidRPr="00AE31D8">
        <w:rPr>
          <w:color w:val="000000"/>
          <w:sz w:val="28"/>
          <w:szCs w:val="22"/>
          <w:lang w:val="en-US" w:eastAsia="en-US"/>
        </w:rPr>
        <w:t>obrnadzor</w:t>
      </w:r>
      <w:r w:rsidRPr="00AE31D8">
        <w:rPr>
          <w:color w:val="000000"/>
          <w:sz w:val="28"/>
          <w:szCs w:val="22"/>
          <w:lang w:eastAsia="en-US"/>
        </w:rPr>
        <w:t>.</w:t>
      </w:r>
      <w:r w:rsidRPr="00AE31D8">
        <w:rPr>
          <w:color w:val="000000"/>
          <w:sz w:val="28"/>
          <w:szCs w:val="22"/>
          <w:lang w:val="en-US" w:eastAsia="en-US"/>
        </w:rPr>
        <w:t>gov</w:t>
      </w:r>
      <w:r w:rsidRPr="00AE31D8">
        <w:rPr>
          <w:color w:val="000000"/>
          <w:sz w:val="28"/>
          <w:szCs w:val="22"/>
          <w:lang w:eastAsia="en-US"/>
        </w:rPr>
        <w:t>.</w:t>
      </w:r>
      <w:r w:rsidRPr="00AE31D8">
        <w:rPr>
          <w:color w:val="000000"/>
          <w:sz w:val="28"/>
          <w:szCs w:val="22"/>
          <w:lang w:val="en-US" w:eastAsia="en-US"/>
        </w:rPr>
        <w:t>ru</w:t>
      </w:r>
      <w:r w:rsidRPr="00AE31D8">
        <w:rPr>
          <w:color w:val="000000"/>
          <w:sz w:val="28"/>
          <w:szCs w:val="22"/>
          <w:lang w:eastAsia="en-US"/>
        </w:rPr>
        <w:t xml:space="preserve">; </w:t>
      </w:r>
      <w:r w:rsidRPr="00AE31D8">
        <w:rPr>
          <w:noProof/>
          <w:color w:val="000000"/>
          <w:sz w:val="28"/>
          <w:szCs w:val="22"/>
        </w:rPr>
        <w:drawing>
          <wp:inline distT="0" distB="0" distL="0" distR="0" wp14:anchorId="048C823D" wp14:editId="7E80DA13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9BF8" w14:textId="0748928C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получает от ответственного организатора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 бумажные протоколы проведения;</w:t>
      </w:r>
    </w:p>
    <w:p w14:paraId="732C576D" w14:textId="6087A602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</w:t>
      </w:r>
      <w:r w:rsidR="006106BE">
        <w:rPr>
          <w:color w:val="000000"/>
          <w:sz w:val="28"/>
          <w:szCs w:val="22"/>
          <w:lang w:eastAsia="en-US"/>
        </w:rPr>
        <w:t>. Если проверочная работа состоит из двух частей, предоставленные реквизиты доступа участников используются на обе части</w:t>
      </w:r>
      <w:r w:rsidRPr="00AE31D8">
        <w:rPr>
          <w:color w:val="000000"/>
          <w:sz w:val="28"/>
          <w:szCs w:val="22"/>
          <w:lang w:eastAsia="en-US"/>
        </w:rPr>
        <w:t>;</w:t>
      </w:r>
    </w:p>
    <w:p w14:paraId="0722E4BE" w14:textId="3EC56EA0" w:rsid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14:paraId="4EF88726" w14:textId="75CA1A44" w:rsidR="006106BE" w:rsidRPr="00AE31D8" w:rsidRDefault="006106BE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не допускает использование специальных возможностей программного обеспечения, установленного на персональном компьютере (калькулятор и др.). Во время выполнения работы участником, предотвращает открытие дополнительных вкладок в сети Интернет для осуществления поиска ответов на задания. При проведении ВПР запрещена фото- и видеофиксация заданий, пользование устройствами, поддерживающими</w:t>
      </w:r>
      <w:r w:rsidRPr="006106BE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фото- и видеофиксацию;</w:t>
      </w:r>
    </w:p>
    <w:p w14:paraId="60ADEF1D" w14:textId="442D7BFA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14:paraId="0BBB1E2E" w14:textId="36E9F763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</w:t>
      </w:r>
      <w:r w:rsidR="006106BE">
        <w:rPr>
          <w:color w:val="000000"/>
          <w:sz w:val="28"/>
          <w:szCs w:val="22"/>
          <w:lang w:eastAsia="en-US"/>
        </w:rPr>
        <w:t xml:space="preserve"> ГИС</w:t>
      </w:r>
      <w:r w:rsidR="00AE31D8" w:rsidRPr="00AE31D8">
        <w:rPr>
          <w:color w:val="000000"/>
          <w:sz w:val="28"/>
          <w:szCs w:val="22"/>
          <w:lang w:eastAsia="en-US"/>
        </w:rPr>
        <w:t xml:space="preserve"> ФИС ОКО;</w:t>
      </w:r>
    </w:p>
    <w:p w14:paraId="24817ABE" w14:textId="05936EDB" w:rsid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 </w:t>
      </w:r>
      <w:r w:rsidR="00AE31D8" w:rsidRPr="00AE31D8">
        <w:rPr>
          <w:color w:val="000000"/>
          <w:sz w:val="28"/>
          <w:szCs w:val="22"/>
          <w:lang w:eastAsia="en-US"/>
        </w:rPr>
        <w:t xml:space="preserve"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</w:t>
      </w:r>
    </w:p>
    <w:p w14:paraId="6123C935" w14:textId="182BE65E" w:rsidR="00AE31D8" w:rsidRPr="00AE31D8" w:rsidRDefault="00AC5684" w:rsidP="00EE34E9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</w:p>
    <w:p w14:paraId="157040DE" w14:textId="2F545FCD" w:rsidR="00AC5684" w:rsidRPr="00AC5684" w:rsidRDefault="00DC0EDE" w:rsidP="00AC5684">
      <w:pPr>
        <w:widowControl/>
        <w:spacing w:after="225" w:line="265" w:lineRule="auto"/>
        <w:ind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10</w:t>
      </w:r>
      <w:r w:rsidR="00AC5684" w:rsidRPr="00AC5684">
        <w:rPr>
          <w:b/>
          <w:bCs/>
          <w:color w:val="000000"/>
          <w:sz w:val="28"/>
          <w:szCs w:val="22"/>
          <w:lang w:eastAsia="en-US"/>
        </w:rPr>
        <w:t>. Эксперт</w:t>
      </w:r>
    </w:p>
    <w:p w14:paraId="0E75440B" w14:textId="5E362BF4" w:rsidR="00AC5684" w:rsidRPr="00AC5684" w:rsidRDefault="00AC5684" w:rsidP="00DC0EDE">
      <w:pPr>
        <w:widowControl/>
        <w:tabs>
          <w:tab w:val="left" w:pos="851"/>
        </w:tabs>
        <w:spacing w:after="5" w:line="228" w:lineRule="auto"/>
        <w:ind w:right="21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DC0EDE">
        <w:rPr>
          <w:color w:val="000000"/>
          <w:sz w:val="28"/>
          <w:szCs w:val="22"/>
          <w:lang w:eastAsia="en-US"/>
        </w:rPr>
        <w:t xml:space="preserve"> 10.1.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AC5684">
        <w:rPr>
          <w:color w:val="000000"/>
          <w:sz w:val="28"/>
          <w:szCs w:val="22"/>
          <w:lang w:eastAsia="en-US"/>
        </w:rPr>
        <w:t xml:space="preserve">Список экспертов по проверке работ формирует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AC5684">
        <w:rPr>
          <w:color w:val="000000"/>
          <w:sz w:val="28"/>
          <w:szCs w:val="22"/>
          <w:lang w:eastAsia="en-US"/>
        </w:rPr>
        <w:t xml:space="preserve"> из числа педагогических работников, работающих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C5684">
        <w:rPr>
          <w:color w:val="000000"/>
          <w:sz w:val="28"/>
          <w:szCs w:val="22"/>
          <w:lang w:eastAsia="en-US"/>
        </w:rPr>
        <w:t xml:space="preserve"> и обладающих навыками оцен</w:t>
      </w:r>
      <w:r w:rsidR="00DC0EDE">
        <w:rPr>
          <w:color w:val="000000"/>
          <w:sz w:val="28"/>
          <w:szCs w:val="22"/>
          <w:lang w:eastAsia="en-US"/>
        </w:rPr>
        <w:t>ки</w:t>
      </w:r>
      <w:r w:rsidRPr="00AC5684">
        <w:rPr>
          <w:color w:val="000000"/>
          <w:sz w:val="28"/>
          <w:szCs w:val="22"/>
          <w:lang w:eastAsia="en-US"/>
        </w:rPr>
        <w:t xml:space="preserve"> образовательных достижений обучающихся.</w:t>
      </w:r>
    </w:p>
    <w:p w14:paraId="3CB76AD6" w14:textId="77777777" w:rsidR="00DC0EDE" w:rsidRDefault="00AC5684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DC0EDE">
        <w:rPr>
          <w:color w:val="000000"/>
          <w:sz w:val="28"/>
          <w:szCs w:val="22"/>
          <w:lang w:eastAsia="en-US"/>
        </w:rPr>
        <w:t>10.2. При проведении проверки работ:</w:t>
      </w:r>
    </w:p>
    <w:p w14:paraId="27CDA981" w14:textId="77777777" w:rsidR="00DC0EDE" w:rsidRDefault="00DC0EDE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оценивает работы в соответствии с полученными критериями оценивания;</w:t>
      </w:r>
    </w:p>
    <w:p w14:paraId="5830E2A5" w14:textId="77777777" w:rsidR="00DC0EDE" w:rsidRDefault="00DC0EDE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вносит баллы за каждое задание в специальное квадратное поле с пунктирной границей слева от соответствующего задания:</w:t>
      </w:r>
    </w:p>
    <w:p w14:paraId="1D6997F6" w14:textId="77777777" w:rsidR="00DC0EDE" w:rsidRDefault="00DC0EDE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 - если участник не приступал к выполнению задания, то в квадратное поле с пунктирной границей слева от соответствующего задания вносится «Х» (решение и   ответ отсутствуют);</w:t>
      </w:r>
    </w:p>
    <w:p w14:paraId="4D7BA2C1" w14:textId="252842B3" w:rsidR="00DC0EDE" w:rsidRDefault="00DC0EDE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- если какие – либо задания не могли быть выполнены целым классом по причинам, связанным с отсутствием соответствующей  темы в реализуемой школой образовательной программе, всем обучающимся класса за данное задание вместо балла выставляется з</w:t>
      </w:r>
      <w:r w:rsidR="00824B91">
        <w:rPr>
          <w:color w:val="000000"/>
          <w:sz w:val="28"/>
          <w:szCs w:val="22"/>
          <w:lang w:eastAsia="en-US"/>
        </w:rPr>
        <w:t>н</w:t>
      </w:r>
      <w:r>
        <w:rPr>
          <w:color w:val="000000"/>
          <w:sz w:val="28"/>
          <w:szCs w:val="22"/>
          <w:lang w:eastAsia="en-US"/>
        </w:rPr>
        <w:t>ачение «</w:t>
      </w:r>
      <w:r w:rsidR="00824B91">
        <w:rPr>
          <w:color w:val="000000"/>
          <w:sz w:val="28"/>
          <w:szCs w:val="22"/>
          <w:lang w:eastAsia="en-US"/>
        </w:rPr>
        <w:t>н/п»</w:t>
      </w:r>
      <w:r>
        <w:rPr>
          <w:color w:val="000000"/>
          <w:sz w:val="28"/>
          <w:szCs w:val="22"/>
          <w:lang w:eastAsia="en-US"/>
        </w:rPr>
        <w:t xml:space="preserve"> </w:t>
      </w:r>
      <w:r w:rsidR="00824B91">
        <w:rPr>
          <w:color w:val="000000"/>
          <w:sz w:val="28"/>
          <w:szCs w:val="22"/>
          <w:lang w:eastAsia="en-US"/>
        </w:rPr>
        <w:t>(тема не пройдена) ( в 4 классах не пройдённых тем быть не может);</w:t>
      </w:r>
    </w:p>
    <w:p w14:paraId="0653DB05" w14:textId="4868CA40" w:rsidR="00AC5684" w:rsidRDefault="00AC5684" w:rsidP="00BF4C1B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824B91">
        <w:rPr>
          <w:color w:val="000000"/>
          <w:sz w:val="28"/>
          <w:szCs w:val="22"/>
          <w:lang w:eastAsia="en-US"/>
        </w:rPr>
        <w:t>10.3.</w:t>
      </w:r>
      <w:r>
        <w:rPr>
          <w:color w:val="000000"/>
          <w:sz w:val="28"/>
          <w:szCs w:val="22"/>
          <w:lang w:eastAsia="en-US"/>
        </w:rPr>
        <w:t xml:space="preserve"> </w:t>
      </w:r>
      <w:r w:rsidRPr="00AC5684">
        <w:rPr>
          <w:color w:val="000000"/>
          <w:sz w:val="28"/>
          <w:szCs w:val="22"/>
          <w:lang w:eastAsia="en-US"/>
        </w:rPr>
        <w:t xml:space="preserve">После проверки каждой работы </w:t>
      </w:r>
      <w:r w:rsidR="00824B91">
        <w:rPr>
          <w:color w:val="000000"/>
          <w:sz w:val="28"/>
          <w:szCs w:val="22"/>
          <w:lang w:eastAsia="en-US"/>
        </w:rPr>
        <w:t>на бумажном носителе ответственный организатор в ОО или технический специалист</w:t>
      </w:r>
      <w:r w:rsidRPr="00AC5684">
        <w:rPr>
          <w:color w:val="000000"/>
          <w:sz w:val="28"/>
          <w:szCs w:val="22"/>
          <w:lang w:eastAsia="en-US"/>
        </w:rPr>
        <w:t xml:space="preserve"> вн</w:t>
      </w:r>
      <w:r w:rsidR="00824B91">
        <w:rPr>
          <w:color w:val="000000"/>
          <w:sz w:val="28"/>
          <w:szCs w:val="22"/>
          <w:lang w:eastAsia="en-US"/>
        </w:rPr>
        <w:t>о</w:t>
      </w:r>
      <w:r w:rsidRPr="00AC5684">
        <w:rPr>
          <w:color w:val="000000"/>
          <w:sz w:val="28"/>
          <w:szCs w:val="22"/>
          <w:lang w:eastAsia="en-US"/>
        </w:rPr>
        <w:t>с</w:t>
      </w:r>
      <w:r w:rsidR="00824B91">
        <w:rPr>
          <w:color w:val="000000"/>
          <w:sz w:val="28"/>
          <w:szCs w:val="22"/>
          <w:lang w:eastAsia="en-US"/>
        </w:rPr>
        <w:t>и</w:t>
      </w:r>
      <w:r w:rsidRPr="00AC5684">
        <w:rPr>
          <w:color w:val="000000"/>
          <w:sz w:val="28"/>
          <w:szCs w:val="22"/>
          <w:lang w:eastAsia="en-US"/>
        </w:rPr>
        <w:t xml:space="preserve">т баллы </w:t>
      </w:r>
      <w:r w:rsidR="00824B91">
        <w:rPr>
          <w:color w:val="000000"/>
          <w:sz w:val="28"/>
          <w:szCs w:val="22"/>
          <w:lang w:eastAsia="en-US"/>
        </w:rPr>
        <w:t xml:space="preserve">за каждое задание </w:t>
      </w:r>
      <w:r w:rsidRPr="00AC5684">
        <w:rPr>
          <w:color w:val="000000"/>
          <w:sz w:val="28"/>
          <w:szCs w:val="22"/>
          <w:lang w:eastAsia="en-US"/>
        </w:rPr>
        <w:t>в таблицу на титульном листе работы «Таблица для внесения баллов участника»</w:t>
      </w:r>
      <w:r w:rsidR="00824B91">
        <w:rPr>
          <w:color w:val="000000"/>
          <w:sz w:val="28"/>
          <w:szCs w:val="22"/>
          <w:lang w:eastAsia="en-US"/>
        </w:rPr>
        <w:t>. Если проверочная работа состоит из двух частей, баллы за обе части вносит в таблицу на титульном листе первой части работы.</w:t>
      </w:r>
    </w:p>
    <w:p w14:paraId="4AF5B3A1" w14:textId="6531A5A8" w:rsidR="003C42E9" w:rsidRDefault="00C1368C" w:rsidP="00C1368C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rStyle w:val="af4"/>
          <w:i w:val="0"/>
          <w:iCs w:val="0"/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t xml:space="preserve">           10.4.</w:t>
      </w:r>
      <w:r w:rsidR="00AC5684" w:rsidRPr="003C42E9">
        <w:rPr>
          <w:rStyle w:val="af4"/>
          <w:i w:val="0"/>
          <w:iCs w:val="0"/>
          <w:sz w:val="28"/>
          <w:szCs w:val="28"/>
        </w:rPr>
        <w:t xml:space="preserve">В случае принятия решения </w:t>
      </w:r>
      <w:r w:rsidR="003C42E9" w:rsidRPr="003C42E9">
        <w:rPr>
          <w:rStyle w:val="af4"/>
          <w:i w:val="0"/>
          <w:iCs w:val="0"/>
          <w:sz w:val="28"/>
          <w:szCs w:val="28"/>
        </w:rPr>
        <w:t>образовательно организацией</w:t>
      </w:r>
      <w:r w:rsidR="00AC5684" w:rsidRPr="003C42E9">
        <w:rPr>
          <w:rStyle w:val="af4"/>
          <w:i w:val="0"/>
          <w:iCs w:val="0"/>
          <w:sz w:val="28"/>
          <w:szCs w:val="28"/>
        </w:rPr>
        <w:t xml:space="preserve"> о проведении проверочных работ </w:t>
      </w:r>
      <w:r>
        <w:rPr>
          <w:rStyle w:val="af4"/>
          <w:i w:val="0"/>
          <w:iCs w:val="0"/>
          <w:sz w:val="28"/>
          <w:szCs w:val="28"/>
        </w:rPr>
        <w:t xml:space="preserve">с использованием </w:t>
      </w:r>
      <w:r w:rsidR="00AC5684" w:rsidRPr="003C42E9">
        <w:rPr>
          <w:rStyle w:val="af4"/>
          <w:i w:val="0"/>
          <w:iCs w:val="0"/>
          <w:sz w:val="28"/>
          <w:szCs w:val="28"/>
        </w:rPr>
        <w:t>компьютер</w:t>
      </w:r>
      <w:r>
        <w:rPr>
          <w:rStyle w:val="af4"/>
          <w:i w:val="0"/>
          <w:iCs w:val="0"/>
          <w:sz w:val="28"/>
          <w:szCs w:val="28"/>
        </w:rPr>
        <w:t>а</w:t>
      </w:r>
      <w:r w:rsidR="00AC5684" w:rsidRPr="003C42E9">
        <w:rPr>
          <w:rStyle w:val="af4"/>
          <w:i w:val="0"/>
          <w:iCs w:val="0"/>
          <w:sz w:val="28"/>
          <w:szCs w:val="28"/>
        </w:rPr>
        <w:t xml:space="preserve"> экспертам для проверки заданий предоставляется доступ к</w:t>
      </w:r>
      <w:r>
        <w:rPr>
          <w:rStyle w:val="af4"/>
          <w:i w:val="0"/>
          <w:iCs w:val="0"/>
          <w:sz w:val="28"/>
          <w:szCs w:val="28"/>
        </w:rPr>
        <w:t xml:space="preserve"> ЛК в</w:t>
      </w:r>
      <w:r w:rsidR="00AC5684" w:rsidRPr="003C42E9">
        <w:rPr>
          <w:rStyle w:val="af4"/>
          <w:i w:val="0"/>
          <w:iCs w:val="0"/>
          <w:sz w:val="28"/>
          <w:szCs w:val="28"/>
        </w:rPr>
        <w:t xml:space="preserve"> системе удаленной проверки заданий «Эксперт». Проверку заданий необходимо завершить в сроки, указанные в плане</w:t>
      </w:r>
      <w:r w:rsidR="003C42E9" w:rsidRPr="003C42E9">
        <w:rPr>
          <w:rStyle w:val="af4"/>
          <w:i w:val="0"/>
          <w:iCs w:val="0"/>
          <w:sz w:val="28"/>
          <w:szCs w:val="28"/>
        </w:rPr>
        <w:t xml:space="preserve"> </w:t>
      </w:r>
      <w:r w:rsidR="00AC5684" w:rsidRPr="003C42E9">
        <w:rPr>
          <w:rStyle w:val="af4"/>
          <w:i w:val="0"/>
          <w:iCs w:val="0"/>
          <w:sz w:val="28"/>
          <w:szCs w:val="28"/>
        </w:rPr>
        <w:t>-</w:t>
      </w:r>
      <w:r w:rsidR="003C42E9" w:rsidRPr="003C42E9">
        <w:rPr>
          <w:rStyle w:val="af4"/>
          <w:i w:val="0"/>
          <w:iCs w:val="0"/>
          <w:sz w:val="28"/>
          <w:szCs w:val="28"/>
        </w:rPr>
        <w:t xml:space="preserve"> </w:t>
      </w:r>
      <w:r w:rsidR="00AC5684" w:rsidRPr="003C42E9">
        <w:rPr>
          <w:rStyle w:val="af4"/>
          <w:i w:val="0"/>
          <w:iCs w:val="0"/>
          <w:sz w:val="28"/>
          <w:szCs w:val="28"/>
        </w:rPr>
        <w:t>графике проведения ВПР. Если по каким-то причинам эксперт не укладывается в указанные сроки, он должен своевременно сообщить об этом ответ</w:t>
      </w:r>
      <w:r w:rsidR="003C42E9">
        <w:rPr>
          <w:rStyle w:val="af4"/>
          <w:i w:val="0"/>
          <w:iCs w:val="0"/>
          <w:sz w:val="28"/>
          <w:szCs w:val="28"/>
        </w:rPr>
        <w:t>ственному организатору</w:t>
      </w:r>
      <w:r w:rsidR="00C67AD5">
        <w:rPr>
          <w:rStyle w:val="af4"/>
          <w:i w:val="0"/>
          <w:iCs w:val="0"/>
          <w:sz w:val="28"/>
          <w:szCs w:val="28"/>
        </w:rPr>
        <w:t xml:space="preserve"> в ОО</w:t>
      </w:r>
      <w:r w:rsidR="003C42E9">
        <w:rPr>
          <w:rStyle w:val="af4"/>
          <w:i w:val="0"/>
          <w:iCs w:val="0"/>
          <w:sz w:val="28"/>
          <w:szCs w:val="28"/>
        </w:rPr>
        <w:t>.</w:t>
      </w:r>
    </w:p>
    <w:p w14:paraId="1028CD5A" w14:textId="77777777" w:rsidR="001A4BBB" w:rsidRDefault="001A4BBB" w:rsidP="003C42E9">
      <w:pPr>
        <w:jc w:val="both"/>
        <w:rPr>
          <w:rStyle w:val="af4"/>
          <w:i w:val="0"/>
          <w:iCs w:val="0"/>
          <w:sz w:val="28"/>
          <w:szCs w:val="28"/>
        </w:rPr>
      </w:pPr>
    </w:p>
    <w:p w14:paraId="2D329D48" w14:textId="5202A030" w:rsidR="003C42E9" w:rsidRDefault="00C67AD5" w:rsidP="00C67AD5">
      <w:pPr>
        <w:pStyle w:val="af1"/>
        <w:tabs>
          <w:tab w:val="left" w:pos="851"/>
        </w:tabs>
        <w:rPr>
          <w:b/>
          <w:sz w:val="28"/>
          <w:szCs w:val="28"/>
          <w:lang w:eastAsia="en-US"/>
        </w:rPr>
      </w:pPr>
      <w:r w:rsidRPr="00C67AD5">
        <w:rPr>
          <w:b/>
          <w:sz w:val="28"/>
          <w:szCs w:val="28"/>
          <w:lang w:eastAsia="en-US"/>
        </w:rPr>
        <w:t xml:space="preserve">                               11</w:t>
      </w:r>
      <w:r w:rsidR="003C42E9" w:rsidRPr="00C67AD5">
        <w:rPr>
          <w:b/>
          <w:sz w:val="28"/>
          <w:szCs w:val="28"/>
          <w:lang w:eastAsia="en-US"/>
        </w:rPr>
        <w:t>. Независимы</w:t>
      </w:r>
      <w:r w:rsidRPr="00C67AD5">
        <w:rPr>
          <w:b/>
          <w:sz w:val="28"/>
          <w:szCs w:val="28"/>
          <w:lang w:eastAsia="en-US"/>
        </w:rPr>
        <w:t>е</w:t>
      </w:r>
      <w:r w:rsidR="003C42E9" w:rsidRPr="00C67AD5">
        <w:rPr>
          <w:b/>
          <w:sz w:val="28"/>
          <w:szCs w:val="28"/>
          <w:lang w:eastAsia="en-US"/>
        </w:rPr>
        <w:t xml:space="preserve"> наблюдател</w:t>
      </w:r>
      <w:r w:rsidRPr="00C67AD5">
        <w:rPr>
          <w:b/>
          <w:sz w:val="28"/>
          <w:szCs w:val="28"/>
          <w:lang w:eastAsia="en-US"/>
        </w:rPr>
        <w:t>и</w:t>
      </w:r>
      <w:r w:rsidR="003C42E9" w:rsidRPr="00C67AD5">
        <w:rPr>
          <w:b/>
          <w:sz w:val="28"/>
          <w:szCs w:val="28"/>
          <w:lang w:eastAsia="en-US"/>
        </w:rPr>
        <w:t xml:space="preserve"> </w:t>
      </w:r>
    </w:p>
    <w:p w14:paraId="62F8D3F0" w14:textId="77777777" w:rsidR="00084170" w:rsidRPr="00C67AD5" w:rsidRDefault="00084170" w:rsidP="00C67AD5">
      <w:pPr>
        <w:pStyle w:val="af1"/>
        <w:tabs>
          <w:tab w:val="left" w:pos="851"/>
        </w:tabs>
        <w:rPr>
          <w:b/>
          <w:sz w:val="28"/>
          <w:szCs w:val="28"/>
          <w:lang w:eastAsia="en-US"/>
        </w:rPr>
      </w:pPr>
    </w:p>
    <w:p w14:paraId="6CC8D051" w14:textId="336276CD" w:rsidR="00C67AD5" w:rsidRPr="00C67AD5" w:rsidRDefault="00C67AD5" w:rsidP="00A51211">
      <w:pPr>
        <w:pStyle w:val="af1"/>
        <w:jc w:val="both"/>
        <w:rPr>
          <w:sz w:val="28"/>
          <w:szCs w:val="28"/>
          <w:lang w:eastAsia="en-US"/>
        </w:rPr>
      </w:pPr>
      <w:r w:rsidRPr="00C67AD5">
        <w:rPr>
          <w:sz w:val="28"/>
          <w:szCs w:val="28"/>
          <w:lang w:eastAsia="en-US"/>
        </w:rPr>
        <w:t xml:space="preserve">            11.1. В целях обеспечения соблюдения правил проведения и объективности результатов ВПР</w:t>
      </w:r>
      <w:r>
        <w:rPr>
          <w:sz w:val="28"/>
          <w:szCs w:val="28"/>
          <w:lang w:eastAsia="en-US"/>
        </w:rPr>
        <w:t xml:space="preserve"> </w:t>
      </w:r>
      <w:r w:rsidRPr="00C67AD5">
        <w:rPr>
          <w:sz w:val="28"/>
          <w:szCs w:val="28"/>
          <w:lang w:eastAsia="en-US"/>
        </w:rPr>
        <w:t xml:space="preserve"> решению ОИВ привлекаются независимые наблюдатели, не имеющие личной заинтересованности</w:t>
      </w:r>
      <w:r>
        <w:rPr>
          <w:lang w:eastAsia="en-US"/>
        </w:rPr>
        <w:t xml:space="preserve">, </w:t>
      </w:r>
      <w:r w:rsidRPr="00C67AD5">
        <w:rPr>
          <w:sz w:val="28"/>
          <w:szCs w:val="28"/>
          <w:lang w:eastAsia="en-US"/>
        </w:rPr>
        <w:t>которая</w:t>
      </w:r>
      <w:r>
        <w:rPr>
          <w:sz w:val="28"/>
          <w:szCs w:val="28"/>
          <w:lang w:eastAsia="en-US"/>
        </w:rPr>
        <w:t xml:space="preserve"> может повлиять на надлежащее и беспристрастное  осуществление наблюдения.</w:t>
      </w:r>
    </w:p>
    <w:p w14:paraId="09C8A3A2" w14:textId="7E38B6D7" w:rsidR="003C42E9" w:rsidRPr="003C42E9" w:rsidRDefault="003C42E9" w:rsidP="00A51211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C67AD5">
        <w:rPr>
          <w:color w:val="000000"/>
          <w:sz w:val="28"/>
          <w:szCs w:val="22"/>
          <w:lang w:eastAsia="en-US"/>
        </w:rPr>
        <w:t>11.2. В качестве независимых наблюдателей могут привлекаться</w:t>
      </w:r>
      <w:r w:rsidR="00BE629C">
        <w:rPr>
          <w:color w:val="000000"/>
          <w:sz w:val="28"/>
          <w:szCs w:val="22"/>
          <w:lang w:eastAsia="en-US"/>
        </w:rPr>
        <w:t xml:space="preserve"> представители  ОИВ, комитета по  образованию</w:t>
      </w:r>
      <w:r w:rsidRPr="003C42E9">
        <w:rPr>
          <w:color w:val="000000"/>
          <w:sz w:val="28"/>
          <w:szCs w:val="22"/>
          <w:lang w:eastAsia="en-US"/>
        </w:rPr>
        <w:t>.</w:t>
      </w:r>
    </w:p>
    <w:p w14:paraId="093A6A96" w14:textId="6619F619" w:rsidR="00BE629C" w:rsidRDefault="00BE629C" w:rsidP="00A51211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 w:rsidR="003C42E9">
        <w:rPr>
          <w:color w:val="000000"/>
          <w:sz w:val="28"/>
          <w:szCs w:val="22"/>
          <w:lang w:eastAsia="en-US"/>
        </w:rPr>
        <w:t xml:space="preserve">          </w:t>
      </w:r>
      <w:r>
        <w:rPr>
          <w:color w:val="000000"/>
          <w:sz w:val="28"/>
          <w:szCs w:val="22"/>
          <w:lang w:eastAsia="en-US"/>
        </w:rPr>
        <w:t>11.3. Независимое наблюдение может быть организовано с использованием средств видеонаблюдения.</w:t>
      </w:r>
    </w:p>
    <w:p w14:paraId="26111FE5" w14:textId="0D031353" w:rsidR="00BE629C" w:rsidRDefault="003C42E9" w:rsidP="00A51211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BE629C">
        <w:rPr>
          <w:color w:val="000000"/>
          <w:sz w:val="28"/>
          <w:szCs w:val="22"/>
          <w:lang w:eastAsia="en-US"/>
        </w:rPr>
        <w:t xml:space="preserve"> 11.4.  В день проведения ВПР независимые наблюдатели прибывают в ОО  не позднее, чем за 30 минут до начала проведения ВПР.</w:t>
      </w:r>
    </w:p>
    <w:p w14:paraId="3C29AB3C" w14:textId="4A08FC64" w:rsidR="003C42E9" w:rsidRDefault="00BE629C" w:rsidP="00A51211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11.5. Осуществляют </w:t>
      </w:r>
      <w:r w:rsidR="003C42E9" w:rsidRPr="003C42E9">
        <w:rPr>
          <w:color w:val="000000"/>
          <w:sz w:val="28"/>
          <w:szCs w:val="22"/>
          <w:lang w:eastAsia="en-US"/>
        </w:rPr>
        <w:t xml:space="preserve"> контроль </w:t>
      </w:r>
      <w:r>
        <w:rPr>
          <w:color w:val="000000"/>
          <w:sz w:val="28"/>
          <w:szCs w:val="22"/>
          <w:lang w:eastAsia="en-US"/>
        </w:rPr>
        <w:t xml:space="preserve">за соблюдением порядка  </w:t>
      </w:r>
      <w:r w:rsidR="003C42E9" w:rsidRPr="003C42E9">
        <w:rPr>
          <w:color w:val="000000"/>
          <w:sz w:val="28"/>
          <w:szCs w:val="22"/>
          <w:lang w:eastAsia="en-US"/>
        </w:rPr>
        <w:t>проведения ВПР</w:t>
      </w:r>
      <w:r>
        <w:rPr>
          <w:color w:val="000000"/>
          <w:sz w:val="28"/>
          <w:szCs w:val="22"/>
          <w:lang w:eastAsia="en-US"/>
        </w:rPr>
        <w:t xml:space="preserve"> в ОО и аудиториях</w:t>
      </w:r>
      <w:r w:rsidR="003C42E9" w:rsidRPr="003C42E9">
        <w:rPr>
          <w:color w:val="000000"/>
          <w:sz w:val="28"/>
          <w:szCs w:val="22"/>
          <w:lang w:eastAsia="en-US"/>
        </w:rPr>
        <w:t>.</w:t>
      </w:r>
    </w:p>
    <w:p w14:paraId="26098274" w14:textId="5EA32B0E" w:rsidR="00E637D2" w:rsidRDefault="00E637D2" w:rsidP="00A51211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11.6. Свободно передвигаются по территории ОО, задействованной при проведении ВПР, включая аудитории проведения ВПР. В случае 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ее муниципальному координатору.</w:t>
      </w:r>
    </w:p>
    <w:p w14:paraId="35BD894C" w14:textId="77777777" w:rsidR="0055757A" w:rsidRDefault="0055757A" w:rsidP="00A51211">
      <w:pPr>
        <w:widowControl/>
        <w:tabs>
          <w:tab w:val="left" w:pos="851"/>
        </w:tabs>
        <w:spacing w:line="259" w:lineRule="auto"/>
        <w:ind w:right="238" w:hanging="10"/>
        <w:jc w:val="both"/>
        <w:rPr>
          <w:color w:val="000000"/>
          <w:sz w:val="28"/>
          <w:szCs w:val="22"/>
          <w:lang w:eastAsia="en-US"/>
        </w:rPr>
      </w:pPr>
    </w:p>
    <w:p w14:paraId="4348FC15" w14:textId="77777777" w:rsidR="0055757A" w:rsidRPr="003C42E9" w:rsidRDefault="0055757A" w:rsidP="00BF4C1B">
      <w:pPr>
        <w:widowControl/>
        <w:tabs>
          <w:tab w:val="left" w:pos="851"/>
        </w:tabs>
        <w:spacing w:line="259" w:lineRule="auto"/>
        <w:ind w:right="238" w:hanging="10"/>
        <w:rPr>
          <w:color w:val="000000"/>
          <w:sz w:val="28"/>
          <w:szCs w:val="22"/>
          <w:lang w:eastAsia="en-US"/>
        </w:rPr>
      </w:pPr>
    </w:p>
    <w:p w14:paraId="1B2C10B9" w14:textId="673161D0" w:rsidR="001A4BBB" w:rsidRPr="001A4BBB" w:rsidRDefault="001A4BBB" w:rsidP="0055757A">
      <w:pPr>
        <w:widowControl/>
        <w:tabs>
          <w:tab w:val="left" w:pos="851"/>
        </w:tabs>
        <w:spacing w:after="266" w:line="228" w:lineRule="auto"/>
        <w:ind w:left="21" w:right="14" w:hanging="21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</w:t>
      </w:r>
      <w:r w:rsidR="00E637D2">
        <w:rPr>
          <w:b/>
          <w:bCs/>
          <w:color w:val="000000"/>
          <w:sz w:val="28"/>
          <w:szCs w:val="22"/>
          <w:lang w:eastAsia="en-US"/>
        </w:rPr>
        <w:t>12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. Консультирование </w:t>
      </w:r>
      <w:r>
        <w:rPr>
          <w:b/>
          <w:bCs/>
          <w:color w:val="000000"/>
          <w:sz w:val="28"/>
          <w:szCs w:val="22"/>
          <w:lang w:eastAsia="en-US"/>
        </w:rPr>
        <w:t>муниципальных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 координаторов, организаторов ВПР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в </w:t>
      </w:r>
      <w:r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b/>
          <w:bCs/>
          <w:color w:val="000000"/>
          <w:sz w:val="28"/>
          <w:szCs w:val="22"/>
          <w:lang w:eastAsia="en-US"/>
        </w:rPr>
        <w:t>, экспертов и других специалистов, участвующих в организации, проведении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>и проверке ВПР</w:t>
      </w:r>
    </w:p>
    <w:p w14:paraId="048A4A53" w14:textId="6EC88F0A" w:rsidR="001A4BBB" w:rsidRPr="001A4BBB" w:rsidRDefault="001A4BBB" w:rsidP="00DE70CB">
      <w:pPr>
        <w:widowControl/>
        <w:tabs>
          <w:tab w:val="left" w:pos="851"/>
        </w:tabs>
        <w:spacing w:after="5" w:line="228" w:lineRule="auto"/>
        <w:ind w:left="21" w:right="238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E637D2">
        <w:rPr>
          <w:color w:val="000000"/>
          <w:sz w:val="28"/>
          <w:szCs w:val="22"/>
          <w:lang w:eastAsia="en-US"/>
        </w:rPr>
        <w:t xml:space="preserve">12.1. </w:t>
      </w:r>
      <w:r w:rsidRPr="001A4BBB">
        <w:rPr>
          <w:color w:val="000000"/>
          <w:sz w:val="28"/>
          <w:szCs w:val="22"/>
          <w:lang w:eastAsia="en-US"/>
        </w:rPr>
        <w:t xml:space="preserve">Консультирование муниципальных координаторов, </w:t>
      </w:r>
      <w:r w:rsidR="00E637D2">
        <w:rPr>
          <w:color w:val="000000"/>
          <w:sz w:val="28"/>
          <w:szCs w:val="22"/>
          <w:lang w:eastAsia="en-US"/>
        </w:rPr>
        <w:t xml:space="preserve">ответственных </w:t>
      </w:r>
      <w:r w:rsidRPr="001A4BBB">
        <w:rPr>
          <w:color w:val="000000"/>
          <w:sz w:val="28"/>
          <w:szCs w:val="22"/>
          <w:lang w:eastAsia="en-US"/>
        </w:rPr>
        <w:t xml:space="preserve">организаторов </w:t>
      </w:r>
      <w:r w:rsidR="00E637D2">
        <w:rPr>
          <w:color w:val="000000"/>
          <w:sz w:val="28"/>
          <w:szCs w:val="22"/>
          <w:lang w:eastAsia="en-US"/>
        </w:rPr>
        <w:t xml:space="preserve">в ОО </w:t>
      </w:r>
      <w:r w:rsidRPr="001A4BBB">
        <w:rPr>
          <w:color w:val="000000"/>
          <w:sz w:val="28"/>
          <w:szCs w:val="22"/>
          <w:lang w:eastAsia="en-US"/>
        </w:rPr>
        <w:t xml:space="preserve">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материалам, размещённым в </w:t>
      </w:r>
      <w:r w:rsidR="00E637D2">
        <w:rPr>
          <w:color w:val="000000"/>
          <w:sz w:val="28"/>
          <w:szCs w:val="22"/>
          <w:lang w:eastAsia="en-US"/>
        </w:rPr>
        <w:t xml:space="preserve">ЛК ГИС </w:t>
      </w:r>
      <w:r w:rsidRPr="001A4BBB">
        <w:rPr>
          <w:color w:val="000000"/>
          <w:sz w:val="28"/>
          <w:szCs w:val="22"/>
          <w:lang w:eastAsia="en-US"/>
        </w:rPr>
        <w:t>ФИС ОКО, а также посредством предоставления доступа к разделу «Форум технической поддержки ВПР» в</w:t>
      </w:r>
      <w:r w:rsidR="00E637D2">
        <w:rPr>
          <w:color w:val="000000"/>
          <w:sz w:val="28"/>
          <w:szCs w:val="22"/>
          <w:lang w:eastAsia="en-US"/>
        </w:rPr>
        <w:t xml:space="preserve"> ГИС</w:t>
      </w:r>
      <w:r w:rsidRPr="001A4BBB">
        <w:rPr>
          <w:color w:val="000000"/>
          <w:sz w:val="28"/>
          <w:szCs w:val="22"/>
          <w:lang w:eastAsia="en-US"/>
        </w:rPr>
        <w:t xml:space="preserve"> ФИС ОКО (</w:t>
      </w:r>
      <w:r w:rsidRPr="001A4BBB">
        <w:rPr>
          <w:color w:val="000000"/>
          <w:sz w:val="28"/>
          <w:szCs w:val="22"/>
          <w:lang w:val="en-US" w:eastAsia="en-US"/>
        </w:rPr>
        <w:t>https</w:t>
      </w:r>
      <w:r w:rsidRPr="001A4BBB">
        <w:rPr>
          <w:color w:val="000000"/>
          <w:sz w:val="28"/>
          <w:szCs w:val="22"/>
          <w:lang w:eastAsia="en-US"/>
        </w:rPr>
        <w:t>:/[</w:t>
      </w:r>
      <w:r w:rsidRPr="001A4BBB">
        <w:rPr>
          <w:color w:val="000000"/>
          <w:sz w:val="28"/>
          <w:szCs w:val="22"/>
          <w:lang w:val="en-US" w:eastAsia="en-US"/>
        </w:rPr>
        <w:t>help</w:t>
      </w:r>
      <w:r w:rsidRPr="001A4BBB">
        <w:rPr>
          <w:color w:val="000000"/>
          <w:sz w:val="28"/>
          <w:szCs w:val="22"/>
          <w:lang w:eastAsia="en-US"/>
        </w:rPr>
        <w:t>-</w:t>
      </w:r>
      <w:r w:rsidRPr="001A4BBB">
        <w:rPr>
          <w:color w:val="000000"/>
          <w:sz w:val="28"/>
          <w:szCs w:val="22"/>
          <w:lang w:val="en-US" w:eastAsia="en-US"/>
        </w:rPr>
        <w:t>fisoko</w:t>
      </w:r>
      <w:r w:rsidRPr="001A4BBB">
        <w:rPr>
          <w:color w:val="000000"/>
          <w:sz w:val="28"/>
          <w:szCs w:val="22"/>
          <w:lang w:eastAsia="en-US"/>
        </w:rPr>
        <w:t>.</w:t>
      </w:r>
      <w:r w:rsidRPr="001A4BBB">
        <w:rPr>
          <w:color w:val="000000"/>
          <w:sz w:val="28"/>
          <w:szCs w:val="22"/>
          <w:lang w:val="en-US" w:eastAsia="en-US"/>
        </w:rPr>
        <w:t>obrnadzor</w:t>
      </w:r>
      <w:r w:rsidRPr="001A4BBB">
        <w:rPr>
          <w:color w:val="000000"/>
          <w:sz w:val="28"/>
          <w:szCs w:val="22"/>
          <w:lang w:eastAsia="en-US"/>
        </w:rPr>
        <w:t>.</w:t>
      </w:r>
      <w:r w:rsidRPr="001A4BBB">
        <w:rPr>
          <w:color w:val="000000"/>
          <w:sz w:val="28"/>
          <w:szCs w:val="22"/>
          <w:lang w:val="en-US" w:eastAsia="en-US"/>
        </w:rPr>
        <w:t>gov</w:t>
      </w:r>
      <w:r w:rsidRPr="001A4BBB">
        <w:rPr>
          <w:color w:val="000000"/>
          <w:sz w:val="28"/>
          <w:szCs w:val="22"/>
          <w:lang w:eastAsia="en-US"/>
        </w:rPr>
        <w:t>.</w:t>
      </w:r>
      <w:r w:rsidRPr="001A4BBB">
        <w:rPr>
          <w:color w:val="000000"/>
          <w:sz w:val="28"/>
          <w:szCs w:val="22"/>
          <w:lang w:val="en-US" w:eastAsia="en-US"/>
        </w:rPr>
        <w:t>r</w:t>
      </w:r>
      <w:r w:rsidR="00E637D2">
        <w:rPr>
          <w:color w:val="000000"/>
          <w:sz w:val="28"/>
          <w:szCs w:val="22"/>
          <w:lang w:val="en-US" w:eastAsia="en-US"/>
        </w:rPr>
        <w:t>u</w:t>
      </w:r>
      <w:r w:rsidRPr="001A4BBB">
        <w:rPr>
          <w:color w:val="000000"/>
          <w:sz w:val="28"/>
          <w:szCs w:val="22"/>
          <w:lang w:eastAsia="en-US"/>
        </w:rPr>
        <w:t>)</w:t>
      </w:r>
      <w:r w:rsidR="00E637D2" w:rsidRPr="00E637D2">
        <w:rPr>
          <w:color w:val="000000"/>
          <w:sz w:val="28"/>
          <w:szCs w:val="22"/>
          <w:lang w:eastAsia="en-US"/>
        </w:rPr>
        <w:t xml:space="preserve"> </w:t>
      </w:r>
      <w:r w:rsidR="00E637D2">
        <w:rPr>
          <w:color w:val="000000"/>
          <w:sz w:val="28"/>
          <w:szCs w:val="22"/>
          <w:lang w:eastAsia="en-US"/>
        </w:rPr>
        <w:t xml:space="preserve">или по электронной почте </w:t>
      </w:r>
      <w:r w:rsidR="00E637D2">
        <w:rPr>
          <w:color w:val="000000"/>
          <w:sz w:val="28"/>
          <w:szCs w:val="22"/>
          <w:lang w:val="en-US" w:eastAsia="en-US"/>
        </w:rPr>
        <w:t>vprhelp</w:t>
      </w:r>
      <w:r w:rsidR="00E637D2" w:rsidRPr="00E637D2">
        <w:rPr>
          <w:color w:val="000000"/>
          <w:sz w:val="28"/>
          <w:szCs w:val="22"/>
          <w:lang w:eastAsia="en-US"/>
        </w:rPr>
        <w:t>@</w:t>
      </w:r>
      <w:r w:rsidR="00DE70CB">
        <w:rPr>
          <w:color w:val="000000"/>
          <w:sz w:val="28"/>
          <w:szCs w:val="22"/>
          <w:lang w:val="en-US" w:eastAsia="en-US"/>
        </w:rPr>
        <w:t>fioco</w:t>
      </w:r>
      <w:r w:rsidR="00DE70CB" w:rsidRPr="00DE70CB">
        <w:rPr>
          <w:color w:val="000000"/>
          <w:sz w:val="28"/>
          <w:szCs w:val="22"/>
          <w:lang w:eastAsia="en-US"/>
        </w:rPr>
        <w:t>.</w:t>
      </w:r>
      <w:r w:rsidR="00DE70CB">
        <w:rPr>
          <w:color w:val="000000"/>
          <w:sz w:val="28"/>
          <w:szCs w:val="22"/>
          <w:lang w:val="en-US" w:eastAsia="en-US"/>
        </w:rPr>
        <w:t>ru</w:t>
      </w:r>
      <w:r w:rsidR="00DE70CB" w:rsidRPr="00DE70CB"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где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каждый </w:t>
      </w:r>
      <w:r>
        <w:rPr>
          <w:color w:val="000000"/>
          <w:sz w:val="28"/>
          <w:szCs w:val="22"/>
          <w:lang w:eastAsia="en-US"/>
        </w:rPr>
        <w:t>м</w:t>
      </w:r>
      <w:r w:rsidRPr="001A4BBB">
        <w:rPr>
          <w:color w:val="000000"/>
          <w:sz w:val="28"/>
          <w:szCs w:val="22"/>
          <w:lang w:eastAsia="en-US"/>
        </w:rPr>
        <w:t xml:space="preserve">униципальный координатор, организатор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 xml:space="preserve"> может задать вопрос и получить ответ.</w:t>
      </w:r>
    </w:p>
    <w:p w14:paraId="4851FFB5" w14:textId="721ED5FE" w:rsidR="001A4BBB" w:rsidRDefault="001A4BBB" w:rsidP="001A4BBB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DE70CB" w:rsidRPr="00DE70CB">
        <w:rPr>
          <w:color w:val="000000"/>
          <w:sz w:val="28"/>
          <w:szCs w:val="22"/>
          <w:lang w:eastAsia="en-US"/>
        </w:rPr>
        <w:t>12</w:t>
      </w:r>
      <w:r w:rsidR="00DE70CB">
        <w:rPr>
          <w:color w:val="000000"/>
          <w:sz w:val="28"/>
          <w:szCs w:val="22"/>
          <w:lang w:eastAsia="en-US"/>
        </w:rPr>
        <w:t xml:space="preserve">.2. </w:t>
      </w:r>
      <w:r w:rsidRPr="001A4BBB">
        <w:rPr>
          <w:color w:val="000000"/>
          <w:sz w:val="28"/>
          <w:szCs w:val="22"/>
          <w:lang w:eastAsia="en-US"/>
        </w:rPr>
        <w:t>Консультирование экспертов по вопросам проверки и оценивания ответов участников</w:t>
      </w:r>
      <w:r w:rsidR="00DE70CB">
        <w:rPr>
          <w:color w:val="000000"/>
          <w:sz w:val="28"/>
          <w:szCs w:val="22"/>
          <w:lang w:eastAsia="en-US"/>
        </w:rPr>
        <w:t xml:space="preserve"> ВПР</w:t>
      </w:r>
      <w:r w:rsidRPr="001A4BBB">
        <w:rPr>
          <w:color w:val="000000"/>
          <w:sz w:val="28"/>
          <w:szCs w:val="22"/>
          <w:lang w:eastAsia="en-US"/>
        </w:rPr>
        <w:t xml:space="preserve"> осуществляется посредством предоставления доступа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к инструктивным материалам, размещённым в</w:t>
      </w:r>
      <w:r w:rsidR="00DE70CB">
        <w:rPr>
          <w:color w:val="000000"/>
          <w:sz w:val="28"/>
          <w:szCs w:val="22"/>
          <w:lang w:eastAsia="en-US"/>
        </w:rPr>
        <w:t xml:space="preserve"> ЛК ГИС</w:t>
      </w:r>
      <w:r w:rsidRPr="001A4BBB">
        <w:rPr>
          <w:color w:val="000000"/>
          <w:sz w:val="28"/>
          <w:szCs w:val="22"/>
          <w:lang w:eastAsia="en-US"/>
        </w:rPr>
        <w:t xml:space="preserve"> ФИС ОКО, а также посредством предоставления доступа к разделу «Форум экспертов ВПР» в </w:t>
      </w:r>
      <w:r w:rsidR="00DE70CB">
        <w:rPr>
          <w:color w:val="000000"/>
          <w:sz w:val="28"/>
          <w:szCs w:val="22"/>
          <w:lang w:eastAsia="en-US"/>
        </w:rPr>
        <w:t xml:space="preserve">ГИС </w:t>
      </w:r>
      <w:r w:rsidRPr="001A4BBB">
        <w:rPr>
          <w:color w:val="000000"/>
          <w:sz w:val="28"/>
          <w:szCs w:val="22"/>
          <w:lang w:eastAsia="en-US"/>
        </w:rPr>
        <w:t>ФИС ОКО</w:t>
      </w:r>
      <w:r w:rsidR="00DE70CB" w:rsidRPr="001A4BBB">
        <w:rPr>
          <w:color w:val="000000"/>
          <w:sz w:val="28"/>
          <w:szCs w:val="22"/>
          <w:lang w:eastAsia="en-US"/>
        </w:rPr>
        <w:t>(</w:t>
      </w:r>
      <w:r w:rsidR="00DE70CB" w:rsidRPr="001A4BBB">
        <w:rPr>
          <w:color w:val="000000"/>
          <w:sz w:val="28"/>
          <w:szCs w:val="22"/>
          <w:lang w:val="en-US" w:eastAsia="en-US"/>
        </w:rPr>
        <w:t>https</w:t>
      </w:r>
      <w:r w:rsidR="00DE70CB" w:rsidRPr="001A4BBB">
        <w:rPr>
          <w:color w:val="000000"/>
          <w:sz w:val="28"/>
          <w:szCs w:val="22"/>
          <w:lang w:eastAsia="en-US"/>
        </w:rPr>
        <w:t>:/[</w:t>
      </w:r>
      <w:r w:rsidR="00DE70CB" w:rsidRPr="001A4BBB">
        <w:rPr>
          <w:color w:val="000000"/>
          <w:sz w:val="28"/>
          <w:szCs w:val="22"/>
          <w:lang w:val="en-US" w:eastAsia="en-US"/>
        </w:rPr>
        <w:t>help</w:t>
      </w:r>
      <w:r w:rsidR="00DE70CB" w:rsidRPr="001A4BBB">
        <w:rPr>
          <w:color w:val="000000"/>
          <w:sz w:val="28"/>
          <w:szCs w:val="22"/>
          <w:lang w:eastAsia="en-US"/>
        </w:rPr>
        <w:t>-</w:t>
      </w:r>
      <w:r w:rsidR="00DE70CB" w:rsidRPr="001A4BBB">
        <w:rPr>
          <w:color w:val="000000"/>
          <w:sz w:val="28"/>
          <w:szCs w:val="22"/>
          <w:lang w:val="en-US" w:eastAsia="en-US"/>
        </w:rPr>
        <w:t>fisoko</w:t>
      </w:r>
      <w:r w:rsidR="00DE70CB" w:rsidRPr="001A4BBB">
        <w:rPr>
          <w:color w:val="000000"/>
          <w:sz w:val="28"/>
          <w:szCs w:val="22"/>
          <w:lang w:eastAsia="en-US"/>
        </w:rPr>
        <w:t>.</w:t>
      </w:r>
      <w:r w:rsidR="00DE70CB" w:rsidRPr="001A4BBB">
        <w:rPr>
          <w:color w:val="000000"/>
          <w:sz w:val="28"/>
          <w:szCs w:val="22"/>
          <w:lang w:val="en-US" w:eastAsia="en-US"/>
        </w:rPr>
        <w:t>obrnadzor</w:t>
      </w:r>
      <w:r w:rsidR="00DE70CB" w:rsidRPr="001A4BBB">
        <w:rPr>
          <w:color w:val="000000"/>
          <w:sz w:val="28"/>
          <w:szCs w:val="22"/>
          <w:lang w:eastAsia="en-US"/>
        </w:rPr>
        <w:t>.</w:t>
      </w:r>
      <w:r w:rsidR="00DE70CB" w:rsidRPr="001A4BBB">
        <w:rPr>
          <w:color w:val="000000"/>
          <w:sz w:val="28"/>
          <w:szCs w:val="22"/>
          <w:lang w:val="en-US" w:eastAsia="en-US"/>
        </w:rPr>
        <w:t>gov</w:t>
      </w:r>
      <w:r w:rsidR="00DE70CB" w:rsidRPr="001A4BBB">
        <w:rPr>
          <w:color w:val="000000"/>
          <w:sz w:val="28"/>
          <w:szCs w:val="22"/>
          <w:lang w:eastAsia="en-US"/>
        </w:rPr>
        <w:t>.</w:t>
      </w:r>
      <w:r w:rsidR="00DE70CB" w:rsidRPr="001A4BBB">
        <w:rPr>
          <w:color w:val="000000"/>
          <w:sz w:val="28"/>
          <w:szCs w:val="22"/>
          <w:lang w:val="en-US" w:eastAsia="en-US"/>
        </w:rPr>
        <w:t>r</w:t>
      </w:r>
      <w:r w:rsidR="00DE70CB">
        <w:rPr>
          <w:color w:val="000000"/>
          <w:sz w:val="28"/>
          <w:szCs w:val="22"/>
          <w:lang w:val="en-US" w:eastAsia="en-US"/>
        </w:rPr>
        <w:t>u</w:t>
      </w:r>
      <w:r w:rsidR="00DE70CB" w:rsidRPr="001A4BBB">
        <w:rPr>
          <w:color w:val="000000"/>
          <w:sz w:val="28"/>
          <w:szCs w:val="22"/>
          <w:lang w:eastAsia="en-US"/>
        </w:rPr>
        <w:t>)</w:t>
      </w:r>
      <w:r w:rsidR="00DE70CB" w:rsidRPr="00DE70CB">
        <w:rPr>
          <w:color w:val="000000"/>
          <w:sz w:val="28"/>
          <w:szCs w:val="22"/>
          <w:lang w:eastAsia="en-US"/>
        </w:rPr>
        <w:t xml:space="preserve"> </w:t>
      </w:r>
      <w:r w:rsidR="00DE70CB">
        <w:rPr>
          <w:color w:val="000000"/>
          <w:sz w:val="28"/>
          <w:szCs w:val="22"/>
          <w:lang w:eastAsia="en-US"/>
        </w:rPr>
        <w:t xml:space="preserve">или по электронной почте </w:t>
      </w:r>
      <w:r w:rsidR="00DE70CB">
        <w:rPr>
          <w:color w:val="000000"/>
          <w:sz w:val="28"/>
          <w:szCs w:val="22"/>
          <w:lang w:val="en-US" w:eastAsia="en-US"/>
        </w:rPr>
        <w:t>vprhelp</w:t>
      </w:r>
      <w:r w:rsidR="00DE70CB" w:rsidRPr="00E637D2">
        <w:rPr>
          <w:color w:val="000000"/>
          <w:sz w:val="28"/>
          <w:szCs w:val="22"/>
          <w:lang w:eastAsia="en-US"/>
        </w:rPr>
        <w:t>@</w:t>
      </w:r>
      <w:r w:rsidR="00DE70CB">
        <w:rPr>
          <w:color w:val="000000"/>
          <w:sz w:val="28"/>
          <w:szCs w:val="22"/>
          <w:lang w:val="en-US" w:eastAsia="en-US"/>
        </w:rPr>
        <w:t>fioco</w:t>
      </w:r>
      <w:r w:rsidR="00DE70CB" w:rsidRPr="00DE70CB">
        <w:rPr>
          <w:color w:val="000000"/>
          <w:sz w:val="28"/>
          <w:szCs w:val="22"/>
          <w:lang w:eastAsia="en-US"/>
        </w:rPr>
        <w:t>.</w:t>
      </w:r>
      <w:r w:rsidR="00DE70CB">
        <w:rPr>
          <w:color w:val="000000"/>
          <w:sz w:val="28"/>
          <w:szCs w:val="22"/>
          <w:lang w:val="en-US" w:eastAsia="en-US"/>
        </w:rPr>
        <w:t>ru</w:t>
      </w:r>
      <w:r w:rsidR="00DE70CB" w:rsidRPr="00DE70CB">
        <w:rPr>
          <w:color w:val="000000"/>
          <w:sz w:val="28"/>
          <w:szCs w:val="22"/>
          <w:lang w:eastAsia="en-US"/>
        </w:rPr>
        <w:t>,</w:t>
      </w:r>
      <w:r w:rsidR="00DE70CB" w:rsidRPr="00E637D2"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 где каждый эксперт может задать вопрос федеральному организатору и получить ответ.</w:t>
      </w:r>
    </w:p>
    <w:p w14:paraId="677D263C" w14:textId="77777777" w:rsidR="00DE70CB" w:rsidRPr="001A4BBB" w:rsidRDefault="00DE70CB" w:rsidP="001A4BBB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</w:p>
    <w:p w14:paraId="02784A8B" w14:textId="34B7B238" w:rsidR="001A4BBB" w:rsidRPr="00296EAC" w:rsidRDefault="00DE70CB" w:rsidP="00DE70CB">
      <w:pPr>
        <w:widowControl/>
        <w:spacing w:after="225" w:line="265" w:lineRule="auto"/>
        <w:ind w:left="426" w:right="263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 xml:space="preserve">                 </w:t>
      </w:r>
      <w:r w:rsidR="00BF4C1B">
        <w:rPr>
          <w:b/>
          <w:bCs/>
          <w:color w:val="000000"/>
          <w:sz w:val="28"/>
          <w:szCs w:val="22"/>
          <w:lang w:eastAsia="en-US"/>
        </w:rPr>
        <w:t xml:space="preserve">         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="00296EAC">
        <w:rPr>
          <w:b/>
          <w:bCs/>
          <w:color w:val="000000"/>
          <w:sz w:val="28"/>
          <w:szCs w:val="22"/>
          <w:lang w:eastAsia="en-US"/>
        </w:rPr>
        <w:t>13.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="001A4BBB" w:rsidRPr="00296EAC">
        <w:rPr>
          <w:b/>
          <w:bCs/>
          <w:color w:val="000000"/>
          <w:sz w:val="28"/>
          <w:szCs w:val="22"/>
          <w:lang w:eastAsia="en-US"/>
        </w:rPr>
        <w:t>Получение результатов ВПР</w:t>
      </w:r>
    </w:p>
    <w:p w14:paraId="7F2ABBBC" w14:textId="1B9E81F4" w:rsidR="00296EAC" w:rsidRDefault="001A4BBB" w:rsidP="00BF4C1B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296EAC">
        <w:rPr>
          <w:color w:val="000000"/>
          <w:sz w:val="28"/>
          <w:szCs w:val="22"/>
          <w:lang w:eastAsia="en-US"/>
        </w:rPr>
        <w:t>13.1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п.20 правил.</w:t>
      </w:r>
    </w:p>
    <w:p w14:paraId="01CBDAF6" w14:textId="4A089C0D" w:rsidR="00296EAC" w:rsidRDefault="00296EAC" w:rsidP="001A4BBB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13.2. </w:t>
      </w:r>
      <w:r w:rsidRPr="001A4BBB">
        <w:rPr>
          <w:color w:val="000000"/>
          <w:sz w:val="28"/>
          <w:szCs w:val="22"/>
          <w:lang w:eastAsia="en-US"/>
        </w:rPr>
        <w:t xml:space="preserve">Хранение работ участников </w:t>
      </w:r>
      <w:r>
        <w:rPr>
          <w:color w:val="000000"/>
          <w:sz w:val="28"/>
          <w:szCs w:val="22"/>
          <w:lang w:eastAsia="en-US"/>
        </w:rPr>
        <w:t>рекомендуется обеспечить</w:t>
      </w:r>
      <w:r w:rsidRPr="001A4BBB">
        <w:rPr>
          <w:color w:val="000000"/>
          <w:sz w:val="28"/>
          <w:szCs w:val="22"/>
          <w:lang w:eastAsia="en-US"/>
        </w:rPr>
        <w:t xml:space="preserve"> до окончания ВПР (до получения результатов</w:t>
      </w:r>
      <w:r>
        <w:rPr>
          <w:color w:val="000000"/>
          <w:sz w:val="28"/>
          <w:szCs w:val="22"/>
          <w:lang w:eastAsia="en-US"/>
        </w:rPr>
        <w:t xml:space="preserve">). </w:t>
      </w:r>
    </w:p>
    <w:p w14:paraId="63EBD93C" w14:textId="01B33E3F" w:rsidR="001A4BBB" w:rsidRPr="001A4BBB" w:rsidRDefault="00296EAC" w:rsidP="00296EAC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13.3. </w:t>
      </w:r>
      <w:r w:rsidR="001A4BBB" w:rsidRPr="001A4BBB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 w:rsidR="001A4BBB">
        <w:rPr>
          <w:color w:val="000000"/>
          <w:sz w:val="28"/>
          <w:szCs w:val="22"/>
          <w:lang w:eastAsia="en-US"/>
        </w:rPr>
        <w:t>образовательной организации</w:t>
      </w:r>
      <w:r w:rsidR="001A4BBB" w:rsidRPr="001A4BBB">
        <w:rPr>
          <w:color w:val="000000"/>
          <w:sz w:val="28"/>
          <w:szCs w:val="22"/>
          <w:lang w:eastAsia="en-US"/>
        </w:rPr>
        <w:t>, муниципальный координатор</w:t>
      </w:r>
      <w:r>
        <w:rPr>
          <w:color w:val="000000"/>
          <w:sz w:val="28"/>
          <w:szCs w:val="22"/>
          <w:lang w:eastAsia="en-US"/>
        </w:rPr>
        <w:t xml:space="preserve"> п</w:t>
      </w:r>
      <w:r w:rsidR="001A4BBB" w:rsidRPr="001A4BBB">
        <w:rPr>
          <w:color w:val="000000"/>
          <w:sz w:val="28"/>
          <w:szCs w:val="22"/>
          <w:lang w:eastAsia="en-US"/>
        </w:rPr>
        <w:t>олуча</w:t>
      </w:r>
      <w:r>
        <w:rPr>
          <w:color w:val="000000"/>
          <w:sz w:val="28"/>
          <w:szCs w:val="22"/>
          <w:lang w:eastAsia="en-US"/>
        </w:rPr>
        <w:t>ю</w:t>
      </w:r>
      <w:r w:rsidR="001A4BBB" w:rsidRPr="001A4BBB">
        <w:rPr>
          <w:color w:val="000000"/>
          <w:sz w:val="28"/>
          <w:szCs w:val="22"/>
          <w:lang w:eastAsia="en-US"/>
        </w:rPr>
        <w:t xml:space="preserve">т результаты ВПР в разделе «Аналитика» </w:t>
      </w:r>
      <w:r>
        <w:rPr>
          <w:color w:val="000000"/>
          <w:sz w:val="28"/>
          <w:szCs w:val="22"/>
          <w:lang w:eastAsia="en-US"/>
        </w:rPr>
        <w:t xml:space="preserve">ЛК ГИС </w:t>
      </w:r>
      <w:r w:rsidR="001A4BBB" w:rsidRPr="001A4BBB">
        <w:rPr>
          <w:color w:val="000000"/>
          <w:sz w:val="28"/>
          <w:szCs w:val="22"/>
          <w:lang w:eastAsia="en-US"/>
        </w:rPr>
        <w:t>ФИС ОКО в соответствии</w:t>
      </w:r>
      <w:r w:rsidR="006F6B02">
        <w:rPr>
          <w:color w:val="000000"/>
          <w:sz w:val="28"/>
          <w:szCs w:val="22"/>
          <w:lang w:eastAsia="en-US"/>
        </w:rPr>
        <w:t xml:space="preserve"> </w:t>
      </w:r>
      <w:r w:rsidR="001A4BBB" w:rsidRPr="001A4BBB">
        <w:rPr>
          <w:color w:val="000000"/>
          <w:sz w:val="28"/>
          <w:szCs w:val="22"/>
          <w:lang w:eastAsia="en-US"/>
        </w:rPr>
        <w:t xml:space="preserve">с инструкцией по работе с разделом, размещенной во вкладке «Техническая поддержка» в ЛК </w:t>
      </w:r>
      <w:r>
        <w:rPr>
          <w:color w:val="000000"/>
          <w:sz w:val="28"/>
          <w:szCs w:val="22"/>
          <w:lang w:eastAsia="en-US"/>
        </w:rPr>
        <w:t xml:space="preserve">ГИС </w:t>
      </w:r>
      <w:r w:rsidR="001A4BBB" w:rsidRPr="001A4BBB">
        <w:rPr>
          <w:color w:val="000000"/>
          <w:sz w:val="28"/>
          <w:szCs w:val="22"/>
          <w:lang w:eastAsia="en-US"/>
        </w:rPr>
        <w:t>ФИС ОКО.</w:t>
      </w:r>
    </w:p>
    <w:p w14:paraId="69F9C4B0" w14:textId="1A6644CE" w:rsidR="001A4BBB" w:rsidRDefault="006F6B02" w:rsidP="00296EAC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r w:rsidR="00296EAC">
        <w:rPr>
          <w:color w:val="000000"/>
          <w:sz w:val="28"/>
          <w:szCs w:val="22"/>
          <w:lang w:eastAsia="en-US"/>
        </w:rPr>
        <w:t xml:space="preserve"> 13.4.</w:t>
      </w:r>
      <w:r>
        <w:rPr>
          <w:color w:val="000000"/>
          <w:sz w:val="28"/>
          <w:szCs w:val="22"/>
          <w:lang w:eastAsia="en-US"/>
        </w:rPr>
        <w:t xml:space="preserve"> </w:t>
      </w:r>
      <w:r w:rsidR="001A4BBB" w:rsidRPr="001A4BBB">
        <w:rPr>
          <w:color w:val="000000"/>
          <w:sz w:val="28"/>
          <w:szCs w:val="22"/>
          <w:lang w:eastAsia="en-US"/>
        </w:rPr>
        <w:t xml:space="preserve">Региональные координаторы передают результаты ВПР в </w:t>
      </w:r>
      <w:r w:rsidR="00296EAC">
        <w:rPr>
          <w:color w:val="000000"/>
          <w:sz w:val="28"/>
          <w:szCs w:val="22"/>
          <w:lang w:eastAsia="en-US"/>
        </w:rPr>
        <w:t>ОИВ</w:t>
      </w:r>
      <w:r w:rsidR="001A4BBB" w:rsidRPr="001A4BBB">
        <w:rPr>
          <w:color w:val="000000"/>
          <w:sz w:val="28"/>
          <w:szCs w:val="22"/>
          <w:lang w:eastAsia="en-US"/>
        </w:rPr>
        <w:t>.</w:t>
      </w:r>
    </w:p>
    <w:p w14:paraId="03AA33F0" w14:textId="3D06B6E5" w:rsidR="00296EAC" w:rsidRPr="001A4BBB" w:rsidRDefault="00296EAC" w:rsidP="006F6B02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13.5. Результаты ВПР могут быть использованы ОИВ для анализа текущего состояния  системы образования и формирования программ  развития, ОО – для совершенствования преподавания учебных предметов на основе аналитических выводов о качестве образования</w:t>
      </w:r>
    </w:p>
    <w:p w14:paraId="20E0880E" w14:textId="7C42BFC5" w:rsidR="003C42E9" w:rsidRPr="00AC5684" w:rsidRDefault="006F6B02" w:rsidP="006F6B02">
      <w:pPr>
        <w:widowControl/>
        <w:tabs>
          <w:tab w:val="left" w:pos="851"/>
        </w:tabs>
        <w:spacing w:after="367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 w:rsidR="00296EAC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          </w:t>
      </w:r>
      <w:r w:rsidR="00296EAC">
        <w:rPr>
          <w:color w:val="000000"/>
          <w:sz w:val="28"/>
          <w:szCs w:val="22"/>
          <w:lang w:eastAsia="en-US"/>
        </w:rPr>
        <w:t>Результаты ВПР не могут быть использованы для оценки деятельности педагогических работников, образовательных организаций.</w:t>
      </w:r>
      <w:r>
        <w:rPr>
          <w:color w:val="000000"/>
          <w:sz w:val="28"/>
          <w:szCs w:val="22"/>
          <w:lang w:eastAsia="en-US"/>
        </w:rPr>
        <w:t xml:space="preserve"> </w:t>
      </w:r>
    </w:p>
    <w:p w14:paraId="6C825535" w14:textId="77777777" w:rsidR="0055757A" w:rsidRDefault="0055757A" w:rsidP="006F6B02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14:paraId="5F0BBAA1" w14:textId="77777777" w:rsidR="0055757A" w:rsidRDefault="0055757A" w:rsidP="006F6B02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</w:p>
    <w:p w14:paraId="58D44727" w14:textId="11C2ACF0" w:rsidR="006F6B02" w:rsidRPr="006F6B02" w:rsidRDefault="006F6B02" w:rsidP="006F6B02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lastRenderedPageBreak/>
        <w:t>ПРИЛОЖЕНИЕ</w:t>
      </w:r>
      <w:r>
        <w:rPr>
          <w:color w:val="000000"/>
          <w:sz w:val="28"/>
          <w:szCs w:val="22"/>
          <w:lang w:eastAsia="en-US"/>
        </w:rPr>
        <w:t xml:space="preserve"> </w:t>
      </w:r>
    </w:p>
    <w:p w14:paraId="62BA8B9E" w14:textId="7CDBE02B" w:rsidR="006F6B02" w:rsidRPr="006F6B02" w:rsidRDefault="006F6B02" w:rsidP="006F6B02">
      <w:pPr>
        <w:widowControl/>
        <w:spacing w:after="489" w:line="228" w:lineRule="auto"/>
        <w:ind w:left="5998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 xml:space="preserve">к Порядку проведения </w:t>
      </w:r>
      <w:r w:rsidRPr="006F6B02">
        <w:rPr>
          <w:noProof/>
          <w:color w:val="000000"/>
          <w:sz w:val="28"/>
          <w:szCs w:val="22"/>
        </w:rPr>
        <w:drawing>
          <wp:inline distT="0" distB="0" distL="0" distR="0" wp14:anchorId="0E57C95A" wp14:editId="02C28E5B">
            <wp:extent cx="19050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02">
        <w:rPr>
          <w:color w:val="000000"/>
          <w:sz w:val="28"/>
          <w:szCs w:val="22"/>
          <w:lang w:eastAsia="en-US"/>
        </w:rPr>
        <w:t>ВПР</w:t>
      </w:r>
    </w:p>
    <w:p w14:paraId="298B0E2E" w14:textId="0000685D" w:rsidR="006F6B02" w:rsidRPr="006F6B02" w:rsidRDefault="006F6B02" w:rsidP="006F6B02">
      <w:pPr>
        <w:widowControl/>
        <w:spacing w:after="216" w:line="228" w:lineRule="auto"/>
        <w:ind w:left="101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>Продолжительность выполнения работ и формат печати ВПР в 202</w:t>
      </w:r>
      <w:r w:rsidR="00DA55FD">
        <w:rPr>
          <w:color w:val="000000"/>
          <w:sz w:val="28"/>
          <w:szCs w:val="22"/>
          <w:lang w:eastAsia="en-US"/>
        </w:rPr>
        <w:t>5</w:t>
      </w:r>
      <w:r w:rsidRPr="006F6B02">
        <w:rPr>
          <w:color w:val="000000"/>
          <w:sz w:val="28"/>
          <w:szCs w:val="22"/>
          <w:lang w:eastAsia="en-US"/>
        </w:rPr>
        <w:t xml:space="preserve"> году</w:t>
      </w:r>
    </w:p>
    <w:tbl>
      <w:tblPr>
        <w:tblW w:w="9475" w:type="dxa"/>
        <w:tblInd w:w="-245" w:type="dxa"/>
        <w:tblCellMar>
          <w:left w:w="94" w:type="dxa"/>
        </w:tblCellMar>
        <w:tblLook w:val="04A0" w:firstRow="1" w:lastRow="0" w:firstColumn="1" w:lastColumn="0" w:noHBand="0" w:noVBand="1"/>
      </w:tblPr>
      <w:tblGrid>
        <w:gridCol w:w="2317"/>
        <w:gridCol w:w="1141"/>
        <w:gridCol w:w="2835"/>
        <w:gridCol w:w="3182"/>
      </w:tblGrid>
      <w:tr w:rsidR="00DA55FD" w:rsidRPr="006F6B02" w14:paraId="7FC0C492" w14:textId="77777777" w:rsidTr="008F1DA0">
        <w:trPr>
          <w:trHeight w:val="1706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BD61F" w14:textId="77777777" w:rsidR="006F6B02" w:rsidRPr="00296EAC" w:rsidRDefault="006F6B02" w:rsidP="006F6B02">
            <w:pPr>
              <w:widowControl/>
              <w:spacing w:line="259" w:lineRule="auto"/>
              <w:ind w:left="19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296EAC">
              <w:rPr>
                <w:color w:val="000000"/>
                <w:sz w:val="28"/>
                <w:szCs w:val="22"/>
                <w:lang w:eastAsia="en-US"/>
              </w:rPr>
              <w:t>редмет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2542E" w14:textId="77777777" w:rsidR="006F6B02" w:rsidRPr="006F6B02" w:rsidRDefault="006F6B02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43849" w14:textId="77777777" w:rsidR="006F6B02" w:rsidRPr="006F6B02" w:rsidRDefault="006F6B02" w:rsidP="006F6B02">
            <w:pPr>
              <w:widowControl/>
              <w:spacing w:line="259" w:lineRule="auto"/>
              <w:ind w:left="43" w:right="3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Время выполнения работы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01E9C" w14:textId="77777777" w:rsidR="006F6B02" w:rsidRPr="006F6B02" w:rsidRDefault="006F6B02" w:rsidP="006F6B02">
            <w:pPr>
              <w:widowControl/>
              <w:spacing w:after="136"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Печать вариантов ВПР</w:t>
            </w:r>
          </w:p>
          <w:p w14:paraId="20733B90" w14:textId="3C064689" w:rsidR="006F6B02" w:rsidRPr="006F6B02" w:rsidRDefault="006F6B02" w:rsidP="006F6B02">
            <w:pPr>
              <w:widowControl/>
              <w:spacing w:line="259" w:lineRule="auto"/>
              <w:ind w:left="101" w:right="86" w:firstLine="25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Не допускается печать двух страниц на одну сторону листа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А</w:t>
            </w:r>
            <w:r w:rsidRPr="006F6B02">
              <w:rPr>
                <w:color w:val="000000"/>
                <w:sz w:val="28"/>
                <w:szCs w:val="22"/>
                <w:lang w:eastAsia="en-US"/>
              </w:rPr>
              <w:t>4</w:t>
            </w:r>
          </w:p>
        </w:tc>
      </w:tr>
      <w:tr w:rsidR="00DA55FD" w:rsidRPr="006F6B02" w14:paraId="40664B97" w14:textId="77777777" w:rsidTr="008F1DA0">
        <w:trPr>
          <w:trHeight w:val="893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21D43" w14:textId="2AB06AE3" w:rsidR="006F6B02" w:rsidRPr="006F6B02" w:rsidRDefault="006F6B02" w:rsidP="00DA55FD">
            <w:pPr>
              <w:widowControl/>
              <w:spacing w:line="259" w:lineRule="auto"/>
              <w:ind w:left="14" w:right="1058" w:hanging="7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Русский язык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94F83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0298" w14:textId="68DBBC6F" w:rsidR="006F6B02" w:rsidRPr="00DA55FD" w:rsidRDefault="00DA55FD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="006F6B02"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C6F4A" w14:textId="77777777" w:rsidR="006F6B02" w:rsidRPr="006F6B02" w:rsidRDefault="006F6B02" w:rsidP="006F6B02">
            <w:pPr>
              <w:widowControl/>
              <w:spacing w:line="259" w:lineRule="auto"/>
              <w:ind w:left="25" w:hanging="2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 односторонняя</w:t>
            </w:r>
          </w:p>
        </w:tc>
      </w:tr>
      <w:tr w:rsidR="00DA55FD" w:rsidRPr="006F6B02" w14:paraId="1221A0FA" w14:textId="77777777" w:rsidTr="008F1DA0">
        <w:trPr>
          <w:trHeight w:val="45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7BF81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AB48C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1D1BEC" w14:textId="5F759BDA" w:rsidR="006F6B02" w:rsidRPr="00DA55FD" w:rsidRDefault="00DA55FD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90628D" w14:textId="5CDCD1C2" w:rsidR="006F6B02" w:rsidRPr="006F6B02" w:rsidRDefault="00DA55FD" w:rsidP="00DA55FD">
            <w:pPr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формат печати — А4, чёрно-белая, </w:t>
            </w:r>
            <w:r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DA55FD" w:rsidRPr="006F6B02" w14:paraId="284E42F1" w14:textId="77777777" w:rsidTr="008F1DA0">
        <w:trPr>
          <w:trHeight w:val="7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63EC" w14:textId="77777777" w:rsidR="00DA55FD" w:rsidRPr="006F6B02" w:rsidRDefault="00DA55FD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Окружающий мир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B2B0D" w14:textId="77777777" w:rsidR="00DA55FD" w:rsidRPr="006F6B02" w:rsidRDefault="00DA55FD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F7528" w14:textId="42A6242C" w:rsidR="00DA55FD" w:rsidRPr="00DA55FD" w:rsidRDefault="00DA55FD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9E346E" w14:textId="0605EE20" w:rsidR="00DA55FD" w:rsidRPr="00DA55FD" w:rsidRDefault="00DA55FD" w:rsidP="006F6B0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формат печати — А4, чёрно-белая, </w:t>
            </w:r>
            <w:r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DA55FD" w:rsidRPr="006F6B02" w14:paraId="03F0D72D" w14:textId="77777777" w:rsidTr="008F1DA0">
        <w:trPr>
          <w:trHeight w:val="7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1FC90" w14:textId="7CD043BC" w:rsidR="00DA55FD" w:rsidRPr="00DA55FD" w:rsidRDefault="00DA55FD" w:rsidP="006F6B02">
            <w:pPr>
              <w:widowControl/>
              <w:spacing w:line="259" w:lineRule="auto"/>
              <w:ind w:left="14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2FA74" w14:textId="5CC38B97" w:rsidR="00DA55FD" w:rsidRPr="00DA55FD" w:rsidRDefault="00DA55FD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EFB53" w14:textId="7AC67B41" w:rsidR="00DA55FD" w:rsidRPr="00DA55FD" w:rsidRDefault="00DA55FD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BC6810" w14:textId="77777777" w:rsidR="00DA55FD" w:rsidRPr="006F6B02" w:rsidRDefault="00DA55FD" w:rsidP="006F6B02">
            <w:pPr>
              <w:spacing w:line="259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DA55FD" w:rsidRPr="006F6B02" w14:paraId="15B66E24" w14:textId="77777777" w:rsidTr="008F1DA0">
        <w:trPr>
          <w:trHeight w:val="7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D9625" w14:textId="45B3C3C5" w:rsidR="00DA55FD" w:rsidRPr="00DA55FD" w:rsidRDefault="00DA55FD" w:rsidP="006F6B02">
            <w:pPr>
              <w:widowControl/>
              <w:spacing w:line="259" w:lineRule="auto"/>
              <w:ind w:left="14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5D39F" w14:textId="1C6A3356" w:rsidR="00DA55FD" w:rsidRPr="00DA55FD" w:rsidRDefault="00DA55FD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464DC" w14:textId="347E6401" w:rsidR="00DA55FD" w:rsidRPr="00DA55FD" w:rsidRDefault="00DA55FD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E2D8E" w14:textId="77777777" w:rsidR="00DA55FD" w:rsidRPr="006F6B02" w:rsidRDefault="00DA55FD" w:rsidP="006F6B02">
            <w:pPr>
              <w:spacing w:line="259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DA55FD" w:rsidRPr="006F6B02" w14:paraId="35D1D01D" w14:textId="77777777" w:rsidTr="008F1DA0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AEF5E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DBE7D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BD58" w14:textId="645F4D1E" w:rsidR="006F6B02" w:rsidRPr="008F1DA0" w:rsidRDefault="008F1DA0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99D15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774BE65F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DA55FD" w:rsidRPr="006F6B02" w14:paraId="2CCC570D" w14:textId="77777777" w:rsidTr="008F1DA0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37965" w14:textId="1A04A132" w:rsidR="00DA55FD" w:rsidRPr="00DA55FD" w:rsidRDefault="00DA55FD" w:rsidP="00DA55FD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География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4EEB0" w14:textId="271ECA87" w:rsidR="00DA55FD" w:rsidRPr="008F1DA0" w:rsidRDefault="008F1DA0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584FF" w14:textId="1FE9A7D1" w:rsidR="00DA55FD" w:rsidRPr="008F1DA0" w:rsidRDefault="008F1DA0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BE0D0" w14:textId="77777777" w:rsidR="00DA55FD" w:rsidRPr="006F6B02" w:rsidRDefault="00DA55FD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DA55FD" w:rsidRPr="006F6B02" w14:paraId="5B14FE38" w14:textId="77777777" w:rsidTr="008F1DA0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11752" w14:textId="347C58A2" w:rsidR="00DA55FD" w:rsidRPr="006F6B02" w:rsidRDefault="00DA55FD" w:rsidP="006F6B02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 язык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84FDF" w14:textId="634C5BAE" w:rsidR="00DA55FD" w:rsidRPr="008F1DA0" w:rsidRDefault="008F1DA0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D08DC" w14:textId="42263624" w:rsidR="00DA55FD" w:rsidRPr="008F1DA0" w:rsidRDefault="008F1DA0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9BA83" w14:textId="77777777" w:rsidR="00DA55FD" w:rsidRPr="006F6B02" w:rsidRDefault="00DA55FD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DA55FD" w:rsidRPr="006F6B02" w14:paraId="0787D6E5" w14:textId="77777777" w:rsidTr="008F1DA0">
        <w:trPr>
          <w:trHeight w:val="581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BEE64" w14:textId="27261D0B" w:rsidR="00DA55FD" w:rsidRPr="006F6B02" w:rsidRDefault="00DA55FD" w:rsidP="006F6B02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val="en-US" w:eastAsia="en-US"/>
              </w:rPr>
            </w:pPr>
            <w:r w:rsidRPr="00DA55FD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52B0D" w14:textId="03661CB9" w:rsidR="00DA55FD" w:rsidRPr="008F1DA0" w:rsidRDefault="008F1DA0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15874" w14:textId="06424D41" w:rsidR="00DA55FD" w:rsidRPr="008F1DA0" w:rsidRDefault="008F1DA0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B45F6" w14:textId="77777777" w:rsidR="00DA55FD" w:rsidRPr="006F6B02" w:rsidRDefault="00DA55FD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DA55FD" w:rsidRPr="006F6B02" w14:paraId="507A1BF8" w14:textId="77777777" w:rsidTr="008F1DA0">
        <w:trPr>
          <w:trHeight w:val="55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9ADD8" w14:textId="124F833A" w:rsidR="006F6B02" w:rsidRPr="00DA55FD" w:rsidRDefault="00DA55FD" w:rsidP="00DA55FD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11FB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B436" w14:textId="6237626B" w:rsidR="006F6B02" w:rsidRPr="008F1DA0" w:rsidRDefault="008F1DA0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54B2FEB" w14:textId="77777777" w:rsidR="006F6B02" w:rsidRPr="008F1DA0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DA55FD" w:rsidRPr="006F6B02" w14:paraId="3610CD2E" w14:textId="77777777" w:rsidTr="008F1DA0">
        <w:trPr>
          <w:trHeight w:val="55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FCB83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F594C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1AA6D" w14:textId="2B54E88E" w:rsidR="006F6B02" w:rsidRPr="008F1DA0" w:rsidRDefault="008F1DA0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143EE10" w14:textId="77777777" w:rsidR="006F6B02" w:rsidRPr="008F1DA0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DA55FD" w:rsidRPr="006F6B02" w14:paraId="5C2AD53B" w14:textId="77777777" w:rsidTr="008F1DA0">
        <w:trPr>
          <w:trHeight w:val="54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C30BB" w14:textId="41063B54" w:rsidR="006F6B02" w:rsidRPr="006F6B02" w:rsidRDefault="008F1DA0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659AA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A9F89" w14:textId="4294459B" w:rsidR="006F6B02" w:rsidRPr="008F1DA0" w:rsidRDefault="008F1DA0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F6E7" w14:textId="77777777" w:rsidR="006F6B02" w:rsidRPr="008F1DA0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4880E784" w14:textId="77777777" w:rsidTr="00BF4C1B">
        <w:trPr>
          <w:trHeight w:val="454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260D" w14:textId="77777777" w:rsidR="00161648" w:rsidRPr="006F6B02" w:rsidRDefault="00161648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B6F6" w14:textId="77777777" w:rsidR="00161648" w:rsidRPr="006F6B02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2C71F" w14:textId="1CA1581B" w:rsidR="00161648" w:rsidRPr="008F1DA0" w:rsidRDefault="00161648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2DBC3D" w14:textId="77777777" w:rsidR="00161648" w:rsidRPr="006F6B02" w:rsidRDefault="00161648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139B510C" w14:textId="77777777" w:rsidR="00161648" w:rsidRPr="006F6B02" w:rsidRDefault="00161648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161648" w:rsidRPr="006F6B02" w14:paraId="65BBD0C3" w14:textId="77777777" w:rsidTr="00BF4C1B">
        <w:trPr>
          <w:trHeight w:val="454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8899" w14:textId="77777777" w:rsidR="00161648" w:rsidRPr="006F6B02" w:rsidRDefault="00161648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 язык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B20A9" w14:textId="77777777" w:rsidR="00161648" w:rsidRPr="006F6B02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0CD62" w14:textId="23610F85" w:rsidR="00161648" w:rsidRPr="008F1DA0" w:rsidRDefault="00161648" w:rsidP="008F1DA0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040835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17566C33" w14:textId="77777777" w:rsidTr="00BF4C1B">
        <w:trPr>
          <w:trHeight w:val="43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4BE40" w14:textId="77777777" w:rsidR="00161648" w:rsidRPr="006F6B02" w:rsidRDefault="00161648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lastRenderedPageBreak/>
              <w:t>Биология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38F4A" w14:textId="77777777" w:rsidR="00161648" w:rsidRPr="006F6B02" w:rsidRDefault="00161648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CF568" w14:textId="1D11C4F9" w:rsidR="00161648" w:rsidRPr="008F1DA0" w:rsidRDefault="00161648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BF636F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185D1C97" w14:textId="77777777" w:rsidTr="00BF4C1B">
        <w:trPr>
          <w:trHeight w:val="449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18FF4" w14:textId="77777777" w:rsidR="00161648" w:rsidRPr="006F6B02" w:rsidRDefault="00161648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lastRenderedPageBreak/>
              <w:t>География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8305" w14:textId="77777777" w:rsidR="00161648" w:rsidRPr="006F6B02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B2891" w14:textId="4C39DDE1" w:rsidR="00161648" w:rsidRPr="008F1DA0" w:rsidRDefault="00161648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0FFCAB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2E55C6BC" w14:textId="77777777" w:rsidTr="00BF4C1B">
        <w:trPr>
          <w:trHeight w:val="446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E990F" w14:textId="13CBBE23" w:rsidR="00161648" w:rsidRPr="006F6B02" w:rsidRDefault="00161648" w:rsidP="006F6B02">
            <w:pPr>
              <w:widowControl/>
              <w:spacing w:line="259" w:lineRule="auto"/>
              <w:ind w:left="1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F6B02">
              <w:rPr>
                <w:color w:val="000000"/>
                <w:sz w:val="26"/>
                <w:szCs w:val="26"/>
                <w:lang w:eastAsia="en-US"/>
              </w:rPr>
              <w:t>бществознание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A3DF" w14:textId="77777777" w:rsidR="00161648" w:rsidRPr="006F6B02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9088" w14:textId="5BADD96A" w:rsidR="00161648" w:rsidRPr="008F1DA0" w:rsidRDefault="00161648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768840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6909AB17" w14:textId="77777777" w:rsidTr="00BF4C1B">
        <w:trPr>
          <w:trHeight w:val="43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5D8B7" w14:textId="77777777" w:rsidR="00161648" w:rsidRPr="006F6B02" w:rsidRDefault="00161648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A3B7" w14:textId="77777777" w:rsidR="00161648" w:rsidRPr="006F6B02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0AF60" w14:textId="759460C3" w:rsidR="00161648" w:rsidRPr="008F1DA0" w:rsidRDefault="00161648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34AE25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2A1AF3CD" w14:textId="77777777" w:rsidTr="00BF4C1B">
        <w:trPr>
          <w:trHeight w:val="43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5048" w14:textId="1B182356" w:rsidR="00161648" w:rsidRPr="008F1DA0" w:rsidRDefault="00161648" w:rsidP="008F1DA0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4A430" w14:textId="17A7874C" w:rsidR="00161648" w:rsidRPr="008F1DA0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B8A99" w14:textId="377A9911" w:rsidR="00161648" w:rsidRPr="008F1DA0" w:rsidRDefault="00161648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50DC2A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161648" w:rsidRPr="006F6B02" w14:paraId="4D6BCCB9" w14:textId="77777777" w:rsidTr="00BF4C1B">
        <w:trPr>
          <w:trHeight w:val="43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0BAEA" w14:textId="0488876F" w:rsidR="00161648" w:rsidRDefault="00161648" w:rsidP="006F6B02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F8623" w14:textId="08104E19" w:rsidR="00161648" w:rsidRDefault="00161648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9D278" w14:textId="792EDF38" w:rsidR="00161648" w:rsidRPr="008F1DA0" w:rsidRDefault="00161648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C12D8" w14:textId="77777777" w:rsidR="00161648" w:rsidRPr="008F1DA0" w:rsidRDefault="00161648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DA55FD" w:rsidRPr="006F6B02" w14:paraId="4B3C98AE" w14:textId="77777777" w:rsidTr="008F1DA0">
        <w:trPr>
          <w:trHeight w:val="91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56FB1" w14:textId="544D0FC1" w:rsidR="006F6B02" w:rsidRPr="006F6B02" w:rsidRDefault="006F6B02" w:rsidP="006F6B02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 в том числе с углу</w:t>
            </w:r>
            <w:r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ленным изучением)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A714" w14:textId="77777777" w:rsidR="006F6B02" w:rsidRPr="006F6B02" w:rsidRDefault="006F6B02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87292" w14:textId="4469E013" w:rsidR="006F6B02" w:rsidRPr="00BF4C1B" w:rsidRDefault="00BF4C1B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02FBF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35C46AA9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A53219" w:rsidRPr="006F6B02" w14:paraId="4C6940DF" w14:textId="77777777" w:rsidTr="008F1DA0">
        <w:trPr>
          <w:trHeight w:val="91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F52D2" w14:textId="556BE899" w:rsidR="00A53219" w:rsidRPr="006F6B02" w:rsidRDefault="00A53219" w:rsidP="006F6B02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92246" w14:textId="27C727C6" w:rsidR="00A53219" w:rsidRPr="00A53219" w:rsidRDefault="00A53219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4A50F" w14:textId="31337C95" w:rsidR="00A53219" w:rsidRDefault="00A53219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CEAD2" w14:textId="77777777" w:rsidR="00A53219" w:rsidRPr="006F6B02" w:rsidRDefault="00A53219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A53219" w:rsidRPr="006F6B02" w14:paraId="0AE15CA6" w14:textId="77777777" w:rsidTr="008F1DA0">
        <w:trPr>
          <w:trHeight w:val="917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9A500" w14:textId="1A5E1A65" w:rsidR="00A53219" w:rsidRPr="006F6B02" w:rsidRDefault="00A53219" w:rsidP="006F6B02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BF3D4" w14:textId="272741F4" w:rsidR="00A53219" w:rsidRPr="00A53219" w:rsidRDefault="00A53219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5C52F" w14:textId="67ADEDEF" w:rsidR="00A53219" w:rsidRDefault="00A53219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A8C9E" w14:textId="77777777" w:rsidR="00A53219" w:rsidRPr="006F6B02" w:rsidRDefault="00A53219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DA55FD" w:rsidRPr="006F6B02" w14:paraId="4BC87495" w14:textId="77777777" w:rsidTr="008F1DA0">
        <w:trPr>
          <w:trHeight w:val="43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A2965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 язык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2EDE4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D3ABE" w14:textId="028D3939" w:rsidR="006F6B02" w:rsidRPr="00BF4C1B" w:rsidRDefault="00BF4C1B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31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48B0" w14:textId="77777777" w:rsidR="006F6B02" w:rsidRPr="00BF4C1B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</w:tbl>
    <w:p w14:paraId="642D6081" w14:textId="77777777" w:rsidR="006F6B02" w:rsidRPr="00BF4C1B" w:rsidRDefault="006F6B02" w:rsidP="006F6B02">
      <w:pPr>
        <w:widowControl/>
        <w:spacing w:line="259" w:lineRule="auto"/>
        <w:ind w:left="-1685" w:right="158"/>
        <w:rPr>
          <w:color w:val="000000"/>
          <w:sz w:val="28"/>
          <w:szCs w:val="22"/>
          <w:lang w:eastAsia="en-US"/>
        </w:rPr>
      </w:pPr>
    </w:p>
    <w:tbl>
      <w:tblPr>
        <w:tblW w:w="9478" w:type="dxa"/>
        <w:tblInd w:w="-247" w:type="dxa"/>
        <w:tblCellMar>
          <w:top w:w="14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2998"/>
        <w:gridCol w:w="1267"/>
        <w:gridCol w:w="2485"/>
        <w:gridCol w:w="2728"/>
      </w:tblGrid>
      <w:tr w:rsidR="006F6B02" w:rsidRPr="006F6B02" w14:paraId="6F91AB72" w14:textId="77777777" w:rsidTr="00A53219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C0FAD" w14:textId="77777777" w:rsidR="006F6B02" w:rsidRPr="006F6B02" w:rsidRDefault="006F6B02" w:rsidP="006F6B02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23F63" w14:textId="77777777" w:rsidR="006F6B02" w:rsidRPr="006F6B02" w:rsidRDefault="006F6B02" w:rsidP="006F6B02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65CC7" w14:textId="69D7C398" w:rsidR="006F6B02" w:rsidRPr="00BF4C1B" w:rsidRDefault="00BF4C1B" w:rsidP="006F6B02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237C1" w14:textId="77777777" w:rsidR="006F6B02" w:rsidRPr="00BF4C1B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237E14F4" w14:textId="77777777" w:rsidTr="00A53219">
        <w:trPr>
          <w:trHeight w:val="4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B276E" w14:textId="77777777" w:rsidR="006F6B02" w:rsidRPr="006F6B02" w:rsidRDefault="006F6B02" w:rsidP="006F6B02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79E9" w14:textId="77777777" w:rsidR="006F6B02" w:rsidRPr="006F6B02" w:rsidRDefault="006F6B02" w:rsidP="006F6B02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5960B" w14:textId="6994B54B" w:rsidR="006F6B02" w:rsidRPr="00BF4C1B" w:rsidRDefault="00BF4C1B" w:rsidP="006F6B02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369F8E4" w14:textId="77777777" w:rsidR="006F6B02" w:rsidRPr="00BF4C1B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1C3F27F4" w14:textId="77777777" w:rsidTr="00A53219">
        <w:trPr>
          <w:trHeight w:val="442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68B1D" w14:textId="4ECF43F1" w:rsidR="006F6B02" w:rsidRPr="00BF4C1B" w:rsidRDefault="006F6B02" w:rsidP="00BF4C1B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eastAsia="en-US"/>
              </w:rPr>
            </w:pPr>
            <w:r w:rsidRPr="00BF4C1B">
              <w:rPr>
                <w:color w:val="000000"/>
                <w:sz w:val="26"/>
                <w:szCs w:val="22"/>
                <w:lang w:eastAsia="en-US"/>
              </w:rPr>
              <w:t>Физика</w:t>
            </w:r>
            <w:r w:rsidR="00BF4C1B">
              <w:rPr>
                <w:color w:val="000000"/>
                <w:sz w:val="26"/>
                <w:szCs w:val="22"/>
                <w:lang w:eastAsia="en-US"/>
              </w:rPr>
              <w:t xml:space="preserve"> базовая или </w:t>
            </w:r>
            <w:r w:rsidR="00BF4C1B" w:rsidRPr="006F6B02">
              <w:rPr>
                <w:color w:val="000000"/>
                <w:sz w:val="26"/>
                <w:szCs w:val="22"/>
                <w:lang w:eastAsia="en-US"/>
              </w:rPr>
              <w:t>с углу</w:t>
            </w:r>
            <w:r w:rsidR="00BF4C1B">
              <w:rPr>
                <w:color w:val="000000"/>
                <w:sz w:val="26"/>
                <w:szCs w:val="22"/>
                <w:lang w:eastAsia="en-US"/>
              </w:rPr>
              <w:t>б</w:t>
            </w:r>
            <w:r w:rsidR="00BF4C1B" w:rsidRPr="006F6B02">
              <w:rPr>
                <w:color w:val="000000"/>
                <w:sz w:val="26"/>
                <w:szCs w:val="22"/>
                <w:lang w:eastAsia="en-US"/>
              </w:rPr>
              <w:t>ленным изучением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3B366" w14:textId="77777777" w:rsidR="006F6B02" w:rsidRPr="006F6B02" w:rsidRDefault="006F6B02" w:rsidP="006F6B02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61E0E" w14:textId="11E952BA" w:rsidR="006F6B02" w:rsidRPr="00BF4C1B" w:rsidRDefault="00BF4C1B" w:rsidP="006F6B02">
            <w:pPr>
              <w:widowControl/>
              <w:spacing w:line="259" w:lineRule="auto"/>
              <w:ind w:left="31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FFBDC4D" w14:textId="77777777" w:rsidR="006F6B02" w:rsidRPr="00BF4C1B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702F8E60" w14:textId="77777777" w:rsidTr="00A53219">
        <w:trPr>
          <w:trHeight w:val="14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C7509" w14:textId="54800B10" w:rsidR="006F6B02" w:rsidRPr="006F6B02" w:rsidRDefault="00BF4C1B" w:rsidP="00BF4C1B">
            <w:pPr>
              <w:widowControl/>
              <w:spacing w:line="259" w:lineRule="auto"/>
              <w:ind w:left="22" w:firstLine="7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Информатика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2B95B" w14:textId="77777777" w:rsidR="006F6B02" w:rsidRPr="006F6B02" w:rsidRDefault="006F6B02" w:rsidP="006F6B02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28E58" w14:textId="6345C799" w:rsidR="00A53219" w:rsidRPr="006F6B02" w:rsidRDefault="00BF4C1B" w:rsidP="00A53219">
            <w:pPr>
              <w:widowControl/>
              <w:spacing w:line="259" w:lineRule="auto"/>
              <w:ind w:left="141" w:hanging="50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  <w:r w:rsidR="006F6B02" w:rsidRPr="006F6B02">
              <w:rPr>
                <w:color w:val="000000"/>
                <w:sz w:val="26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ECB816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08C2CED9" w14:textId="77777777" w:rsidTr="00A53219">
        <w:trPr>
          <w:trHeight w:val="44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5E9CA" w14:textId="0E3EC3B3" w:rsidR="006F6B02" w:rsidRPr="006F6B02" w:rsidRDefault="006F6B02" w:rsidP="00BF4C1B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</w:t>
            </w:r>
            <w:r w:rsidR="00BF4C1B"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ществознание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6E066" w14:textId="77777777" w:rsidR="006F6B02" w:rsidRPr="006F6B02" w:rsidRDefault="006F6B02" w:rsidP="006F6B02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B5FD4" w14:textId="7B85D2A2" w:rsidR="006F6B02" w:rsidRPr="00BF4C1B" w:rsidRDefault="00BF4C1B" w:rsidP="006F6B02">
            <w:pPr>
              <w:widowControl/>
              <w:spacing w:line="259" w:lineRule="auto"/>
              <w:ind w:left="23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3081964" w14:textId="77777777" w:rsidR="006F6B02" w:rsidRPr="00BF4C1B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79BE752D" w14:textId="77777777" w:rsidTr="00A53219">
        <w:trPr>
          <w:trHeight w:val="593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6132E" w14:textId="77777777" w:rsidR="006F6B02" w:rsidRPr="006F6B02" w:rsidRDefault="006F6B02" w:rsidP="006F6B02">
            <w:pPr>
              <w:widowControl/>
              <w:spacing w:line="259" w:lineRule="auto"/>
              <w:ind w:left="22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A95F8" w14:textId="77777777" w:rsidR="006F6B02" w:rsidRPr="006F6B02" w:rsidRDefault="006F6B02" w:rsidP="006F6B02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7FECB" w14:textId="15651365" w:rsidR="006F6B02" w:rsidRPr="00BF4C1B" w:rsidRDefault="00BF4C1B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69852" w14:textId="77777777" w:rsidR="006F6B02" w:rsidRPr="00BF4C1B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19C69702" w14:textId="77777777" w:rsidTr="00345D39">
        <w:trPr>
          <w:trHeight w:val="115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23510" w14:textId="19829FED" w:rsidR="0055757A" w:rsidRPr="006F6B02" w:rsidRDefault="0055757A" w:rsidP="00A337CC">
            <w:pPr>
              <w:widowControl/>
              <w:spacing w:line="259" w:lineRule="auto"/>
              <w:ind w:left="14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базовая или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 с углубленным изучением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A6813" w14:textId="77777777" w:rsidR="0055757A" w:rsidRPr="006F6B02" w:rsidRDefault="0055757A" w:rsidP="006F6B02">
            <w:pPr>
              <w:widowControl/>
              <w:spacing w:line="259" w:lineRule="auto"/>
              <w:ind w:left="2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782C2" w14:textId="23CDBA0F" w:rsidR="0055757A" w:rsidRPr="00A337CC" w:rsidRDefault="0055757A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)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C02EDC" w14:textId="77777777" w:rsidR="0055757A" w:rsidRPr="006F6B02" w:rsidRDefault="0055757A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6646BDDE" w14:textId="77777777" w:rsidR="0055757A" w:rsidRPr="006F6B02" w:rsidRDefault="0055757A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допускается печать на 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lastRenderedPageBreak/>
              <w:t>обеих сторонах листа</w:t>
            </w:r>
          </w:p>
          <w:p w14:paraId="79D2745A" w14:textId="77777777" w:rsidR="0055757A" w:rsidRPr="006F6B02" w:rsidRDefault="0055757A" w:rsidP="0055757A">
            <w:pPr>
              <w:widowControl/>
              <w:spacing w:line="259" w:lineRule="auto"/>
              <w:ind w:left="90" w:hanging="50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4ABD6DA1" w14:textId="77777777" w:rsidTr="00345D39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BFA5F" w14:textId="77777777" w:rsidR="0055757A" w:rsidRPr="006F6B02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lastRenderedPageBreak/>
              <w:t>Русский язык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0F5C3" w14:textId="77777777" w:rsidR="0055757A" w:rsidRPr="006F6B02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11F5F" w14:textId="2C08AD65" w:rsidR="0055757A" w:rsidRPr="00A337CC" w:rsidRDefault="0055757A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2EFD6F" w14:textId="77777777" w:rsidR="0055757A" w:rsidRPr="006F6B02" w:rsidRDefault="0055757A" w:rsidP="006F6B02">
            <w:pPr>
              <w:widowControl/>
              <w:spacing w:line="259" w:lineRule="auto"/>
              <w:ind w:left="90" w:hanging="50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40E48263" w14:textId="77777777" w:rsidTr="00345D39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3A762" w14:textId="3686EAC6" w:rsidR="0055757A" w:rsidRPr="00A337CC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lastRenderedPageBreak/>
              <w:t>Литература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949F3" w14:textId="70E98A8A" w:rsidR="0055757A" w:rsidRPr="00A337CC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32"/>
                <w:szCs w:val="22"/>
                <w:lang w:eastAsia="en-US"/>
              </w:rPr>
            </w:pPr>
            <w:r>
              <w:rPr>
                <w:color w:val="000000"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69F9B" w14:textId="1A3841D3" w:rsidR="0055757A" w:rsidRDefault="0055757A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65DD38" w14:textId="77777777" w:rsidR="0055757A" w:rsidRPr="006F6B02" w:rsidRDefault="0055757A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55757A" w:rsidRPr="006F6B02" w14:paraId="06ACFD52" w14:textId="77777777" w:rsidTr="00345D39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9F50" w14:textId="77777777" w:rsidR="0055757A" w:rsidRPr="006F6B02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3BA7F" w14:textId="77777777" w:rsidR="0055757A" w:rsidRPr="006F6B02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66C56" w14:textId="35CA479C" w:rsidR="0055757A" w:rsidRPr="00A337CC" w:rsidRDefault="0055757A" w:rsidP="0055757A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FE6DCAE" w14:textId="77777777" w:rsidR="0055757A" w:rsidRPr="00A337CC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3693C821" w14:textId="77777777" w:rsidTr="00345D39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EDAE0" w14:textId="77777777" w:rsidR="0055757A" w:rsidRPr="006F6B02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FA408" w14:textId="77777777" w:rsidR="0055757A" w:rsidRPr="006F6B02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4ACE3" w14:textId="3BA14B15" w:rsidR="0055757A" w:rsidRPr="00A337CC" w:rsidRDefault="0055757A" w:rsidP="0055757A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A493C1D" w14:textId="77777777" w:rsidR="0055757A" w:rsidRPr="00A337CC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1737BB9F" w14:textId="77777777" w:rsidTr="00345D39">
        <w:trPr>
          <w:trHeight w:val="45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1582D" w14:textId="77777777" w:rsidR="0055757A" w:rsidRPr="006F6B02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Обществознание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0AD69" w14:textId="77777777" w:rsidR="0055757A" w:rsidRPr="006F6B02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960AC" w14:textId="57119B9B" w:rsidR="0055757A" w:rsidRPr="00A337CC" w:rsidRDefault="0055757A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9E83EB" w14:textId="77777777" w:rsidR="0055757A" w:rsidRPr="00A337CC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12D5B682" w14:textId="77777777" w:rsidTr="00345D39">
        <w:trPr>
          <w:trHeight w:val="45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56FF1" w14:textId="77777777" w:rsidR="0055757A" w:rsidRPr="006F6B02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45EB2" w14:textId="77777777" w:rsidR="0055757A" w:rsidRPr="006F6B02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1ACF4" w14:textId="5343301F" w:rsidR="0055757A" w:rsidRPr="00A337CC" w:rsidRDefault="0055757A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84E1C2" w14:textId="77777777" w:rsidR="0055757A" w:rsidRPr="00A337CC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21DD3087" w14:textId="77777777" w:rsidTr="00345D39">
        <w:trPr>
          <w:trHeight w:val="43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4356" w14:textId="2A670DC4" w:rsidR="0055757A" w:rsidRPr="0055757A" w:rsidRDefault="0055757A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eastAsia="en-US"/>
              </w:rPr>
            </w:pPr>
            <w:r w:rsidRPr="0055757A">
              <w:rPr>
                <w:color w:val="000000"/>
                <w:sz w:val="26"/>
                <w:szCs w:val="22"/>
                <w:lang w:eastAsia="en-US"/>
              </w:rPr>
              <w:t>Физика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базовая или с углубленным  изучением предмета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F173B" w14:textId="77777777" w:rsidR="0055757A" w:rsidRPr="006F6B02" w:rsidRDefault="0055757A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AF5DF" w14:textId="30294DFA" w:rsidR="0055757A" w:rsidRPr="0055757A" w:rsidRDefault="0055757A" w:rsidP="0055757A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11731C4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54509104" w14:textId="77777777" w:rsidTr="00345D39">
        <w:trPr>
          <w:trHeight w:val="140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B7C7E" w14:textId="1032F89A" w:rsidR="0055757A" w:rsidRPr="006F6B02" w:rsidRDefault="0055757A" w:rsidP="006F6B02">
            <w:pPr>
              <w:widowControl/>
              <w:spacing w:line="259" w:lineRule="auto"/>
              <w:ind w:left="7" w:firstLine="7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B243" w14:textId="77777777" w:rsidR="0055757A" w:rsidRPr="006F6B02" w:rsidRDefault="0055757A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47FE1" w14:textId="090AD424" w:rsidR="0055757A" w:rsidRPr="006F6B02" w:rsidRDefault="0055757A" w:rsidP="006F6B02">
            <w:pPr>
              <w:widowControl/>
              <w:spacing w:line="259" w:lineRule="auto"/>
              <w:ind w:left="126" w:hanging="50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2CAACB6" w14:textId="77777777" w:rsidR="0055757A" w:rsidRPr="006F6B02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09B81A7C" w14:textId="77777777" w:rsidTr="00345D39">
        <w:trPr>
          <w:trHeight w:val="44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82A8F" w14:textId="77777777" w:rsidR="0055757A" w:rsidRPr="006F6B02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57D33" w14:textId="77777777" w:rsidR="0055757A" w:rsidRPr="006F6B02" w:rsidRDefault="0055757A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0F1C9" w14:textId="4538D3FC" w:rsidR="0055757A" w:rsidRPr="0055757A" w:rsidRDefault="0055757A" w:rsidP="0055757A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860D9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3F90BCA9" w14:textId="77777777" w:rsidTr="00382561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CBC9E" w14:textId="77777777" w:rsidR="0055757A" w:rsidRPr="006F6B02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CF4BC" w14:textId="2C1123CF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5832C" w14:textId="616D6A78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0615A2" w14:textId="77777777" w:rsidR="0055757A" w:rsidRPr="006F6B02" w:rsidRDefault="0055757A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3378E25C" w14:textId="77777777" w:rsidR="0055757A" w:rsidRPr="006F6B02" w:rsidRDefault="0055757A" w:rsidP="006F6B02">
            <w:pPr>
              <w:widowControl/>
              <w:spacing w:line="259" w:lineRule="auto"/>
              <w:ind w:left="83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55757A" w:rsidRPr="006F6B02" w14:paraId="44B4E398" w14:textId="77777777" w:rsidTr="00382561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B4D87" w14:textId="0587B7A4" w:rsidR="0055757A" w:rsidRPr="006F6B02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Иностранный язык (английский, немецкий)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9E56C" w14:textId="429CBB76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32E9B" w14:textId="3A75CA57" w:rsid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 w:rsidRPr="0055757A">
              <w:rPr>
                <w:color w:val="000000"/>
                <w:sz w:val="26"/>
                <w:szCs w:val="22"/>
                <w:lang w:eastAsia="en-US"/>
              </w:rPr>
              <w:t>два урока, не более 45 минут каждый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FFF05D" w14:textId="77777777" w:rsidR="0055757A" w:rsidRPr="006F6B02" w:rsidRDefault="0055757A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55757A" w:rsidRPr="006F6B02" w14:paraId="706A04D5" w14:textId="77777777" w:rsidTr="00382561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82739" w14:textId="21D8D411" w:rsidR="0055757A" w:rsidRPr="0055757A" w:rsidRDefault="0055757A" w:rsidP="0055757A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58210" w14:textId="4F699DD5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B56D0" w14:textId="5BBC61A0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5E297B" w14:textId="77777777" w:rsidR="0055757A" w:rsidRPr="006F6B02" w:rsidRDefault="0055757A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55757A" w:rsidRPr="006F6B02" w14:paraId="64BA4301" w14:textId="77777777" w:rsidTr="00382561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11EB6" w14:textId="1A98ACF7" w:rsidR="0055757A" w:rsidRPr="0055757A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Русский  язык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068E" w14:textId="6E3049C2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30"/>
                <w:szCs w:val="22"/>
                <w:lang w:eastAsia="en-US"/>
              </w:rPr>
            </w:pPr>
            <w:r>
              <w:rPr>
                <w:color w:val="000000"/>
                <w:sz w:val="30"/>
                <w:szCs w:val="22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C58A5" w14:textId="2C25441D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6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один урок,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E16A5C" w14:textId="77777777" w:rsidR="0055757A" w:rsidRPr="006F6B02" w:rsidRDefault="0055757A" w:rsidP="006F6B02">
            <w:pPr>
              <w:widowControl/>
              <w:spacing w:line="216" w:lineRule="auto"/>
              <w:jc w:val="center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55757A" w:rsidRPr="006F6B02" w14:paraId="64B048C7" w14:textId="77777777" w:rsidTr="00382561">
        <w:trPr>
          <w:trHeight w:val="442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2860C" w14:textId="77777777" w:rsidR="0055757A" w:rsidRPr="006F6B02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D4E5B" w14:textId="579AEF60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C44A" w14:textId="62E99667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E7E0C73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5DD4BC44" w14:textId="77777777" w:rsidTr="00382561">
        <w:trPr>
          <w:trHeight w:val="43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4F28D" w14:textId="77777777" w:rsidR="0055757A" w:rsidRPr="006F6B02" w:rsidRDefault="0055757A" w:rsidP="006F6B02">
            <w:pPr>
              <w:widowControl/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9F984" w14:textId="7EAB4782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252E" w14:textId="782F4838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6D2297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185A624C" w14:textId="77777777" w:rsidTr="00382561">
        <w:trPr>
          <w:trHeight w:val="45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76C7F" w14:textId="77777777" w:rsidR="0055757A" w:rsidRPr="006F6B02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A1E46" w14:textId="259C638B" w:rsidR="0055757A" w:rsidRPr="0055757A" w:rsidRDefault="0055757A" w:rsidP="0055757A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2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850F9" w14:textId="2F60EAD2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174FBB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7B2305C9" w14:textId="77777777" w:rsidTr="00382561">
        <w:trPr>
          <w:trHeight w:val="43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9BB46" w14:textId="58961018" w:rsidR="0055757A" w:rsidRPr="0055757A" w:rsidRDefault="0055757A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Литература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5912" w14:textId="4BC37730" w:rsidR="0055757A" w:rsidRPr="0055757A" w:rsidRDefault="0055757A" w:rsidP="0055757A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2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01646" w14:textId="2C8CCCE0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937CAD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5757A" w:rsidRPr="006F6B02" w14:paraId="3D4DA7B5" w14:textId="77777777" w:rsidTr="00382561">
        <w:trPr>
          <w:trHeight w:val="1627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1E37D" w14:textId="24912E1E" w:rsidR="0055757A" w:rsidRPr="006F6B02" w:rsidRDefault="0055757A" w:rsidP="006F6B02">
            <w:pPr>
              <w:widowControl/>
              <w:spacing w:line="259" w:lineRule="auto"/>
              <w:ind w:right="7"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Обществознание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E271" w14:textId="7EDC28E5" w:rsidR="0055757A" w:rsidRPr="0055757A" w:rsidRDefault="0055757A" w:rsidP="0055757A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30"/>
                <w:szCs w:val="22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CD17" w14:textId="69D0A6B1" w:rsidR="0055757A" w:rsidRPr="0055757A" w:rsidRDefault="0055757A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 xml:space="preserve">два урока, не более </w:t>
            </w:r>
            <w:r w:rsidRPr="00DA55FD">
              <w:rPr>
                <w:color w:val="000000"/>
                <w:sz w:val="26"/>
                <w:szCs w:val="22"/>
                <w:lang w:eastAsia="en-US"/>
              </w:rPr>
              <w:t>45 минут</w:t>
            </w:r>
            <w:r>
              <w:rPr>
                <w:color w:val="000000"/>
                <w:sz w:val="26"/>
                <w:szCs w:val="22"/>
                <w:lang w:eastAsia="en-US"/>
              </w:rPr>
              <w:t xml:space="preserve"> каждый</w:t>
            </w:r>
          </w:p>
        </w:tc>
        <w:tc>
          <w:tcPr>
            <w:tcW w:w="2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79C22" w14:textId="77777777" w:rsidR="0055757A" w:rsidRPr="0055757A" w:rsidRDefault="0055757A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</w:tbl>
    <w:p w14:paraId="0D655073" w14:textId="43284847" w:rsidR="00516B45" w:rsidRDefault="00516B45" w:rsidP="00261ED5">
      <w:pPr>
        <w:pStyle w:val="af1"/>
        <w:tabs>
          <w:tab w:val="left" w:pos="851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98F3EBA" w14:textId="27C360CD" w:rsidR="00516B45" w:rsidRDefault="00516B45" w:rsidP="00516B4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</w:t>
      </w:r>
    </w:p>
    <w:p w14:paraId="4586CF3B" w14:textId="7003D39B" w:rsidR="00516B45" w:rsidRPr="00516B45" w:rsidRDefault="00516B45" w:rsidP="009E4D0F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sectPr w:rsidR="00516B45" w:rsidRPr="00516B45" w:rsidSect="008B248F">
      <w:headerReference w:type="even" r:id="rId22"/>
      <w:headerReference w:type="default" r:id="rId23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B9CF" w14:textId="77777777" w:rsidR="002E7AE6" w:rsidRDefault="002E7AE6" w:rsidP="0067362F">
      <w:r>
        <w:separator/>
      </w:r>
    </w:p>
  </w:endnote>
  <w:endnote w:type="continuationSeparator" w:id="0">
    <w:p w14:paraId="0CE37435" w14:textId="77777777" w:rsidR="002E7AE6" w:rsidRDefault="002E7AE6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7508" w14:textId="77777777" w:rsidR="002E7AE6" w:rsidRDefault="002E7AE6" w:rsidP="0067362F">
      <w:r>
        <w:separator/>
      </w:r>
    </w:p>
  </w:footnote>
  <w:footnote w:type="continuationSeparator" w:id="0">
    <w:p w14:paraId="4115FAC2" w14:textId="77777777" w:rsidR="002E7AE6" w:rsidRDefault="002E7AE6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245A" w14:textId="77777777" w:rsidR="00BF4C1B" w:rsidRDefault="002E7AE6">
    <w:pPr>
      <w:rPr>
        <w:sz w:val="2"/>
        <w:szCs w:val="2"/>
      </w:rPr>
    </w:pPr>
    <w:r>
      <w:rPr>
        <w:sz w:val="24"/>
        <w:szCs w:val="24"/>
      </w:rPr>
      <w:pict w14:anchorId="736D39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3448B75D" w14:textId="77777777" w:rsidR="00BF4C1B" w:rsidRDefault="00BF4C1B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2F6B" w14:textId="77777777" w:rsidR="00BF4C1B" w:rsidRDefault="002E7AE6">
    <w:pPr>
      <w:rPr>
        <w:sz w:val="2"/>
        <w:szCs w:val="2"/>
      </w:rPr>
    </w:pPr>
    <w:r>
      <w:rPr>
        <w:sz w:val="24"/>
        <w:szCs w:val="24"/>
      </w:rPr>
      <w:pict w14:anchorId="4035E6E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301CC000" w14:textId="119E1343" w:rsidR="00BF4C1B" w:rsidRDefault="00BF4C1B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50208" w:rsidRPr="00450208">
                  <w:rPr>
                    <w:rStyle w:val="75pt0pt"/>
                    <w:noProof/>
                  </w:rPr>
                  <w:t>1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5575C"/>
    <w:multiLevelType w:val="hybridMultilevel"/>
    <w:tmpl w:val="6030A40E"/>
    <w:lvl w:ilvl="0" w:tplc="484ABFEE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940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B245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224B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0A7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F23C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2E66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6C1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9E12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2A0473F"/>
    <w:multiLevelType w:val="hybridMultilevel"/>
    <w:tmpl w:val="F8904F8E"/>
    <w:lvl w:ilvl="0" w:tplc="7EBC84AC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529D8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5EA08C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46E62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F64FF6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A2BF0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32C29E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84168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9E7ED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8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F87A34"/>
    <w:multiLevelType w:val="hybridMultilevel"/>
    <w:tmpl w:val="F780989E"/>
    <w:lvl w:ilvl="0" w:tplc="8226791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11E4BA0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4D283F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FED0226A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9666478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17AA74A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FB0340C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7BC95B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7562915C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6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8" w15:restartNumberingAfterBreak="0">
    <w:nsid w:val="7516176D"/>
    <w:multiLevelType w:val="hybridMultilevel"/>
    <w:tmpl w:val="6F8CAD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8B0EBA"/>
    <w:multiLevelType w:val="hybridMultilevel"/>
    <w:tmpl w:val="8BF6D8C4"/>
    <w:lvl w:ilvl="0" w:tplc="5B0AFCFC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78FA76CC">
      <w:start w:val="1"/>
      <w:numFmt w:val="bullet"/>
      <w:lvlText w:val="o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074829C">
      <w:start w:val="1"/>
      <w:numFmt w:val="bullet"/>
      <w:lvlText w:val="▪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D8CD046">
      <w:start w:val="1"/>
      <w:numFmt w:val="bullet"/>
      <w:lvlText w:val="•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D40D974">
      <w:start w:val="1"/>
      <w:numFmt w:val="bullet"/>
      <w:lvlText w:val="o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07AB932">
      <w:start w:val="1"/>
      <w:numFmt w:val="bullet"/>
      <w:lvlText w:val="▪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A562F5C">
      <w:start w:val="1"/>
      <w:numFmt w:val="bullet"/>
      <w:lvlText w:val="•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B862CCC">
      <w:start w:val="1"/>
      <w:numFmt w:val="bullet"/>
      <w:lvlText w:val="o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466E74C">
      <w:start w:val="1"/>
      <w:numFmt w:val="bullet"/>
      <w:lvlText w:val="▪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BF6F8D"/>
    <w:multiLevelType w:val="hybridMultilevel"/>
    <w:tmpl w:val="1550EB5E"/>
    <w:lvl w:ilvl="0" w:tplc="F58A60C8">
      <w:start w:val="1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56BE72">
      <w:start w:val="1"/>
      <w:numFmt w:val="lowerLetter"/>
      <w:lvlText w:val="%2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5E2366">
      <w:start w:val="1"/>
      <w:numFmt w:val="lowerRoman"/>
      <w:lvlText w:val="%3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AED20">
      <w:start w:val="1"/>
      <w:numFmt w:val="decimal"/>
      <w:lvlText w:val="%4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5AADB0">
      <w:start w:val="1"/>
      <w:numFmt w:val="lowerLetter"/>
      <w:lvlText w:val="%5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7E4E10">
      <w:start w:val="1"/>
      <w:numFmt w:val="lowerRoman"/>
      <w:lvlText w:val="%6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48A0CE">
      <w:start w:val="1"/>
      <w:numFmt w:val="decimal"/>
      <w:lvlText w:val="%7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58A110">
      <w:start w:val="1"/>
      <w:numFmt w:val="lowerLetter"/>
      <w:lvlText w:val="%8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A8146">
      <w:start w:val="1"/>
      <w:numFmt w:val="lowerRoman"/>
      <w:lvlText w:val="%9"/>
      <w:lvlJc w:val="left"/>
      <w:pPr>
        <w:ind w:left="7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3"/>
  </w:num>
  <w:num w:numId="5">
    <w:abstractNumId w:val="25"/>
  </w:num>
  <w:num w:numId="6">
    <w:abstractNumId w:val="16"/>
  </w:num>
  <w:num w:numId="7">
    <w:abstractNumId w:val="23"/>
  </w:num>
  <w:num w:numId="8">
    <w:abstractNumId w:val="31"/>
  </w:num>
  <w:num w:numId="9">
    <w:abstractNumId w:val="22"/>
  </w:num>
  <w:num w:numId="10">
    <w:abstractNumId w:val="15"/>
  </w:num>
  <w:num w:numId="11">
    <w:abstractNumId w:val="7"/>
  </w:num>
  <w:num w:numId="12">
    <w:abstractNumId w:val="1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  <w:num w:numId="21">
    <w:abstractNumId w:val="19"/>
  </w:num>
  <w:num w:numId="22">
    <w:abstractNumId w:val="0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9"/>
  </w:num>
  <w:num w:numId="28">
    <w:abstractNumId w:val="10"/>
  </w:num>
  <w:num w:numId="29">
    <w:abstractNumId w:val="2"/>
  </w:num>
  <w:num w:numId="30">
    <w:abstractNumId w:val="6"/>
  </w:num>
  <w:num w:numId="31">
    <w:abstractNumId w:val="28"/>
  </w:num>
  <w:num w:numId="32">
    <w:abstractNumId w:val="30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24A9"/>
    <w:rsid w:val="00001C68"/>
    <w:rsid w:val="00014890"/>
    <w:rsid w:val="00016383"/>
    <w:rsid w:val="00037363"/>
    <w:rsid w:val="00040BC2"/>
    <w:rsid w:val="0004298A"/>
    <w:rsid w:val="00051BEB"/>
    <w:rsid w:val="00080B9F"/>
    <w:rsid w:val="00084170"/>
    <w:rsid w:val="000870A9"/>
    <w:rsid w:val="000872A7"/>
    <w:rsid w:val="000874FA"/>
    <w:rsid w:val="0009296F"/>
    <w:rsid w:val="000A048F"/>
    <w:rsid w:val="000A21D2"/>
    <w:rsid w:val="000B3D53"/>
    <w:rsid w:val="000B3F28"/>
    <w:rsid w:val="000B7FEC"/>
    <w:rsid w:val="000C38C0"/>
    <w:rsid w:val="000D6C6D"/>
    <w:rsid w:val="000E2A49"/>
    <w:rsid w:val="000E2B68"/>
    <w:rsid w:val="000E5F93"/>
    <w:rsid w:val="000E7FC1"/>
    <w:rsid w:val="000F0C89"/>
    <w:rsid w:val="001000D8"/>
    <w:rsid w:val="00104FC6"/>
    <w:rsid w:val="001100B5"/>
    <w:rsid w:val="00120E4F"/>
    <w:rsid w:val="0013474F"/>
    <w:rsid w:val="00135EE2"/>
    <w:rsid w:val="00136843"/>
    <w:rsid w:val="001464AA"/>
    <w:rsid w:val="00151378"/>
    <w:rsid w:val="00155D2E"/>
    <w:rsid w:val="00157D97"/>
    <w:rsid w:val="001602C0"/>
    <w:rsid w:val="00161648"/>
    <w:rsid w:val="00165F3F"/>
    <w:rsid w:val="00185A8E"/>
    <w:rsid w:val="001879F2"/>
    <w:rsid w:val="00187AA5"/>
    <w:rsid w:val="00195994"/>
    <w:rsid w:val="001A131C"/>
    <w:rsid w:val="001A4803"/>
    <w:rsid w:val="001A4BBB"/>
    <w:rsid w:val="001B47A2"/>
    <w:rsid w:val="001B4BC5"/>
    <w:rsid w:val="001D0313"/>
    <w:rsid w:val="001D0BA2"/>
    <w:rsid w:val="001D0C97"/>
    <w:rsid w:val="001D5776"/>
    <w:rsid w:val="001E18A8"/>
    <w:rsid w:val="001E1D14"/>
    <w:rsid w:val="001E20E3"/>
    <w:rsid w:val="001E60D7"/>
    <w:rsid w:val="001E7FB9"/>
    <w:rsid w:val="001F154F"/>
    <w:rsid w:val="001F5B42"/>
    <w:rsid w:val="0020257F"/>
    <w:rsid w:val="0021264A"/>
    <w:rsid w:val="0021267C"/>
    <w:rsid w:val="0022596A"/>
    <w:rsid w:val="00226CED"/>
    <w:rsid w:val="00237EA3"/>
    <w:rsid w:val="00247D5B"/>
    <w:rsid w:val="0025075F"/>
    <w:rsid w:val="00251D84"/>
    <w:rsid w:val="00261ED5"/>
    <w:rsid w:val="00265DC3"/>
    <w:rsid w:val="0026679A"/>
    <w:rsid w:val="00275CE5"/>
    <w:rsid w:val="00282807"/>
    <w:rsid w:val="00294FE8"/>
    <w:rsid w:val="00295034"/>
    <w:rsid w:val="00296063"/>
    <w:rsid w:val="00296EAC"/>
    <w:rsid w:val="002C2C66"/>
    <w:rsid w:val="002C397D"/>
    <w:rsid w:val="002C40A0"/>
    <w:rsid w:val="002C489A"/>
    <w:rsid w:val="002D2A36"/>
    <w:rsid w:val="002D4C7B"/>
    <w:rsid w:val="002D5278"/>
    <w:rsid w:val="002D7859"/>
    <w:rsid w:val="002E7AE6"/>
    <w:rsid w:val="002F299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73DB9"/>
    <w:rsid w:val="003824DF"/>
    <w:rsid w:val="00383FC8"/>
    <w:rsid w:val="003845FE"/>
    <w:rsid w:val="00393E33"/>
    <w:rsid w:val="003A4B09"/>
    <w:rsid w:val="003B398E"/>
    <w:rsid w:val="003B70D5"/>
    <w:rsid w:val="003C37CE"/>
    <w:rsid w:val="003C42E9"/>
    <w:rsid w:val="003C492D"/>
    <w:rsid w:val="003C72E2"/>
    <w:rsid w:val="003D614F"/>
    <w:rsid w:val="003E2799"/>
    <w:rsid w:val="003E53FE"/>
    <w:rsid w:val="003E7AE0"/>
    <w:rsid w:val="003E7FB8"/>
    <w:rsid w:val="003F02A3"/>
    <w:rsid w:val="004025D1"/>
    <w:rsid w:val="00403148"/>
    <w:rsid w:val="00415CB7"/>
    <w:rsid w:val="0041631B"/>
    <w:rsid w:val="0042663E"/>
    <w:rsid w:val="00433807"/>
    <w:rsid w:val="00434E87"/>
    <w:rsid w:val="0043538B"/>
    <w:rsid w:val="00440D09"/>
    <w:rsid w:val="0044185D"/>
    <w:rsid w:val="00443C5F"/>
    <w:rsid w:val="00445517"/>
    <w:rsid w:val="00445F9C"/>
    <w:rsid w:val="00450208"/>
    <w:rsid w:val="00457027"/>
    <w:rsid w:val="00457F8E"/>
    <w:rsid w:val="00465712"/>
    <w:rsid w:val="004727E0"/>
    <w:rsid w:val="00472CAB"/>
    <w:rsid w:val="00473226"/>
    <w:rsid w:val="004755ED"/>
    <w:rsid w:val="00475A08"/>
    <w:rsid w:val="00481ADC"/>
    <w:rsid w:val="00481DEF"/>
    <w:rsid w:val="00482D2E"/>
    <w:rsid w:val="00487799"/>
    <w:rsid w:val="00494384"/>
    <w:rsid w:val="004A2D4A"/>
    <w:rsid w:val="004A3905"/>
    <w:rsid w:val="004B37C3"/>
    <w:rsid w:val="004B3D27"/>
    <w:rsid w:val="004B52DD"/>
    <w:rsid w:val="004C003B"/>
    <w:rsid w:val="004C2DD0"/>
    <w:rsid w:val="004C4087"/>
    <w:rsid w:val="004C7E8D"/>
    <w:rsid w:val="004E3683"/>
    <w:rsid w:val="004F045A"/>
    <w:rsid w:val="004F4D14"/>
    <w:rsid w:val="00501E44"/>
    <w:rsid w:val="0050581A"/>
    <w:rsid w:val="005068D4"/>
    <w:rsid w:val="00514089"/>
    <w:rsid w:val="00516B45"/>
    <w:rsid w:val="00523AB0"/>
    <w:rsid w:val="00534E2D"/>
    <w:rsid w:val="00555463"/>
    <w:rsid w:val="0055757A"/>
    <w:rsid w:val="005671A1"/>
    <w:rsid w:val="0057240D"/>
    <w:rsid w:val="0057516B"/>
    <w:rsid w:val="00586346"/>
    <w:rsid w:val="005903FF"/>
    <w:rsid w:val="00594CA6"/>
    <w:rsid w:val="00595073"/>
    <w:rsid w:val="005A39AE"/>
    <w:rsid w:val="005C2AC5"/>
    <w:rsid w:val="005C48E0"/>
    <w:rsid w:val="005C67BF"/>
    <w:rsid w:val="005D5524"/>
    <w:rsid w:val="005E2DE9"/>
    <w:rsid w:val="005F3899"/>
    <w:rsid w:val="0060327A"/>
    <w:rsid w:val="00603D3C"/>
    <w:rsid w:val="00606808"/>
    <w:rsid w:val="00610388"/>
    <w:rsid w:val="006106BE"/>
    <w:rsid w:val="00617336"/>
    <w:rsid w:val="00621FD1"/>
    <w:rsid w:val="00632EE0"/>
    <w:rsid w:val="00641598"/>
    <w:rsid w:val="0064164B"/>
    <w:rsid w:val="00652687"/>
    <w:rsid w:val="0065666C"/>
    <w:rsid w:val="0066303E"/>
    <w:rsid w:val="00665525"/>
    <w:rsid w:val="0067362F"/>
    <w:rsid w:val="00680009"/>
    <w:rsid w:val="006824A9"/>
    <w:rsid w:val="00683979"/>
    <w:rsid w:val="00692E6E"/>
    <w:rsid w:val="006B3922"/>
    <w:rsid w:val="006B3A1A"/>
    <w:rsid w:val="006B4141"/>
    <w:rsid w:val="006D77DD"/>
    <w:rsid w:val="006E0838"/>
    <w:rsid w:val="006F6B02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015"/>
    <w:rsid w:val="007928FF"/>
    <w:rsid w:val="00792CAC"/>
    <w:rsid w:val="00797D32"/>
    <w:rsid w:val="007A340E"/>
    <w:rsid w:val="007A7993"/>
    <w:rsid w:val="007B4117"/>
    <w:rsid w:val="007C25C3"/>
    <w:rsid w:val="007C4806"/>
    <w:rsid w:val="007D134C"/>
    <w:rsid w:val="007D22FC"/>
    <w:rsid w:val="007D60B8"/>
    <w:rsid w:val="007E1E42"/>
    <w:rsid w:val="0081014E"/>
    <w:rsid w:val="0081420B"/>
    <w:rsid w:val="008248BA"/>
    <w:rsid w:val="00824B91"/>
    <w:rsid w:val="00831CDD"/>
    <w:rsid w:val="00843B34"/>
    <w:rsid w:val="00844DDC"/>
    <w:rsid w:val="00845628"/>
    <w:rsid w:val="008474B2"/>
    <w:rsid w:val="0086216A"/>
    <w:rsid w:val="008640C7"/>
    <w:rsid w:val="00865B5E"/>
    <w:rsid w:val="008747F6"/>
    <w:rsid w:val="008806ED"/>
    <w:rsid w:val="00883777"/>
    <w:rsid w:val="008A1A53"/>
    <w:rsid w:val="008A4632"/>
    <w:rsid w:val="008B248F"/>
    <w:rsid w:val="008B2777"/>
    <w:rsid w:val="008B29DA"/>
    <w:rsid w:val="008B57D5"/>
    <w:rsid w:val="008B79AD"/>
    <w:rsid w:val="008C1215"/>
    <w:rsid w:val="008C41EB"/>
    <w:rsid w:val="008C4B73"/>
    <w:rsid w:val="008E0240"/>
    <w:rsid w:val="008F1DA0"/>
    <w:rsid w:val="009250B8"/>
    <w:rsid w:val="00925CA5"/>
    <w:rsid w:val="00930055"/>
    <w:rsid w:val="00943B7A"/>
    <w:rsid w:val="00943E09"/>
    <w:rsid w:val="00944412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386E"/>
    <w:rsid w:val="00997EF5"/>
    <w:rsid w:val="009A0C6C"/>
    <w:rsid w:val="009A10B6"/>
    <w:rsid w:val="009B4689"/>
    <w:rsid w:val="009C0597"/>
    <w:rsid w:val="009D0C34"/>
    <w:rsid w:val="009D4C50"/>
    <w:rsid w:val="009E4D0F"/>
    <w:rsid w:val="009F7AA2"/>
    <w:rsid w:val="00A0352C"/>
    <w:rsid w:val="00A05E96"/>
    <w:rsid w:val="00A10ACF"/>
    <w:rsid w:val="00A150B1"/>
    <w:rsid w:val="00A20439"/>
    <w:rsid w:val="00A22757"/>
    <w:rsid w:val="00A26A3B"/>
    <w:rsid w:val="00A3002B"/>
    <w:rsid w:val="00A30934"/>
    <w:rsid w:val="00A337CC"/>
    <w:rsid w:val="00A51211"/>
    <w:rsid w:val="00A53219"/>
    <w:rsid w:val="00A657E8"/>
    <w:rsid w:val="00A70AF5"/>
    <w:rsid w:val="00A71A89"/>
    <w:rsid w:val="00A73E56"/>
    <w:rsid w:val="00A750D9"/>
    <w:rsid w:val="00A879B0"/>
    <w:rsid w:val="00A93C69"/>
    <w:rsid w:val="00AB244B"/>
    <w:rsid w:val="00AB4601"/>
    <w:rsid w:val="00AB5887"/>
    <w:rsid w:val="00AB5B9F"/>
    <w:rsid w:val="00AC2E0E"/>
    <w:rsid w:val="00AC53DE"/>
    <w:rsid w:val="00AC5684"/>
    <w:rsid w:val="00AC6E84"/>
    <w:rsid w:val="00AD1A5E"/>
    <w:rsid w:val="00AD55DA"/>
    <w:rsid w:val="00AD74FF"/>
    <w:rsid w:val="00AE31D8"/>
    <w:rsid w:val="00AE6612"/>
    <w:rsid w:val="00AF03AD"/>
    <w:rsid w:val="00AF46A3"/>
    <w:rsid w:val="00AF6782"/>
    <w:rsid w:val="00B00971"/>
    <w:rsid w:val="00B01A0E"/>
    <w:rsid w:val="00B06790"/>
    <w:rsid w:val="00B13406"/>
    <w:rsid w:val="00B14037"/>
    <w:rsid w:val="00B151A4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956C9"/>
    <w:rsid w:val="00BA1CDB"/>
    <w:rsid w:val="00BA60A4"/>
    <w:rsid w:val="00BA6A32"/>
    <w:rsid w:val="00BC340F"/>
    <w:rsid w:val="00BC4F4A"/>
    <w:rsid w:val="00BD0DFE"/>
    <w:rsid w:val="00BE629C"/>
    <w:rsid w:val="00BF4C1B"/>
    <w:rsid w:val="00C00938"/>
    <w:rsid w:val="00C11EFD"/>
    <w:rsid w:val="00C12C24"/>
    <w:rsid w:val="00C1368C"/>
    <w:rsid w:val="00C26EED"/>
    <w:rsid w:val="00C27844"/>
    <w:rsid w:val="00C35C8C"/>
    <w:rsid w:val="00C44570"/>
    <w:rsid w:val="00C45864"/>
    <w:rsid w:val="00C56AD8"/>
    <w:rsid w:val="00C56E4E"/>
    <w:rsid w:val="00C57F3B"/>
    <w:rsid w:val="00C649F7"/>
    <w:rsid w:val="00C66040"/>
    <w:rsid w:val="00C67AD5"/>
    <w:rsid w:val="00C7488A"/>
    <w:rsid w:val="00C80C60"/>
    <w:rsid w:val="00C8350D"/>
    <w:rsid w:val="00C86AC4"/>
    <w:rsid w:val="00C91D14"/>
    <w:rsid w:val="00CA451F"/>
    <w:rsid w:val="00CD0698"/>
    <w:rsid w:val="00CD6526"/>
    <w:rsid w:val="00CE1059"/>
    <w:rsid w:val="00CE1CFB"/>
    <w:rsid w:val="00CE2330"/>
    <w:rsid w:val="00CE68E5"/>
    <w:rsid w:val="00CE6FEA"/>
    <w:rsid w:val="00D03854"/>
    <w:rsid w:val="00D1513C"/>
    <w:rsid w:val="00D16402"/>
    <w:rsid w:val="00D17FAC"/>
    <w:rsid w:val="00D2102C"/>
    <w:rsid w:val="00D3668C"/>
    <w:rsid w:val="00D44920"/>
    <w:rsid w:val="00D52C8D"/>
    <w:rsid w:val="00D60CE0"/>
    <w:rsid w:val="00D62508"/>
    <w:rsid w:val="00D6633E"/>
    <w:rsid w:val="00D66955"/>
    <w:rsid w:val="00D74FF5"/>
    <w:rsid w:val="00D76284"/>
    <w:rsid w:val="00D83DF1"/>
    <w:rsid w:val="00D86FC2"/>
    <w:rsid w:val="00D917DC"/>
    <w:rsid w:val="00D9602B"/>
    <w:rsid w:val="00D97120"/>
    <w:rsid w:val="00DA1E64"/>
    <w:rsid w:val="00DA2117"/>
    <w:rsid w:val="00DA3EB2"/>
    <w:rsid w:val="00DA55FD"/>
    <w:rsid w:val="00DB49CD"/>
    <w:rsid w:val="00DC0EDE"/>
    <w:rsid w:val="00DC15FA"/>
    <w:rsid w:val="00DC2384"/>
    <w:rsid w:val="00DC2877"/>
    <w:rsid w:val="00DD6680"/>
    <w:rsid w:val="00DE70CB"/>
    <w:rsid w:val="00DE76DB"/>
    <w:rsid w:val="00DF2276"/>
    <w:rsid w:val="00DF6442"/>
    <w:rsid w:val="00E00B15"/>
    <w:rsid w:val="00E01B59"/>
    <w:rsid w:val="00E048C6"/>
    <w:rsid w:val="00E16FBE"/>
    <w:rsid w:val="00E175C3"/>
    <w:rsid w:val="00E2160F"/>
    <w:rsid w:val="00E22386"/>
    <w:rsid w:val="00E254A8"/>
    <w:rsid w:val="00E333DF"/>
    <w:rsid w:val="00E3426F"/>
    <w:rsid w:val="00E450F7"/>
    <w:rsid w:val="00E502BE"/>
    <w:rsid w:val="00E56B9B"/>
    <w:rsid w:val="00E62C3C"/>
    <w:rsid w:val="00E637D2"/>
    <w:rsid w:val="00E672FC"/>
    <w:rsid w:val="00E96B66"/>
    <w:rsid w:val="00E97178"/>
    <w:rsid w:val="00EA6885"/>
    <w:rsid w:val="00EB259B"/>
    <w:rsid w:val="00EB514A"/>
    <w:rsid w:val="00EB553A"/>
    <w:rsid w:val="00EE34E9"/>
    <w:rsid w:val="00EF0158"/>
    <w:rsid w:val="00EF4238"/>
    <w:rsid w:val="00EF6CC2"/>
    <w:rsid w:val="00F02422"/>
    <w:rsid w:val="00F12A57"/>
    <w:rsid w:val="00F160EB"/>
    <w:rsid w:val="00F25A9F"/>
    <w:rsid w:val="00F331BA"/>
    <w:rsid w:val="00F35843"/>
    <w:rsid w:val="00F44924"/>
    <w:rsid w:val="00F45D78"/>
    <w:rsid w:val="00F47121"/>
    <w:rsid w:val="00F6505C"/>
    <w:rsid w:val="00F65E08"/>
    <w:rsid w:val="00F67EF3"/>
    <w:rsid w:val="00F72585"/>
    <w:rsid w:val="00F75BA3"/>
    <w:rsid w:val="00F75F8A"/>
    <w:rsid w:val="00F768C8"/>
    <w:rsid w:val="00F76CAC"/>
    <w:rsid w:val="00F83C69"/>
    <w:rsid w:val="00F83F0A"/>
    <w:rsid w:val="00F85071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34CE96E"/>
  <w15:docId w15:val="{1D8C6465-5ACE-41F2-873C-3C4E78CA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  <w:style w:type="character" w:styleId="af4">
    <w:name w:val="Emphasis"/>
    <w:basedOn w:val="a0"/>
    <w:qFormat/>
    <w:rsid w:val="003C4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EEC1-EA2E-4270-8563-B7ED7FE2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42182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Пользователь</cp:lastModifiedBy>
  <cp:revision>62</cp:revision>
  <cp:lastPrinted>2024-02-20T09:40:00Z</cp:lastPrinted>
  <dcterms:created xsi:type="dcterms:W3CDTF">2018-03-15T03:24:00Z</dcterms:created>
  <dcterms:modified xsi:type="dcterms:W3CDTF">2025-02-28T05:52:00Z</dcterms:modified>
</cp:coreProperties>
</file>